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2966"/>
        <w:gridCol w:w="3037"/>
        <w:gridCol w:w="3249"/>
      </w:tblGrid>
      <w:tr w:rsidR="004B3868" w:rsidRPr="009558E7" w:rsidTr="00144128">
        <w:trPr>
          <w:trHeight w:val="1512"/>
          <w:jc w:val="center"/>
        </w:trPr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B3868" w:rsidRDefault="004B3868" w:rsidP="00144128">
            <w:pPr>
              <w:widowControl w:val="0"/>
              <w:autoSpaceDE w:val="0"/>
              <w:autoSpaceDN w:val="0"/>
            </w:pPr>
          </w:p>
        </w:tc>
        <w:tc>
          <w:tcPr>
            <w:tcW w:w="30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B3868" w:rsidRDefault="004B3868" w:rsidP="004B3868">
            <w:pPr>
              <w:widowControl w:val="0"/>
              <w:autoSpaceDE w:val="0"/>
              <w:autoSpaceDN w:val="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688340</wp:posOffset>
                  </wp:positionH>
                  <wp:positionV relativeFrom="paragraph">
                    <wp:posOffset>111760</wp:posOffset>
                  </wp:positionV>
                  <wp:extent cx="657225" cy="685800"/>
                  <wp:effectExtent l="19050" t="0" r="9525" b="0"/>
                  <wp:wrapSquare wrapText="lef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B3868" w:rsidRDefault="004B3868" w:rsidP="00144128">
            <w:pPr>
              <w:widowControl w:val="0"/>
              <w:autoSpaceDE w:val="0"/>
              <w:autoSpaceDN w:val="0"/>
            </w:pPr>
          </w:p>
        </w:tc>
      </w:tr>
    </w:tbl>
    <w:p w:rsidR="004B3868" w:rsidRPr="00DA6CE2" w:rsidRDefault="004B3868" w:rsidP="004B3868">
      <w:pPr>
        <w:tabs>
          <w:tab w:val="left" w:pos="9923"/>
        </w:tabs>
        <w:rPr>
          <w:sz w:val="26"/>
          <w:szCs w:val="26"/>
        </w:rPr>
      </w:pPr>
      <w:r w:rsidRPr="00DA6CE2">
        <w:rPr>
          <w:sz w:val="26"/>
          <w:szCs w:val="26"/>
        </w:rPr>
        <w:t>РОССИЙСКАЯ ФЕДЕРАЦИЯ                                            РОССИЯ ФЕДЕРАЦИЯЗЫ</w:t>
      </w:r>
    </w:p>
    <w:p w:rsidR="004B3868" w:rsidRPr="00DA6CE2" w:rsidRDefault="004B3868" w:rsidP="004B3868">
      <w:pPr>
        <w:tabs>
          <w:tab w:val="left" w:pos="9923"/>
        </w:tabs>
        <w:rPr>
          <w:sz w:val="26"/>
          <w:szCs w:val="26"/>
        </w:rPr>
      </w:pPr>
      <w:r w:rsidRPr="00DA6CE2">
        <w:rPr>
          <w:sz w:val="26"/>
          <w:szCs w:val="26"/>
        </w:rPr>
        <w:t xml:space="preserve">РЕСПУБЛИКА ХАКАСИЯ                                            </w:t>
      </w:r>
      <w:proofErr w:type="spellStart"/>
      <w:proofErr w:type="gramStart"/>
      <w:r w:rsidRPr="00DA6CE2">
        <w:rPr>
          <w:sz w:val="26"/>
          <w:szCs w:val="26"/>
        </w:rPr>
        <w:t>ХАКАСИЯ</w:t>
      </w:r>
      <w:proofErr w:type="spellEnd"/>
      <w:proofErr w:type="gramEnd"/>
      <w:r w:rsidRPr="00DA6CE2">
        <w:rPr>
          <w:sz w:val="26"/>
          <w:szCs w:val="26"/>
        </w:rPr>
        <w:t xml:space="preserve"> РЕСПУБЛИКАЗЫ</w:t>
      </w:r>
    </w:p>
    <w:p w:rsidR="004B3868" w:rsidRPr="00DA6CE2" w:rsidRDefault="004B3868" w:rsidP="004B3868">
      <w:pPr>
        <w:tabs>
          <w:tab w:val="left" w:pos="9923"/>
        </w:tabs>
        <w:rPr>
          <w:sz w:val="26"/>
          <w:szCs w:val="26"/>
        </w:rPr>
      </w:pPr>
      <w:r w:rsidRPr="00DA6CE2">
        <w:rPr>
          <w:sz w:val="26"/>
          <w:szCs w:val="26"/>
        </w:rPr>
        <w:t xml:space="preserve">УСТЬ-АБАКАНСКИЙ РАЙОН                                        </w:t>
      </w:r>
      <w:proofErr w:type="gramStart"/>
      <w:r w:rsidRPr="00DA6CE2">
        <w:rPr>
          <w:sz w:val="26"/>
          <w:szCs w:val="26"/>
          <w:lang w:val="en-US"/>
        </w:rPr>
        <w:t>AF</w:t>
      </w:r>
      <w:proofErr w:type="gramEnd"/>
      <w:r w:rsidRPr="00DA6CE2">
        <w:rPr>
          <w:sz w:val="26"/>
          <w:szCs w:val="26"/>
        </w:rPr>
        <w:t>БАН ПИЛТ</w:t>
      </w:r>
      <w:r w:rsidRPr="00DA6CE2">
        <w:rPr>
          <w:sz w:val="26"/>
          <w:szCs w:val="26"/>
          <w:lang w:val="en-US"/>
        </w:rPr>
        <w:t>IPI</w:t>
      </w:r>
      <w:r w:rsidRPr="00DA6CE2">
        <w:rPr>
          <w:sz w:val="26"/>
          <w:szCs w:val="26"/>
        </w:rPr>
        <w:t xml:space="preserve"> АЙМА</w:t>
      </w:r>
      <w:r w:rsidRPr="00DA6CE2">
        <w:rPr>
          <w:sz w:val="26"/>
          <w:szCs w:val="26"/>
          <w:lang w:val="en-US"/>
        </w:rPr>
        <w:t>F</w:t>
      </w:r>
      <w:r w:rsidRPr="00DA6CE2">
        <w:rPr>
          <w:sz w:val="26"/>
          <w:szCs w:val="26"/>
        </w:rPr>
        <w:t>Ы</w:t>
      </w:r>
    </w:p>
    <w:p w:rsidR="004B3868" w:rsidRPr="004B3868" w:rsidRDefault="004B3868" w:rsidP="004B3868">
      <w:pPr>
        <w:tabs>
          <w:tab w:val="left" w:pos="9923"/>
        </w:tabs>
        <w:jc w:val="center"/>
        <w:rPr>
          <w:rStyle w:val="a5"/>
          <w:sz w:val="26"/>
          <w:szCs w:val="26"/>
          <w:lang w:val="ru-RU"/>
        </w:rPr>
      </w:pPr>
    </w:p>
    <w:p w:rsidR="004B3868" w:rsidRPr="00DA6CE2" w:rsidRDefault="004B3868" w:rsidP="004B3868">
      <w:pPr>
        <w:tabs>
          <w:tab w:val="left" w:pos="9923"/>
        </w:tabs>
        <w:jc w:val="center"/>
        <w:outlineLvl w:val="0"/>
        <w:rPr>
          <w:b/>
          <w:u w:val="single"/>
        </w:rPr>
      </w:pPr>
      <w:r w:rsidRPr="00DA6CE2">
        <w:rPr>
          <w:b/>
          <w:sz w:val="26"/>
          <w:szCs w:val="26"/>
          <w:u w:val="single"/>
        </w:rPr>
        <w:t>СОВЕТ ДЕПУТАТОВ СОЛНЕЧНОГО СЕЛЬСОВЕТА</w:t>
      </w:r>
    </w:p>
    <w:p w:rsidR="004B3868" w:rsidRPr="00DA6CE2" w:rsidRDefault="004B3868" w:rsidP="004B3868">
      <w:pPr>
        <w:tabs>
          <w:tab w:val="center" w:pos="4680"/>
          <w:tab w:val="left" w:pos="9923"/>
        </w:tabs>
        <w:jc w:val="center"/>
        <w:outlineLvl w:val="0"/>
        <w:rPr>
          <w:b/>
          <w:sz w:val="26"/>
          <w:szCs w:val="26"/>
        </w:rPr>
      </w:pPr>
    </w:p>
    <w:p w:rsidR="004B3868" w:rsidRPr="00DA6CE2" w:rsidRDefault="004B3868" w:rsidP="004B3868">
      <w:pPr>
        <w:tabs>
          <w:tab w:val="center" w:pos="4680"/>
          <w:tab w:val="left" w:pos="9923"/>
        </w:tabs>
        <w:jc w:val="center"/>
        <w:outlineLvl w:val="0"/>
        <w:rPr>
          <w:b/>
          <w:sz w:val="26"/>
          <w:szCs w:val="26"/>
        </w:rPr>
      </w:pPr>
      <w:r w:rsidRPr="00DA6CE2">
        <w:rPr>
          <w:b/>
          <w:sz w:val="26"/>
          <w:szCs w:val="26"/>
        </w:rPr>
        <w:t>РЕШЕНИЕ</w:t>
      </w:r>
    </w:p>
    <w:p w:rsidR="004B3868" w:rsidRPr="00DA6CE2" w:rsidRDefault="004B3868" w:rsidP="004B3868">
      <w:pPr>
        <w:tabs>
          <w:tab w:val="center" w:pos="4680"/>
          <w:tab w:val="left" w:pos="9923"/>
        </w:tabs>
        <w:outlineLvl w:val="0"/>
        <w:rPr>
          <w:sz w:val="26"/>
          <w:szCs w:val="26"/>
        </w:rPr>
      </w:pPr>
    </w:p>
    <w:p w:rsidR="004B3868" w:rsidRPr="004B3868" w:rsidRDefault="004B3868" w:rsidP="004B3868">
      <w:pPr>
        <w:tabs>
          <w:tab w:val="center" w:pos="4680"/>
          <w:tab w:val="left" w:pos="9923"/>
        </w:tabs>
        <w:outlineLvl w:val="0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4B3868">
        <w:rPr>
          <w:sz w:val="26"/>
          <w:szCs w:val="26"/>
        </w:rPr>
        <w:t xml:space="preserve">_________ </w:t>
      </w:r>
      <w:r w:rsidRPr="004B3868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2016г с. </w:t>
      </w: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   </w:t>
      </w:r>
      <w:r w:rsidRPr="004B3868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Солнечное                                                  №___</w:t>
      </w:r>
    </w:p>
    <w:p w:rsidR="004B3868" w:rsidRDefault="004B3868" w:rsidP="00A1335E">
      <w:pPr>
        <w:rPr>
          <w:sz w:val="25"/>
          <w:szCs w:val="25"/>
        </w:rPr>
      </w:pPr>
    </w:p>
    <w:p w:rsidR="00A1335E" w:rsidRPr="004B3868" w:rsidRDefault="00A1335E" w:rsidP="004B3868">
      <w:pPr>
        <w:jc w:val="center"/>
        <w:rPr>
          <w:b/>
          <w:sz w:val="26"/>
          <w:szCs w:val="26"/>
        </w:rPr>
      </w:pPr>
      <w:r w:rsidRPr="004B3868">
        <w:rPr>
          <w:b/>
          <w:sz w:val="26"/>
          <w:szCs w:val="26"/>
        </w:rPr>
        <w:t>Об утверждении Положения «О представлении лицами замещающими</w:t>
      </w:r>
    </w:p>
    <w:p w:rsidR="00A1335E" w:rsidRPr="004B3868" w:rsidRDefault="00A1335E" w:rsidP="004B3868">
      <w:pPr>
        <w:jc w:val="center"/>
        <w:rPr>
          <w:b/>
          <w:sz w:val="26"/>
          <w:szCs w:val="26"/>
        </w:rPr>
      </w:pPr>
      <w:r w:rsidRPr="004B3868">
        <w:rPr>
          <w:b/>
          <w:sz w:val="26"/>
          <w:szCs w:val="26"/>
        </w:rPr>
        <w:t>муниципальные должности,</w:t>
      </w:r>
      <w:r w:rsidR="004B3868">
        <w:rPr>
          <w:b/>
          <w:sz w:val="26"/>
          <w:szCs w:val="26"/>
        </w:rPr>
        <w:t xml:space="preserve"> </w:t>
      </w:r>
      <w:r w:rsidRPr="004B3868">
        <w:rPr>
          <w:b/>
          <w:sz w:val="26"/>
          <w:szCs w:val="26"/>
        </w:rPr>
        <w:t>должности муниципальной службы,</w:t>
      </w:r>
    </w:p>
    <w:p w:rsidR="00A1335E" w:rsidRPr="004B3868" w:rsidRDefault="00A1335E" w:rsidP="004B3868">
      <w:pPr>
        <w:jc w:val="center"/>
        <w:rPr>
          <w:b/>
          <w:sz w:val="26"/>
          <w:szCs w:val="26"/>
        </w:rPr>
      </w:pPr>
      <w:r w:rsidRPr="004B3868">
        <w:rPr>
          <w:b/>
          <w:sz w:val="26"/>
          <w:szCs w:val="26"/>
        </w:rPr>
        <w:t xml:space="preserve">и иными лицами Совета депутатов </w:t>
      </w:r>
      <w:r w:rsidR="004B3868">
        <w:rPr>
          <w:b/>
          <w:sz w:val="26"/>
          <w:szCs w:val="26"/>
        </w:rPr>
        <w:t>Солнечного сельсовета</w:t>
      </w:r>
    </w:p>
    <w:p w:rsidR="00A1335E" w:rsidRPr="004B3868" w:rsidRDefault="00A1335E" w:rsidP="004B3868">
      <w:pPr>
        <w:jc w:val="center"/>
        <w:rPr>
          <w:b/>
          <w:sz w:val="26"/>
          <w:szCs w:val="26"/>
        </w:rPr>
      </w:pPr>
      <w:r w:rsidRPr="004B3868">
        <w:rPr>
          <w:b/>
          <w:sz w:val="26"/>
          <w:szCs w:val="26"/>
        </w:rPr>
        <w:t>в соответствии с федеральным законодательством</w:t>
      </w:r>
    </w:p>
    <w:p w:rsidR="00A1335E" w:rsidRPr="004B3868" w:rsidRDefault="00A1335E" w:rsidP="004B3868">
      <w:pPr>
        <w:jc w:val="center"/>
        <w:rPr>
          <w:b/>
          <w:sz w:val="26"/>
          <w:szCs w:val="26"/>
        </w:rPr>
      </w:pPr>
      <w:r w:rsidRPr="004B3868">
        <w:rPr>
          <w:b/>
          <w:sz w:val="26"/>
          <w:szCs w:val="26"/>
        </w:rPr>
        <w:t>о противодействии коррупции сведений о доходах,</w:t>
      </w:r>
    </w:p>
    <w:p w:rsidR="00A1335E" w:rsidRPr="004B3868" w:rsidRDefault="00A1335E" w:rsidP="004B3868">
      <w:pPr>
        <w:jc w:val="center"/>
        <w:rPr>
          <w:b/>
          <w:sz w:val="26"/>
          <w:szCs w:val="26"/>
        </w:rPr>
      </w:pPr>
      <w:r w:rsidRPr="004B3868">
        <w:rPr>
          <w:b/>
          <w:sz w:val="26"/>
          <w:szCs w:val="26"/>
        </w:rPr>
        <w:t>об имуществе и обязательствах имущественного характера</w:t>
      </w:r>
    </w:p>
    <w:p w:rsidR="00A1335E" w:rsidRPr="004B3868" w:rsidRDefault="00A1335E" w:rsidP="004B3868">
      <w:pPr>
        <w:jc w:val="center"/>
        <w:rPr>
          <w:b/>
          <w:sz w:val="26"/>
          <w:szCs w:val="26"/>
        </w:rPr>
      </w:pPr>
      <w:r w:rsidRPr="004B3868">
        <w:rPr>
          <w:b/>
          <w:sz w:val="26"/>
          <w:szCs w:val="26"/>
        </w:rPr>
        <w:t>своих супруги (супруга) и несовершеннолетних детей»</w:t>
      </w:r>
    </w:p>
    <w:p w:rsidR="00A1335E" w:rsidRDefault="00A1335E" w:rsidP="00A1335E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</w:p>
    <w:p w:rsidR="00A1335E" w:rsidRPr="004B3868" w:rsidRDefault="00A1335E" w:rsidP="00A1335E">
      <w:pPr>
        <w:pStyle w:val="a3"/>
        <w:suppressAutoHyphens/>
        <w:spacing w:line="240" w:lineRule="auto"/>
        <w:ind w:left="0" w:right="0" w:firstLine="720"/>
        <w:rPr>
          <w:sz w:val="26"/>
          <w:szCs w:val="26"/>
        </w:rPr>
      </w:pPr>
      <w:proofErr w:type="gramStart"/>
      <w:r w:rsidRPr="004B3868">
        <w:rPr>
          <w:sz w:val="26"/>
          <w:szCs w:val="26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25.12.2007 года № 273-ФЗ «О противодействии коррупции», Законом Республики Хакасия от 04.05.2009 года № 28-ЗРХ «О противодействии коррупции в Республики Хакасия», Законом Республики Хакасия от 06.07.2007 года № 39-ЗРХ «О муниципальной службе в Республике Хакасия»,  </w:t>
      </w:r>
      <w:proofErr w:type="gramEnd"/>
    </w:p>
    <w:p w:rsidR="00A1335E" w:rsidRPr="004B3868" w:rsidRDefault="00A1335E" w:rsidP="00A1335E">
      <w:pPr>
        <w:pStyle w:val="ConsPlusTitle"/>
        <w:suppressAutoHyphens/>
        <w:ind w:firstLine="567"/>
        <w:rPr>
          <w:rFonts w:ascii="Times New Roman" w:hAnsi="Times New Roman" w:cs="Times New Roman"/>
          <w:b w:val="0"/>
          <w:sz w:val="26"/>
          <w:szCs w:val="26"/>
        </w:rPr>
      </w:pPr>
    </w:p>
    <w:p w:rsidR="00A1335E" w:rsidRPr="004B3868" w:rsidRDefault="00A1335E" w:rsidP="00A1335E">
      <w:pPr>
        <w:rPr>
          <w:b/>
          <w:sz w:val="26"/>
          <w:szCs w:val="26"/>
        </w:rPr>
      </w:pPr>
      <w:r w:rsidRPr="004B3868">
        <w:rPr>
          <w:sz w:val="26"/>
          <w:szCs w:val="26"/>
        </w:rPr>
        <w:t>Совет депутатов</w:t>
      </w:r>
      <w:r w:rsidRPr="004B3868">
        <w:rPr>
          <w:b/>
          <w:sz w:val="26"/>
          <w:szCs w:val="26"/>
        </w:rPr>
        <w:t xml:space="preserve"> </w:t>
      </w:r>
      <w:r w:rsidR="004B3868" w:rsidRPr="004B3868">
        <w:rPr>
          <w:sz w:val="26"/>
          <w:szCs w:val="26"/>
        </w:rPr>
        <w:t>Солнечного сельсовета</w:t>
      </w:r>
      <w:r w:rsidR="004B3868" w:rsidRPr="004B3868">
        <w:rPr>
          <w:b/>
          <w:sz w:val="26"/>
          <w:szCs w:val="26"/>
        </w:rPr>
        <w:t xml:space="preserve"> </w:t>
      </w:r>
      <w:r w:rsidRPr="004B3868">
        <w:rPr>
          <w:b/>
          <w:sz w:val="26"/>
          <w:szCs w:val="26"/>
        </w:rPr>
        <w:t>РЕШИЛ:</w:t>
      </w:r>
    </w:p>
    <w:p w:rsidR="00A1335E" w:rsidRPr="004B3868" w:rsidRDefault="00A1335E" w:rsidP="004B3868">
      <w:pPr>
        <w:rPr>
          <w:b/>
          <w:sz w:val="26"/>
          <w:szCs w:val="26"/>
        </w:rPr>
      </w:pPr>
    </w:p>
    <w:p w:rsidR="00A1335E" w:rsidRPr="004B3868" w:rsidRDefault="004B3868" w:rsidP="004B3868">
      <w:pPr>
        <w:pStyle w:val="a4"/>
        <w:ind w:left="0" w:firstLine="567"/>
        <w:rPr>
          <w:sz w:val="26"/>
          <w:szCs w:val="26"/>
        </w:rPr>
      </w:pPr>
      <w:r>
        <w:rPr>
          <w:sz w:val="26"/>
          <w:szCs w:val="26"/>
        </w:rPr>
        <w:t>1.</w:t>
      </w:r>
      <w:r w:rsidR="00A1335E" w:rsidRPr="004B3868">
        <w:rPr>
          <w:sz w:val="26"/>
          <w:szCs w:val="26"/>
        </w:rPr>
        <w:t xml:space="preserve">Утвердить Положение «О представлении лицами, замещающими муниципальные должности, должности муниципальной службы, и иными лицами Совета депутатов </w:t>
      </w:r>
      <w:r>
        <w:rPr>
          <w:sz w:val="26"/>
          <w:szCs w:val="26"/>
        </w:rPr>
        <w:t>Солнечного сельсовета</w:t>
      </w:r>
      <w:r w:rsidR="00A1335E" w:rsidRPr="004B3868">
        <w:rPr>
          <w:sz w:val="26"/>
          <w:szCs w:val="26"/>
        </w:rPr>
        <w:t xml:space="preserve"> в соответствии с федеральным законодательством о противодействии коррупции сведений о доходах, об имуществе и обязательствах имущественного характера своих супруги (супруга) и несов</w:t>
      </w:r>
      <w:r w:rsidR="006B1B50" w:rsidRPr="004B3868">
        <w:rPr>
          <w:sz w:val="26"/>
          <w:szCs w:val="26"/>
        </w:rPr>
        <w:t>ершеннолетних детей», согласно П</w:t>
      </w:r>
      <w:r w:rsidR="00A1335E" w:rsidRPr="004B3868">
        <w:rPr>
          <w:sz w:val="26"/>
          <w:szCs w:val="26"/>
        </w:rPr>
        <w:t>риложению к настоящему решению.</w:t>
      </w:r>
    </w:p>
    <w:p w:rsidR="00A1335E" w:rsidRPr="004B3868" w:rsidRDefault="004B3868" w:rsidP="004B3868">
      <w:pPr>
        <w:pStyle w:val="a4"/>
        <w:suppressAutoHyphens/>
        <w:autoSpaceDE w:val="0"/>
        <w:autoSpaceDN w:val="0"/>
        <w:adjustRightInd w:val="0"/>
        <w:ind w:left="0" w:firstLine="567"/>
        <w:rPr>
          <w:sz w:val="26"/>
          <w:szCs w:val="26"/>
        </w:rPr>
      </w:pPr>
      <w:r>
        <w:rPr>
          <w:sz w:val="26"/>
          <w:szCs w:val="26"/>
        </w:rPr>
        <w:t>2.</w:t>
      </w:r>
      <w:r w:rsidR="00A1335E" w:rsidRPr="004B3868">
        <w:rPr>
          <w:sz w:val="26"/>
          <w:szCs w:val="26"/>
        </w:rPr>
        <w:t xml:space="preserve">Установить, что сведения о доходах, об имуществе и обязательствах имущественного характера лицами предоставляются по утвержденной Указом Президента Российской Федерации от 23 июня 2014 года № 460 форме справки. </w:t>
      </w:r>
    </w:p>
    <w:p w:rsidR="00A1335E" w:rsidRPr="004B3868" w:rsidRDefault="004B3868" w:rsidP="004B3868">
      <w:pPr>
        <w:tabs>
          <w:tab w:val="left" w:pos="7700"/>
        </w:tabs>
        <w:rPr>
          <w:sz w:val="26"/>
          <w:szCs w:val="26"/>
        </w:rPr>
      </w:pPr>
      <w:r>
        <w:rPr>
          <w:sz w:val="26"/>
          <w:szCs w:val="26"/>
        </w:rPr>
        <w:t xml:space="preserve">        3.</w:t>
      </w:r>
      <w:r w:rsidR="00A1335E" w:rsidRPr="004B3868">
        <w:rPr>
          <w:sz w:val="26"/>
          <w:szCs w:val="26"/>
        </w:rPr>
        <w:t xml:space="preserve">Настоящее </w:t>
      </w:r>
      <w:r w:rsidR="006B1B50" w:rsidRPr="004B3868">
        <w:rPr>
          <w:sz w:val="26"/>
          <w:szCs w:val="26"/>
        </w:rPr>
        <w:t>Р</w:t>
      </w:r>
      <w:r w:rsidR="00A1335E" w:rsidRPr="004B3868">
        <w:rPr>
          <w:sz w:val="26"/>
          <w:szCs w:val="26"/>
        </w:rPr>
        <w:t xml:space="preserve">ешение </w:t>
      </w:r>
      <w:r w:rsidR="006B1B50" w:rsidRPr="004B3868">
        <w:rPr>
          <w:sz w:val="26"/>
          <w:szCs w:val="26"/>
        </w:rPr>
        <w:t>вступает в силу со дня его принятия.</w:t>
      </w:r>
    </w:p>
    <w:p w:rsidR="006B1B50" w:rsidRPr="004B3868" w:rsidRDefault="006B1B50" w:rsidP="004B3868">
      <w:pPr>
        <w:tabs>
          <w:tab w:val="left" w:pos="7700"/>
        </w:tabs>
        <w:rPr>
          <w:sz w:val="26"/>
          <w:szCs w:val="26"/>
        </w:rPr>
      </w:pPr>
    </w:p>
    <w:p w:rsidR="00400D8B" w:rsidRDefault="00400D8B" w:rsidP="00400D8B">
      <w:pPr>
        <w:rPr>
          <w:sz w:val="26"/>
          <w:szCs w:val="26"/>
        </w:rPr>
      </w:pPr>
      <w:r>
        <w:rPr>
          <w:sz w:val="26"/>
          <w:szCs w:val="26"/>
        </w:rPr>
        <w:t>Председатель Совета депутатов</w:t>
      </w:r>
    </w:p>
    <w:p w:rsidR="00400D8B" w:rsidRDefault="00400D8B" w:rsidP="00400D8B">
      <w:pPr>
        <w:rPr>
          <w:sz w:val="26"/>
          <w:szCs w:val="26"/>
        </w:rPr>
      </w:pPr>
      <w:r>
        <w:rPr>
          <w:sz w:val="26"/>
          <w:szCs w:val="26"/>
        </w:rPr>
        <w:t>Солнечного сельсовета                                                                            М.В.Климова</w:t>
      </w:r>
    </w:p>
    <w:p w:rsidR="00400D8B" w:rsidRDefault="00400D8B" w:rsidP="00400D8B">
      <w:pPr>
        <w:rPr>
          <w:sz w:val="26"/>
          <w:szCs w:val="26"/>
        </w:rPr>
      </w:pPr>
    </w:p>
    <w:p w:rsidR="006B1B50" w:rsidRPr="00400D8B" w:rsidRDefault="00400D8B" w:rsidP="00400D8B">
      <w:r>
        <w:rPr>
          <w:sz w:val="26"/>
          <w:szCs w:val="26"/>
        </w:rPr>
        <w:t>Глава  Солнечного сельсовета                                                                  Н.Н.Серг</w:t>
      </w:r>
    </w:p>
    <w:p w:rsidR="00A1335E" w:rsidRPr="004B3868" w:rsidRDefault="00A1335E" w:rsidP="00A1335E">
      <w:pPr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00D8B" w:rsidRDefault="00400D8B" w:rsidP="00400D8B">
      <w:pPr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</w:t>
      </w:r>
      <w:r w:rsidR="006B1B50" w:rsidRPr="004B3868">
        <w:rPr>
          <w:sz w:val="26"/>
          <w:szCs w:val="26"/>
        </w:rPr>
        <w:t xml:space="preserve">Приложение </w:t>
      </w:r>
    </w:p>
    <w:p w:rsidR="00400D8B" w:rsidRDefault="00400D8B" w:rsidP="00400D8B">
      <w:pPr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к р</w:t>
      </w:r>
      <w:r w:rsidR="00A1335E" w:rsidRPr="004B3868">
        <w:rPr>
          <w:sz w:val="26"/>
          <w:szCs w:val="26"/>
        </w:rPr>
        <w:t xml:space="preserve">ешению </w:t>
      </w:r>
      <w:r>
        <w:rPr>
          <w:sz w:val="26"/>
          <w:szCs w:val="26"/>
        </w:rPr>
        <w:t xml:space="preserve"> </w:t>
      </w:r>
      <w:r w:rsidR="006B1B50" w:rsidRPr="004B3868">
        <w:rPr>
          <w:sz w:val="26"/>
          <w:szCs w:val="26"/>
        </w:rPr>
        <w:t>Совета депутатов</w:t>
      </w:r>
      <w:r>
        <w:rPr>
          <w:sz w:val="26"/>
          <w:szCs w:val="26"/>
        </w:rPr>
        <w:t xml:space="preserve"> </w:t>
      </w:r>
    </w:p>
    <w:p w:rsidR="006B1B50" w:rsidRPr="004B3868" w:rsidRDefault="00400D8B" w:rsidP="00400D8B">
      <w:pPr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Солнечного сельсовета</w:t>
      </w:r>
    </w:p>
    <w:p w:rsidR="006B1B50" w:rsidRPr="004B3868" w:rsidRDefault="006B1B50" w:rsidP="00400D8B">
      <w:pPr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 w:rsidRPr="004B3868">
        <w:rPr>
          <w:sz w:val="26"/>
          <w:szCs w:val="26"/>
        </w:rPr>
        <w:t>От____2016г. №____</w:t>
      </w:r>
    </w:p>
    <w:p w:rsidR="00A1335E" w:rsidRPr="004B3868" w:rsidRDefault="00A1335E" w:rsidP="00400D8B">
      <w:pPr>
        <w:suppressAutoHyphens/>
        <w:autoSpaceDE w:val="0"/>
        <w:autoSpaceDN w:val="0"/>
        <w:adjustRightInd w:val="0"/>
        <w:rPr>
          <w:b/>
          <w:sz w:val="26"/>
          <w:szCs w:val="26"/>
        </w:rPr>
      </w:pPr>
    </w:p>
    <w:p w:rsidR="00A1335E" w:rsidRPr="004B3868" w:rsidRDefault="00A1335E" w:rsidP="00A1335E">
      <w:pPr>
        <w:suppressAutoHyphens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B3868">
        <w:rPr>
          <w:b/>
          <w:sz w:val="26"/>
          <w:szCs w:val="26"/>
        </w:rPr>
        <w:t>ПОЛОЖЕНИЕ</w:t>
      </w:r>
    </w:p>
    <w:p w:rsidR="00A1335E" w:rsidRPr="004B3868" w:rsidRDefault="00A1335E" w:rsidP="006B1B50">
      <w:pPr>
        <w:jc w:val="center"/>
        <w:rPr>
          <w:sz w:val="26"/>
          <w:szCs w:val="26"/>
        </w:rPr>
      </w:pPr>
      <w:r w:rsidRPr="004B3868">
        <w:rPr>
          <w:sz w:val="26"/>
          <w:szCs w:val="26"/>
        </w:rPr>
        <w:t xml:space="preserve">«О </w:t>
      </w:r>
      <w:r w:rsidR="00290D80" w:rsidRPr="004B3868">
        <w:rPr>
          <w:sz w:val="26"/>
          <w:szCs w:val="26"/>
        </w:rPr>
        <w:t>представлении</w:t>
      </w:r>
      <w:r w:rsidRPr="004B3868">
        <w:rPr>
          <w:sz w:val="26"/>
          <w:szCs w:val="26"/>
        </w:rPr>
        <w:t xml:space="preserve"> лицами</w:t>
      </w:r>
      <w:r w:rsidR="006B1B50" w:rsidRPr="004B3868">
        <w:rPr>
          <w:sz w:val="26"/>
          <w:szCs w:val="26"/>
        </w:rPr>
        <w:t>,</w:t>
      </w:r>
      <w:r w:rsidRPr="004B3868">
        <w:rPr>
          <w:sz w:val="26"/>
          <w:szCs w:val="26"/>
        </w:rPr>
        <w:t xml:space="preserve"> замещающими муниципальные должности, должности муниципальной службы, и иными лицами Совета депутатов </w:t>
      </w:r>
      <w:r w:rsidR="00400D8B">
        <w:rPr>
          <w:sz w:val="26"/>
          <w:szCs w:val="26"/>
        </w:rPr>
        <w:t>Солнечного сельсовета</w:t>
      </w:r>
      <w:r w:rsidRPr="004B3868">
        <w:rPr>
          <w:sz w:val="26"/>
          <w:szCs w:val="26"/>
        </w:rPr>
        <w:t xml:space="preserve">  в соответствии с федеральным законодательством о противодействии коррупции сведений о доходах, об имуществе и обязательствах имущественного характера</w:t>
      </w:r>
      <w:r w:rsidR="006B1B50" w:rsidRPr="004B3868">
        <w:rPr>
          <w:sz w:val="26"/>
          <w:szCs w:val="26"/>
        </w:rPr>
        <w:t xml:space="preserve"> </w:t>
      </w:r>
      <w:r w:rsidRPr="004B3868">
        <w:rPr>
          <w:sz w:val="26"/>
          <w:szCs w:val="26"/>
        </w:rPr>
        <w:t xml:space="preserve"> своих супруги (супруга) и несовершеннолетних детей»</w:t>
      </w:r>
    </w:p>
    <w:p w:rsidR="00A1335E" w:rsidRPr="004B3868" w:rsidRDefault="00A1335E" w:rsidP="00400D8B">
      <w:pPr>
        <w:suppressAutoHyphens/>
        <w:autoSpaceDE w:val="0"/>
        <w:autoSpaceDN w:val="0"/>
        <w:adjustRightInd w:val="0"/>
        <w:rPr>
          <w:sz w:val="26"/>
          <w:szCs w:val="26"/>
        </w:rPr>
      </w:pPr>
    </w:p>
    <w:p w:rsidR="00A1335E" w:rsidRPr="004B3868" w:rsidRDefault="00A1335E" w:rsidP="00A1335E">
      <w:pPr>
        <w:pStyle w:val="a3"/>
        <w:suppressAutoHyphens/>
        <w:spacing w:line="240" w:lineRule="auto"/>
        <w:ind w:left="0" w:right="0" w:firstLine="720"/>
        <w:rPr>
          <w:sz w:val="26"/>
          <w:szCs w:val="26"/>
        </w:rPr>
      </w:pPr>
      <w:r w:rsidRPr="004B3868">
        <w:rPr>
          <w:sz w:val="26"/>
          <w:szCs w:val="26"/>
        </w:rPr>
        <w:t>1.</w:t>
      </w:r>
      <w:r w:rsidRPr="004B3868">
        <w:rPr>
          <w:b/>
          <w:sz w:val="26"/>
          <w:szCs w:val="26"/>
        </w:rPr>
        <w:t xml:space="preserve"> </w:t>
      </w:r>
      <w:proofErr w:type="gramStart"/>
      <w:r w:rsidRPr="004B3868">
        <w:rPr>
          <w:sz w:val="26"/>
          <w:szCs w:val="26"/>
        </w:rPr>
        <w:t>Настоящее Положение разработано в соответствии</w:t>
      </w:r>
      <w:r w:rsidRPr="004B3868">
        <w:rPr>
          <w:b/>
          <w:sz w:val="26"/>
          <w:szCs w:val="26"/>
        </w:rPr>
        <w:t xml:space="preserve"> с </w:t>
      </w:r>
      <w:r w:rsidRPr="004B3868">
        <w:rPr>
          <w:sz w:val="26"/>
          <w:szCs w:val="26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25.12.2007 года № 273-ФЗ «О противодействии коррупции», Законом Республики Хакасия от 04.05.2009 года № 28-ЗРХ «О противодействии коррупции в Республики Хакасия», Законом Республики Хакасия от 06.07.2007 года № 39-ЗРХ «О муниципальной службе в Республике Хакасия»,  </w:t>
      </w:r>
      <w:proofErr w:type="gramEnd"/>
    </w:p>
    <w:p w:rsidR="00A1335E" w:rsidRPr="004B3868" w:rsidRDefault="00A1335E" w:rsidP="00A1335E">
      <w:pPr>
        <w:rPr>
          <w:sz w:val="26"/>
          <w:szCs w:val="26"/>
        </w:rPr>
      </w:pPr>
      <w:r w:rsidRPr="004B3868">
        <w:rPr>
          <w:sz w:val="26"/>
          <w:szCs w:val="26"/>
        </w:rPr>
        <w:t>2. Настоящее Положение устанавливает процедуру пред</w:t>
      </w:r>
      <w:r w:rsidR="006B1B50" w:rsidRPr="004B3868">
        <w:rPr>
          <w:sz w:val="26"/>
          <w:szCs w:val="26"/>
        </w:rPr>
        <w:t>о</w:t>
      </w:r>
      <w:r w:rsidRPr="004B3868">
        <w:rPr>
          <w:sz w:val="26"/>
          <w:szCs w:val="26"/>
        </w:rPr>
        <w:t xml:space="preserve">ставления лицами, замещающими муниципальные должности, должности муниципальной службы, и иными лицами Совета депутатов </w:t>
      </w:r>
      <w:r w:rsidR="00D37BB7">
        <w:rPr>
          <w:sz w:val="26"/>
          <w:szCs w:val="26"/>
        </w:rPr>
        <w:t>Солнечного сельсовета</w:t>
      </w:r>
      <w:r w:rsidR="00D37BB7" w:rsidRPr="004B3868">
        <w:rPr>
          <w:sz w:val="26"/>
          <w:szCs w:val="26"/>
        </w:rPr>
        <w:t xml:space="preserve">  </w:t>
      </w:r>
      <w:r w:rsidRPr="004B3868">
        <w:rPr>
          <w:sz w:val="26"/>
          <w:szCs w:val="26"/>
        </w:rPr>
        <w:t xml:space="preserve">  в соответствии с федеральным законодательством о противодействии коррупции сведений о доходах, об имуществе и обязательствах имущественного характера своих супруги (супруга) и несовершеннолетних детей</w:t>
      </w:r>
    </w:p>
    <w:p w:rsidR="00A1335E" w:rsidRPr="004B3868" w:rsidRDefault="00A1335E" w:rsidP="00A1335E">
      <w:pPr>
        <w:suppressAutoHyphens/>
        <w:autoSpaceDE w:val="0"/>
        <w:autoSpaceDN w:val="0"/>
        <w:adjustRightInd w:val="0"/>
        <w:ind w:firstLine="540"/>
        <w:rPr>
          <w:sz w:val="26"/>
          <w:szCs w:val="26"/>
        </w:rPr>
      </w:pPr>
      <w:r w:rsidRPr="004B3868">
        <w:rPr>
          <w:sz w:val="26"/>
          <w:szCs w:val="26"/>
        </w:rPr>
        <w:t>3. Для целей настоящего Положения:</w:t>
      </w:r>
    </w:p>
    <w:p w:rsidR="00A1335E" w:rsidRPr="004B3868" w:rsidRDefault="00A1335E" w:rsidP="00A1335E">
      <w:pPr>
        <w:suppressAutoHyphens/>
        <w:autoSpaceDE w:val="0"/>
        <w:autoSpaceDN w:val="0"/>
        <w:adjustRightInd w:val="0"/>
        <w:ind w:firstLine="540"/>
        <w:rPr>
          <w:sz w:val="26"/>
          <w:szCs w:val="26"/>
        </w:rPr>
      </w:pPr>
      <w:r w:rsidRPr="004B3868">
        <w:rPr>
          <w:sz w:val="26"/>
          <w:szCs w:val="26"/>
        </w:rPr>
        <w:t xml:space="preserve">а) под лицами, замещающими муниципальные должности на постоянной основе, понимаются - председатель Совета депутатов </w:t>
      </w:r>
      <w:r w:rsidR="00D37BB7">
        <w:rPr>
          <w:sz w:val="26"/>
          <w:szCs w:val="26"/>
        </w:rPr>
        <w:t>Солнечного сельсовета</w:t>
      </w:r>
      <w:r w:rsidR="00F15B63" w:rsidRPr="004B3868">
        <w:rPr>
          <w:sz w:val="26"/>
          <w:szCs w:val="26"/>
        </w:rPr>
        <w:t xml:space="preserve">, </w:t>
      </w:r>
      <w:r w:rsidRPr="004B3868">
        <w:rPr>
          <w:sz w:val="26"/>
          <w:szCs w:val="26"/>
        </w:rPr>
        <w:t>осуществляющий свои полномочия на постоянной основе;</w:t>
      </w:r>
    </w:p>
    <w:p w:rsidR="00A1335E" w:rsidRPr="004B3868" w:rsidRDefault="00A1335E" w:rsidP="00A1335E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rPr>
          <w:sz w:val="26"/>
          <w:szCs w:val="26"/>
        </w:rPr>
      </w:pPr>
      <w:r w:rsidRPr="004B3868">
        <w:rPr>
          <w:sz w:val="26"/>
          <w:szCs w:val="26"/>
        </w:rPr>
        <w:t xml:space="preserve">б) под лицами,  замещающими должности муниципальной службы – сотрудники аппарата Совета депутатов </w:t>
      </w:r>
      <w:r w:rsidR="00D37BB7">
        <w:rPr>
          <w:sz w:val="26"/>
          <w:szCs w:val="26"/>
        </w:rPr>
        <w:t>Солнечного сельсовета</w:t>
      </w:r>
      <w:r w:rsidRPr="004B3868">
        <w:rPr>
          <w:sz w:val="26"/>
          <w:szCs w:val="26"/>
        </w:rPr>
        <w:t>, замещающие должности муниципальной службы;</w:t>
      </w:r>
    </w:p>
    <w:p w:rsidR="00A1335E" w:rsidRPr="004B3868" w:rsidRDefault="00A1335E" w:rsidP="00A1335E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rPr>
          <w:sz w:val="26"/>
          <w:szCs w:val="26"/>
        </w:rPr>
      </w:pPr>
      <w:r w:rsidRPr="004B3868">
        <w:rPr>
          <w:sz w:val="26"/>
          <w:szCs w:val="26"/>
        </w:rPr>
        <w:t xml:space="preserve">в) под иными лицами – депутаты Совета депутатов </w:t>
      </w:r>
      <w:r w:rsidR="00D37BB7">
        <w:rPr>
          <w:sz w:val="26"/>
          <w:szCs w:val="26"/>
        </w:rPr>
        <w:t>Солнечного сельсовета</w:t>
      </w:r>
      <w:proofErr w:type="gramStart"/>
      <w:r w:rsidR="00D37BB7" w:rsidRPr="004B3868">
        <w:rPr>
          <w:sz w:val="26"/>
          <w:szCs w:val="26"/>
        </w:rPr>
        <w:t xml:space="preserve">  </w:t>
      </w:r>
      <w:r w:rsidRPr="004B3868">
        <w:rPr>
          <w:sz w:val="26"/>
          <w:szCs w:val="26"/>
        </w:rPr>
        <w:t>.</w:t>
      </w:r>
      <w:proofErr w:type="gramEnd"/>
      <w:r w:rsidRPr="004B3868">
        <w:rPr>
          <w:sz w:val="26"/>
          <w:szCs w:val="26"/>
        </w:rPr>
        <w:t xml:space="preserve"> </w:t>
      </w:r>
    </w:p>
    <w:p w:rsidR="00A1335E" w:rsidRPr="004B3868" w:rsidRDefault="00A1335E" w:rsidP="00A1335E">
      <w:pPr>
        <w:suppressAutoHyphens/>
        <w:autoSpaceDE w:val="0"/>
        <w:autoSpaceDN w:val="0"/>
        <w:adjustRightInd w:val="0"/>
        <w:ind w:firstLine="540"/>
        <w:rPr>
          <w:sz w:val="26"/>
          <w:szCs w:val="26"/>
        </w:rPr>
      </w:pPr>
      <w:r w:rsidRPr="004B3868">
        <w:rPr>
          <w:sz w:val="26"/>
          <w:szCs w:val="26"/>
        </w:rPr>
        <w:t>4. Лица, указанные в пункте 3 настоящего Положения, представляют ежегодно:</w:t>
      </w:r>
    </w:p>
    <w:p w:rsidR="00A1335E" w:rsidRPr="004B3868" w:rsidRDefault="00A1335E" w:rsidP="00A1335E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4B3868">
        <w:rPr>
          <w:sz w:val="26"/>
          <w:szCs w:val="26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A1335E" w:rsidRPr="004B3868" w:rsidRDefault="00A1335E" w:rsidP="00A1335E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proofErr w:type="gramStart"/>
      <w:r w:rsidRPr="004B3868">
        <w:rPr>
          <w:sz w:val="26"/>
          <w:szCs w:val="26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A1335E" w:rsidRPr="004B3868" w:rsidRDefault="00A1335E" w:rsidP="00A1335E">
      <w:pPr>
        <w:suppressAutoHyphens/>
        <w:autoSpaceDE w:val="0"/>
        <w:autoSpaceDN w:val="0"/>
        <w:adjustRightInd w:val="0"/>
        <w:ind w:firstLine="540"/>
        <w:rPr>
          <w:sz w:val="26"/>
          <w:szCs w:val="26"/>
        </w:rPr>
      </w:pPr>
      <w:r w:rsidRPr="004B3868">
        <w:rPr>
          <w:sz w:val="26"/>
          <w:szCs w:val="26"/>
        </w:rPr>
        <w:t xml:space="preserve">5. Лица, указанные в пункте 3 настоящего Положения, представляют сведения о доходах, об имуществе и обязательствах имущественного характера по </w:t>
      </w:r>
      <w:r w:rsidRPr="004B3868">
        <w:rPr>
          <w:sz w:val="26"/>
          <w:szCs w:val="26"/>
        </w:rPr>
        <w:lastRenderedPageBreak/>
        <w:t xml:space="preserve">утвержденной Президентом Российской Федерации форме справки ежегодно не позднее 1 апреля года, следующего </w:t>
      </w:r>
      <w:proofErr w:type="gramStart"/>
      <w:r w:rsidRPr="004B3868">
        <w:rPr>
          <w:sz w:val="26"/>
          <w:szCs w:val="26"/>
        </w:rPr>
        <w:t>за</w:t>
      </w:r>
      <w:proofErr w:type="gramEnd"/>
      <w:r w:rsidRPr="004B3868">
        <w:rPr>
          <w:sz w:val="26"/>
          <w:szCs w:val="26"/>
        </w:rPr>
        <w:t xml:space="preserve"> отчетным.</w:t>
      </w:r>
    </w:p>
    <w:p w:rsidR="00D37BB7" w:rsidRDefault="00A1335E" w:rsidP="00A1335E">
      <w:pPr>
        <w:suppressAutoHyphens/>
        <w:autoSpaceDE w:val="0"/>
        <w:autoSpaceDN w:val="0"/>
        <w:adjustRightInd w:val="0"/>
        <w:ind w:firstLine="540"/>
        <w:rPr>
          <w:sz w:val="26"/>
          <w:szCs w:val="26"/>
        </w:rPr>
      </w:pPr>
      <w:r w:rsidRPr="004B3868">
        <w:rPr>
          <w:sz w:val="26"/>
          <w:szCs w:val="26"/>
        </w:rPr>
        <w:t xml:space="preserve">6. Сведения о доходах, об имуществе и обязательствах имущественного характера представляются лицами,  указанными в пункте 3 настоящего Положения, в Комиссию </w:t>
      </w:r>
      <w:r w:rsidR="00F15B63" w:rsidRPr="004B3868">
        <w:rPr>
          <w:sz w:val="26"/>
          <w:szCs w:val="26"/>
        </w:rPr>
        <w:t xml:space="preserve"> по </w:t>
      </w:r>
      <w:proofErr w:type="gramStart"/>
      <w:r w:rsidRPr="004B3868">
        <w:rPr>
          <w:sz w:val="26"/>
          <w:szCs w:val="26"/>
        </w:rPr>
        <w:t>контролю за</w:t>
      </w:r>
      <w:proofErr w:type="gramEnd"/>
      <w:r w:rsidRPr="004B3868">
        <w:rPr>
          <w:sz w:val="26"/>
          <w:szCs w:val="26"/>
        </w:rPr>
        <w:t xml:space="preserve"> достоверностью </w:t>
      </w:r>
      <w:r w:rsidR="00F15B63" w:rsidRPr="004B3868">
        <w:rPr>
          <w:sz w:val="26"/>
          <w:szCs w:val="26"/>
        </w:rPr>
        <w:t>сведений</w:t>
      </w:r>
      <w:r w:rsidRPr="004B3868">
        <w:rPr>
          <w:sz w:val="26"/>
          <w:szCs w:val="26"/>
        </w:rPr>
        <w:t xml:space="preserve"> о доходах, об имуществе и обязательствах имущественного характера Совета депутатов </w:t>
      </w:r>
      <w:r w:rsidR="00D37BB7">
        <w:rPr>
          <w:sz w:val="26"/>
          <w:szCs w:val="26"/>
        </w:rPr>
        <w:t>Солнечного сельсовета.</w:t>
      </w:r>
    </w:p>
    <w:p w:rsidR="00A1335E" w:rsidRPr="004B3868" w:rsidRDefault="00A1335E" w:rsidP="00A1335E">
      <w:pPr>
        <w:suppressAutoHyphens/>
        <w:autoSpaceDE w:val="0"/>
        <w:autoSpaceDN w:val="0"/>
        <w:adjustRightInd w:val="0"/>
        <w:ind w:firstLine="540"/>
        <w:rPr>
          <w:sz w:val="26"/>
          <w:szCs w:val="26"/>
        </w:rPr>
      </w:pPr>
      <w:r w:rsidRPr="004B3868">
        <w:rPr>
          <w:sz w:val="26"/>
          <w:szCs w:val="26"/>
        </w:rPr>
        <w:t>7. В случае</w:t>
      </w:r>
      <w:proofErr w:type="gramStart"/>
      <w:r w:rsidRPr="004B3868">
        <w:rPr>
          <w:sz w:val="26"/>
          <w:szCs w:val="26"/>
        </w:rPr>
        <w:t>,</w:t>
      </w:r>
      <w:proofErr w:type="gramEnd"/>
      <w:r w:rsidRPr="004B3868">
        <w:rPr>
          <w:sz w:val="26"/>
          <w:szCs w:val="26"/>
        </w:rPr>
        <w:t xml:space="preserve"> если лица, замещающие муниципальную должность на постоянной основе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</w:t>
      </w:r>
      <w:r w:rsidR="00F15B63" w:rsidRPr="004B3868">
        <w:rPr>
          <w:sz w:val="26"/>
          <w:szCs w:val="26"/>
        </w:rPr>
        <w:t>,</w:t>
      </w:r>
      <w:r w:rsidRPr="004B3868">
        <w:rPr>
          <w:sz w:val="26"/>
          <w:szCs w:val="26"/>
        </w:rPr>
        <w:t xml:space="preserve"> либо имеются ошибки, они  вправе представить уточненные сведения.</w:t>
      </w:r>
    </w:p>
    <w:p w:rsidR="00A1335E" w:rsidRPr="004B3868" w:rsidRDefault="00A1335E" w:rsidP="00A1335E">
      <w:pPr>
        <w:suppressAutoHyphens/>
        <w:autoSpaceDE w:val="0"/>
        <w:autoSpaceDN w:val="0"/>
        <w:adjustRightInd w:val="0"/>
        <w:ind w:firstLine="540"/>
        <w:rPr>
          <w:sz w:val="26"/>
          <w:szCs w:val="26"/>
        </w:rPr>
      </w:pPr>
      <w:r w:rsidRPr="004B3868">
        <w:rPr>
          <w:sz w:val="26"/>
          <w:szCs w:val="26"/>
        </w:rPr>
        <w:t xml:space="preserve">8. В случае непредставления лицами, указанными в пункте 3 настоящего Положения, сведений о доходах, об имуществе и обязательствах имущественного характера, данный факт подлежит рассмотрению на Комиссии по </w:t>
      </w:r>
      <w:proofErr w:type="gramStart"/>
      <w:r w:rsidRPr="004B3868">
        <w:rPr>
          <w:sz w:val="26"/>
          <w:szCs w:val="26"/>
        </w:rPr>
        <w:t>контролю за</w:t>
      </w:r>
      <w:proofErr w:type="gramEnd"/>
      <w:r w:rsidRPr="004B3868">
        <w:rPr>
          <w:sz w:val="26"/>
          <w:szCs w:val="26"/>
        </w:rPr>
        <w:t xml:space="preserve"> достоверностью </w:t>
      </w:r>
      <w:r w:rsidR="009A1ABC" w:rsidRPr="004B3868">
        <w:rPr>
          <w:sz w:val="26"/>
          <w:szCs w:val="26"/>
        </w:rPr>
        <w:t>сведений</w:t>
      </w:r>
      <w:r w:rsidRPr="004B3868">
        <w:rPr>
          <w:sz w:val="26"/>
          <w:szCs w:val="26"/>
        </w:rPr>
        <w:t xml:space="preserve"> о доходах, об имуществе и обязательствах имущественного характера Совета депутатов</w:t>
      </w:r>
      <w:r w:rsidR="00D37BB7" w:rsidRPr="00D37BB7">
        <w:rPr>
          <w:sz w:val="26"/>
          <w:szCs w:val="26"/>
        </w:rPr>
        <w:t xml:space="preserve"> </w:t>
      </w:r>
      <w:r w:rsidR="00D37BB7">
        <w:rPr>
          <w:sz w:val="26"/>
          <w:szCs w:val="26"/>
        </w:rPr>
        <w:t>Солнечного сельсовета.</w:t>
      </w:r>
    </w:p>
    <w:p w:rsidR="00A1335E" w:rsidRPr="004B3868" w:rsidRDefault="00A1335E" w:rsidP="00A1335E">
      <w:pPr>
        <w:suppressAutoHyphens/>
        <w:autoSpaceDE w:val="0"/>
        <w:autoSpaceDN w:val="0"/>
        <w:adjustRightInd w:val="0"/>
        <w:ind w:firstLine="540"/>
        <w:rPr>
          <w:sz w:val="26"/>
          <w:szCs w:val="26"/>
        </w:rPr>
      </w:pPr>
      <w:r w:rsidRPr="004B3868">
        <w:rPr>
          <w:sz w:val="26"/>
          <w:szCs w:val="26"/>
        </w:rPr>
        <w:t>9. Сведения о доходах, об имуществе и обязательствах имущественного характера, представляемые в соответствии с настоящим Положением лицами,  указанными в пункте 3 настоящего Положения,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A1335E" w:rsidRPr="004B3868" w:rsidRDefault="00A1335E" w:rsidP="00A1335E">
      <w:pPr>
        <w:suppressAutoHyphens/>
        <w:autoSpaceDE w:val="0"/>
        <w:autoSpaceDN w:val="0"/>
        <w:adjustRightInd w:val="0"/>
        <w:ind w:firstLine="540"/>
        <w:rPr>
          <w:sz w:val="26"/>
          <w:szCs w:val="26"/>
        </w:rPr>
      </w:pPr>
      <w:r w:rsidRPr="004B3868">
        <w:rPr>
          <w:sz w:val="26"/>
          <w:szCs w:val="26"/>
        </w:rPr>
        <w:t>10. Сведения о доходах, об имуществе и обязательствах имущественного характера, представленные в соответствии с настоящим Положением лицами,  указанными в пункте 3 настоящего Положения, материалы проверки сведений и информация о результатах такой проверки приобщаются к личному делу указанных лиц.</w:t>
      </w:r>
    </w:p>
    <w:p w:rsidR="00A1335E" w:rsidRPr="004B3868" w:rsidRDefault="00A1335E" w:rsidP="00A1335E">
      <w:pPr>
        <w:suppressAutoHyphens/>
        <w:autoSpaceDE w:val="0"/>
        <w:autoSpaceDN w:val="0"/>
        <w:adjustRightInd w:val="0"/>
        <w:ind w:firstLine="540"/>
        <w:rPr>
          <w:sz w:val="26"/>
          <w:szCs w:val="26"/>
        </w:rPr>
      </w:pPr>
      <w:r w:rsidRPr="004B3868">
        <w:rPr>
          <w:sz w:val="26"/>
          <w:szCs w:val="26"/>
        </w:rPr>
        <w:t xml:space="preserve">11. </w:t>
      </w:r>
      <w:proofErr w:type="gramStart"/>
      <w:r w:rsidRPr="004B3868">
        <w:rPr>
          <w:sz w:val="26"/>
          <w:szCs w:val="26"/>
        </w:rPr>
        <w:t xml:space="preserve">Законодательством Российской Федерации не предусматривается освобождение указанных </w:t>
      </w:r>
      <w:r w:rsidR="009A1ABC" w:rsidRPr="004B3868">
        <w:rPr>
          <w:sz w:val="26"/>
          <w:szCs w:val="26"/>
        </w:rPr>
        <w:t>лиц</w:t>
      </w:r>
      <w:r w:rsidRPr="004B3868">
        <w:rPr>
          <w:sz w:val="26"/>
          <w:szCs w:val="26"/>
        </w:rPr>
        <w:t xml:space="preserve"> от исполнения обязанности представлять сведения о доходах, об имуществе и обязательствах имущественного характера, в том числе в период нахождения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 обязанностей.</w:t>
      </w:r>
      <w:proofErr w:type="gramEnd"/>
    </w:p>
    <w:p w:rsidR="00A1335E" w:rsidRPr="004B3868" w:rsidRDefault="00A1335E" w:rsidP="00A1335E">
      <w:pPr>
        <w:pStyle w:val="1"/>
        <w:tabs>
          <w:tab w:val="left" w:pos="1134"/>
        </w:tabs>
        <w:ind w:left="0" w:firstLine="0"/>
        <w:rPr>
          <w:rFonts w:ascii="Times New Roman" w:hAnsi="Times New Roman"/>
          <w:sz w:val="26"/>
          <w:szCs w:val="26"/>
        </w:rPr>
      </w:pPr>
      <w:r w:rsidRPr="004B3868">
        <w:rPr>
          <w:rFonts w:ascii="Times New Roman" w:hAnsi="Times New Roman"/>
          <w:sz w:val="26"/>
          <w:szCs w:val="26"/>
        </w:rPr>
        <w:t xml:space="preserve">         12. При невозможности представить сведения лично</w:t>
      </w:r>
      <w:r w:rsidR="009A1ABC" w:rsidRPr="004B3868">
        <w:rPr>
          <w:rFonts w:ascii="Times New Roman" w:hAnsi="Times New Roman"/>
          <w:sz w:val="26"/>
          <w:szCs w:val="26"/>
        </w:rPr>
        <w:t>,</w:t>
      </w:r>
      <w:r w:rsidRPr="004B3868">
        <w:rPr>
          <w:rFonts w:ascii="Times New Roman" w:hAnsi="Times New Roman"/>
          <w:sz w:val="26"/>
          <w:szCs w:val="26"/>
        </w:rPr>
        <w:t xml:space="preserve"> указанным лицам рекомендуется направить их в уполномоченный орган по почте.</w:t>
      </w:r>
    </w:p>
    <w:p w:rsidR="00A1335E" w:rsidRPr="004B3868" w:rsidRDefault="00A1335E" w:rsidP="00A1335E">
      <w:pPr>
        <w:suppressAutoHyphens/>
        <w:autoSpaceDE w:val="0"/>
        <w:autoSpaceDN w:val="0"/>
        <w:adjustRightInd w:val="0"/>
        <w:ind w:firstLine="540"/>
        <w:rPr>
          <w:sz w:val="26"/>
          <w:szCs w:val="26"/>
        </w:rPr>
      </w:pPr>
      <w:r w:rsidRPr="004B3868">
        <w:rPr>
          <w:sz w:val="26"/>
          <w:szCs w:val="26"/>
        </w:rPr>
        <w:t>13. В случае непредставления или представления заведомо ложных сведений о доходах, об имуществе и обязательствах имущественного характера указанными лицами,  они несут ответственность в соответствии с действующим законодательством.</w:t>
      </w:r>
    </w:p>
    <w:p w:rsidR="00A1335E" w:rsidRPr="004B3868" w:rsidRDefault="00A1335E" w:rsidP="00A1335E">
      <w:pPr>
        <w:suppressAutoHyphens/>
        <w:autoSpaceDE w:val="0"/>
        <w:autoSpaceDN w:val="0"/>
        <w:adjustRightInd w:val="0"/>
        <w:ind w:firstLine="540"/>
        <w:rPr>
          <w:sz w:val="26"/>
          <w:szCs w:val="26"/>
        </w:rPr>
      </w:pPr>
      <w:r w:rsidRPr="004B3868">
        <w:rPr>
          <w:sz w:val="26"/>
          <w:szCs w:val="26"/>
        </w:rPr>
        <w:t xml:space="preserve">14. Сведения о доходах, об имуществе и обязательствах имущественного характера указанных лиц, их супругов и несовершеннолетних детей размещаются  на официальном сайте администрации </w:t>
      </w:r>
      <w:r w:rsidR="00D37BB7">
        <w:rPr>
          <w:sz w:val="26"/>
          <w:szCs w:val="26"/>
        </w:rPr>
        <w:t>Солнечного сельсовета</w:t>
      </w:r>
      <w:r w:rsidRPr="004B3868">
        <w:rPr>
          <w:sz w:val="26"/>
          <w:szCs w:val="26"/>
        </w:rPr>
        <w:t xml:space="preserve">. </w:t>
      </w:r>
    </w:p>
    <w:p w:rsidR="00A1335E" w:rsidRPr="004B3868" w:rsidRDefault="00A1335E" w:rsidP="00A1335E">
      <w:pPr>
        <w:suppressAutoHyphens/>
        <w:autoSpaceDE w:val="0"/>
        <w:autoSpaceDN w:val="0"/>
        <w:adjustRightInd w:val="0"/>
        <w:ind w:firstLine="540"/>
        <w:rPr>
          <w:sz w:val="26"/>
          <w:szCs w:val="26"/>
        </w:rPr>
      </w:pPr>
      <w:r w:rsidRPr="004B3868">
        <w:rPr>
          <w:sz w:val="26"/>
          <w:szCs w:val="26"/>
        </w:rPr>
        <w:t xml:space="preserve">15. На официальном сайте администрации </w:t>
      </w:r>
      <w:r w:rsidR="00D37BB7">
        <w:rPr>
          <w:sz w:val="26"/>
          <w:szCs w:val="26"/>
        </w:rPr>
        <w:t>Солнечного сельсовета</w:t>
      </w:r>
      <w:r w:rsidR="00D37BB7" w:rsidRPr="004B3868">
        <w:rPr>
          <w:sz w:val="26"/>
          <w:szCs w:val="26"/>
        </w:rPr>
        <w:t xml:space="preserve">  </w:t>
      </w:r>
      <w:r w:rsidRPr="004B3868">
        <w:rPr>
          <w:sz w:val="26"/>
          <w:szCs w:val="26"/>
        </w:rPr>
        <w:t xml:space="preserve">размещаются следующие сведения о доходах, об имуществе и обязательствах имущественного характера указанных лиц, супруги (супруга) и несовершеннолетних детей: </w:t>
      </w:r>
    </w:p>
    <w:p w:rsidR="00A1335E" w:rsidRPr="004B3868" w:rsidRDefault="00A1335E" w:rsidP="00A1335E">
      <w:pPr>
        <w:suppressAutoHyphens/>
        <w:autoSpaceDE w:val="0"/>
        <w:autoSpaceDN w:val="0"/>
        <w:adjustRightInd w:val="0"/>
        <w:ind w:firstLine="540"/>
        <w:rPr>
          <w:sz w:val="26"/>
          <w:szCs w:val="26"/>
        </w:rPr>
      </w:pPr>
      <w:r w:rsidRPr="004B3868">
        <w:rPr>
          <w:sz w:val="26"/>
          <w:szCs w:val="26"/>
        </w:rPr>
        <w:lastRenderedPageBreak/>
        <w:t>а) перечень объектов недвижимого имущества, принадлежащих лицу, его супруге (супругу) и несовершеннолетним детям на праве собственности либо находящихся в пользовании, с указанием вида, площади, и страны расположения каждого из них;</w:t>
      </w:r>
    </w:p>
    <w:p w:rsidR="00A1335E" w:rsidRPr="004B3868" w:rsidRDefault="00A1335E" w:rsidP="00A1335E">
      <w:pPr>
        <w:suppressAutoHyphens/>
        <w:autoSpaceDE w:val="0"/>
        <w:autoSpaceDN w:val="0"/>
        <w:adjustRightInd w:val="0"/>
        <w:ind w:firstLine="540"/>
        <w:rPr>
          <w:sz w:val="26"/>
          <w:szCs w:val="26"/>
        </w:rPr>
      </w:pPr>
      <w:r w:rsidRPr="004B3868">
        <w:rPr>
          <w:sz w:val="26"/>
          <w:szCs w:val="26"/>
        </w:rPr>
        <w:t>б) перечень транспортных средств с указанием вида и марки, принадлежащих на праве собственности лицу, его супруге (супругу) и несовершеннолетним детям;</w:t>
      </w:r>
    </w:p>
    <w:p w:rsidR="00A1335E" w:rsidRPr="004B3868" w:rsidRDefault="00A1335E" w:rsidP="00A1335E">
      <w:pPr>
        <w:suppressAutoHyphens/>
        <w:autoSpaceDE w:val="0"/>
        <w:autoSpaceDN w:val="0"/>
        <w:adjustRightInd w:val="0"/>
        <w:ind w:firstLine="540"/>
        <w:rPr>
          <w:sz w:val="26"/>
          <w:szCs w:val="26"/>
        </w:rPr>
      </w:pPr>
      <w:r w:rsidRPr="004B3868">
        <w:rPr>
          <w:sz w:val="26"/>
          <w:szCs w:val="26"/>
        </w:rPr>
        <w:t>в) декларированный годовой доход лица, его супруги (супруга) и несовершеннолетних детей;</w:t>
      </w:r>
    </w:p>
    <w:p w:rsidR="0007579C" w:rsidRPr="004B3868" w:rsidRDefault="0007579C" w:rsidP="0007579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4B3868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="00A1335E" w:rsidRPr="004B3868">
        <w:rPr>
          <w:rFonts w:ascii="Times New Roman" w:hAnsi="Times New Roman" w:cs="Times New Roman"/>
          <w:sz w:val="26"/>
          <w:szCs w:val="26"/>
        </w:rPr>
        <w:t>г)</w:t>
      </w:r>
      <w:r w:rsidRPr="004B3868">
        <w:rPr>
          <w:rFonts w:ascii="Times New Roman" w:hAnsi="Times New Roman" w:cs="Times New Roman"/>
          <w:sz w:val="26"/>
          <w:szCs w:val="26"/>
        </w:rPr>
        <w:t xml:space="preserve"> сведения о доходах, расходах, об имуществе и обязательствах имущественного характера служащих (работников),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 сведения об источниках получения средств, за счет которых совершены сделки по приобретению земельного участка, иного</w:t>
      </w:r>
      <w:r w:rsidRPr="004B386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B3868">
        <w:rPr>
          <w:rFonts w:ascii="Times New Roman" w:hAnsi="Times New Roman" w:cs="Times New Roman"/>
          <w:sz w:val="26"/>
          <w:szCs w:val="26"/>
        </w:rPr>
        <w:t>объекта недвижимого имущества, транспортного</w:t>
      </w:r>
      <w:proofErr w:type="gramEnd"/>
      <w:r w:rsidRPr="004B3868">
        <w:rPr>
          <w:rFonts w:ascii="Times New Roman" w:hAnsi="Times New Roman" w:cs="Times New Roman"/>
          <w:sz w:val="26"/>
          <w:szCs w:val="26"/>
        </w:rPr>
        <w:t xml:space="preserve">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периоду.</w:t>
      </w:r>
    </w:p>
    <w:p w:rsidR="00A1335E" w:rsidRPr="004B3868" w:rsidRDefault="00A1335E" w:rsidP="00A1335E">
      <w:pPr>
        <w:suppressAutoHyphens/>
        <w:autoSpaceDE w:val="0"/>
        <w:autoSpaceDN w:val="0"/>
        <w:adjustRightInd w:val="0"/>
        <w:ind w:firstLine="540"/>
        <w:rPr>
          <w:sz w:val="26"/>
          <w:szCs w:val="26"/>
        </w:rPr>
      </w:pPr>
      <w:r w:rsidRPr="004B3868">
        <w:rPr>
          <w:sz w:val="26"/>
          <w:szCs w:val="26"/>
        </w:rPr>
        <w:t>16. В размещаемых на официальных сайтах сведениях о доходах, об имуществе и обязательствах имущественного характера запрещается указывать:</w:t>
      </w:r>
    </w:p>
    <w:p w:rsidR="00A1335E" w:rsidRPr="004B3868" w:rsidRDefault="00A1335E" w:rsidP="00A1335E">
      <w:pPr>
        <w:suppressAutoHyphens/>
        <w:autoSpaceDE w:val="0"/>
        <w:autoSpaceDN w:val="0"/>
        <w:adjustRightInd w:val="0"/>
        <w:ind w:firstLine="540"/>
        <w:rPr>
          <w:sz w:val="26"/>
          <w:szCs w:val="26"/>
        </w:rPr>
      </w:pPr>
      <w:r w:rsidRPr="004B3868">
        <w:rPr>
          <w:sz w:val="26"/>
          <w:szCs w:val="26"/>
        </w:rPr>
        <w:t xml:space="preserve">а) персональные данные супруги (супруга), детей и иных членов семьи лиц, указанных в пункте 3 настоящего Положения; </w:t>
      </w:r>
    </w:p>
    <w:p w:rsidR="00A1335E" w:rsidRPr="004B3868" w:rsidRDefault="00A1335E" w:rsidP="00A1335E">
      <w:pPr>
        <w:suppressAutoHyphens/>
        <w:autoSpaceDE w:val="0"/>
        <w:autoSpaceDN w:val="0"/>
        <w:adjustRightInd w:val="0"/>
        <w:ind w:firstLine="540"/>
        <w:rPr>
          <w:sz w:val="26"/>
          <w:szCs w:val="26"/>
        </w:rPr>
      </w:pPr>
      <w:r w:rsidRPr="004B3868">
        <w:rPr>
          <w:sz w:val="26"/>
          <w:szCs w:val="26"/>
        </w:rPr>
        <w:t>б) данные, позволяющие определить место жительства, почтовый адрес, телефон и иные индивидуальные средства коммуникации лица, его супруги (супруга), детей и иных членов их семьи;</w:t>
      </w:r>
    </w:p>
    <w:p w:rsidR="00A1335E" w:rsidRPr="004B3868" w:rsidRDefault="00A1335E" w:rsidP="00A1335E">
      <w:pPr>
        <w:suppressAutoHyphens/>
        <w:autoSpaceDE w:val="0"/>
        <w:autoSpaceDN w:val="0"/>
        <w:adjustRightInd w:val="0"/>
        <w:ind w:firstLine="540"/>
        <w:rPr>
          <w:sz w:val="26"/>
          <w:szCs w:val="26"/>
        </w:rPr>
      </w:pPr>
      <w:r w:rsidRPr="004B3868">
        <w:rPr>
          <w:sz w:val="26"/>
          <w:szCs w:val="26"/>
        </w:rPr>
        <w:t>в) данные, позволяющие определить местонахождение объектов недвижимого имущества, принадлежащих лицу, его супруге (супругу), детям, иным членам их семьи на праве собственности или находящихся в их пользовании;</w:t>
      </w:r>
    </w:p>
    <w:p w:rsidR="00A1335E" w:rsidRPr="004B3868" w:rsidRDefault="00A1335E" w:rsidP="00A1335E">
      <w:pPr>
        <w:suppressAutoHyphens/>
        <w:autoSpaceDE w:val="0"/>
        <w:autoSpaceDN w:val="0"/>
        <w:adjustRightInd w:val="0"/>
        <w:ind w:firstLine="540"/>
        <w:rPr>
          <w:sz w:val="26"/>
          <w:szCs w:val="26"/>
        </w:rPr>
      </w:pPr>
      <w:r w:rsidRPr="004B3868">
        <w:rPr>
          <w:sz w:val="26"/>
          <w:szCs w:val="26"/>
        </w:rPr>
        <w:t>г) информацию, отнесенную к государственной тайне или являющуюся конфиденциальной.</w:t>
      </w:r>
    </w:p>
    <w:p w:rsidR="00A1335E" w:rsidRPr="004B3868" w:rsidRDefault="00A1335E" w:rsidP="00A1335E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4B3868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4B3868">
        <w:rPr>
          <w:rFonts w:ascii="Times New Roman" w:hAnsi="Times New Roman" w:cs="Times New Roman"/>
          <w:sz w:val="26"/>
          <w:szCs w:val="26"/>
        </w:rPr>
        <w:t>) иные сведения (кроме указанных в пункте 15 настоящего Положения) о доходах указанных лиц,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характера.</w:t>
      </w:r>
      <w:proofErr w:type="gramEnd"/>
    </w:p>
    <w:p w:rsidR="00A1335E" w:rsidRPr="004B3868" w:rsidRDefault="00A1335E" w:rsidP="00A1335E">
      <w:pPr>
        <w:suppressAutoHyphens/>
        <w:autoSpaceDE w:val="0"/>
        <w:autoSpaceDN w:val="0"/>
        <w:adjustRightInd w:val="0"/>
        <w:ind w:firstLine="540"/>
        <w:rPr>
          <w:sz w:val="26"/>
          <w:szCs w:val="26"/>
        </w:rPr>
      </w:pPr>
      <w:r w:rsidRPr="004B3868">
        <w:rPr>
          <w:sz w:val="26"/>
          <w:szCs w:val="26"/>
        </w:rPr>
        <w:t>17. Сведения о доходах, об имуществе и обязательствах имущественного характера, размещаются на официальном сайте в течение 14 рабочих дней со дня истечения срока, установленного для подачи справок о доходах, об имуществе и обязательствах имущественного характера указанных лиц.</w:t>
      </w:r>
    </w:p>
    <w:p w:rsidR="00A1335E" w:rsidRPr="004B3868" w:rsidRDefault="00A1335E" w:rsidP="00A1335E">
      <w:pPr>
        <w:suppressAutoHyphens/>
        <w:autoSpaceDE w:val="0"/>
        <w:autoSpaceDN w:val="0"/>
        <w:adjustRightInd w:val="0"/>
        <w:ind w:firstLine="540"/>
        <w:rPr>
          <w:sz w:val="26"/>
          <w:szCs w:val="26"/>
        </w:rPr>
      </w:pPr>
      <w:r w:rsidRPr="004B3868">
        <w:rPr>
          <w:sz w:val="26"/>
          <w:szCs w:val="26"/>
        </w:rPr>
        <w:t>18. Ответственным за размещение на официальном сайте сведений о доходах, об имуществе и обязательствах имущественного характера, указанных в пункте 15 настоящего Положения, представленных лицами,  указанными в пункте 3 настоящего Положения, является __________________</w:t>
      </w:r>
      <w:r w:rsidR="009A1ABC" w:rsidRPr="004B3868">
        <w:rPr>
          <w:sz w:val="26"/>
          <w:szCs w:val="26"/>
        </w:rPr>
        <w:t>(Ф.И.О. специалиста)</w:t>
      </w:r>
      <w:r w:rsidRPr="004B3868">
        <w:rPr>
          <w:sz w:val="26"/>
          <w:szCs w:val="26"/>
        </w:rPr>
        <w:t xml:space="preserve">. </w:t>
      </w:r>
    </w:p>
    <w:p w:rsidR="00A1335E" w:rsidRPr="004B3868" w:rsidRDefault="00A1335E" w:rsidP="00A1335E">
      <w:pPr>
        <w:suppressAutoHyphens/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A1335E" w:rsidRPr="004B3868" w:rsidRDefault="00A1335E" w:rsidP="00A1335E">
      <w:pPr>
        <w:suppressAutoHyphens/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A1335E" w:rsidRPr="004B3868" w:rsidRDefault="00A1335E" w:rsidP="00A1335E">
      <w:pPr>
        <w:autoSpaceDE w:val="0"/>
        <w:autoSpaceDN w:val="0"/>
        <w:adjustRightInd w:val="0"/>
        <w:ind w:left="5670"/>
        <w:jc w:val="center"/>
        <w:rPr>
          <w:sz w:val="26"/>
          <w:szCs w:val="26"/>
        </w:rPr>
      </w:pPr>
    </w:p>
    <w:p w:rsidR="00A1335E" w:rsidRPr="004B3868" w:rsidRDefault="00A1335E" w:rsidP="00A1335E">
      <w:pPr>
        <w:autoSpaceDE w:val="0"/>
        <w:autoSpaceDN w:val="0"/>
        <w:adjustRightInd w:val="0"/>
        <w:ind w:left="5670"/>
        <w:jc w:val="center"/>
        <w:rPr>
          <w:sz w:val="26"/>
          <w:szCs w:val="26"/>
        </w:rPr>
      </w:pPr>
    </w:p>
    <w:p w:rsidR="00A1335E" w:rsidRPr="004B3868" w:rsidRDefault="00A1335E" w:rsidP="00A1335E">
      <w:pPr>
        <w:autoSpaceDE w:val="0"/>
        <w:autoSpaceDN w:val="0"/>
        <w:adjustRightInd w:val="0"/>
        <w:ind w:left="5670"/>
        <w:jc w:val="center"/>
        <w:rPr>
          <w:sz w:val="26"/>
          <w:szCs w:val="26"/>
        </w:rPr>
      </w:pPr>
    </w:p>
    <w:p w:rsidR="00E2273C" w:rsidRPr="004B3868" w:rsidRDefault="00E2273C">
      <w:pPr>
        <w:rPr>
          <w:sz w:val="26"/>
          <w:szCs w:val="26"/>
        </w:rPr>
      </w:pPr>
    </w:p>
    <w:sectPr w:rsidR="00E2273C" w:rsidRPr="004B3868" w:rsidSect="00E22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4429B"/>
    <w:multiLevelType w:val="hybridMultilevel"/>
    <w:tmpl w:val="D3B2C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35E"/>
    <w:rsid w:val="0007579C"/>
    <w:rsid w:val="00290D80"/>
    <w:rsid w:val="003502DE"/>
    <w:rsid w:val="00400D8B"/>
    <w:rsid w:val="004B3868"/>
    <w:rsid w:val="00636FBD"/>
    <w:rsid w:val="006B1B50"/>
    <w:rsid w:val="00701550"/>
    <w:rsid w:val="007F52EB"/>
    <w:rsid w:val="009A1ABC"/>
    <w:rsid w:val="009B4BAA"/>
    <w:rsid w:val="00A1335E"/>
    <w:rsid w:val="00D37BB7"/>
    <w:rsid w:val="00E2273C"/>
    <w:rsid w:val="00F15B63"/>
    <w:rsid w:val="00FF2FB7"/>
    <w:rsid w:val="00FF5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35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3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133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A1335E"/>
    <w:pPr>
      <w:ind w:left="720" w:firstLine="709"/>
    </w:pPr>
    <w:rPr>
      <w:rFonts w:ascii="Calibri" w:hAnsi="Calibri"/>
      <w:sz w:val="22"/>
      <w:szCs w:val="22"/>
      <w:lang w:eastAsia="en-US"/>
    </w:rPr>
  </w:style>
  <w:style w:type="paragraph" w:styleId="a3">
    <w:name w:val="Block Text"/>
    <w:basedOn w:val="a"/>
    <w:rsid w:val="00A1335E"/>
    <w:pPr>
      <w:widowControl w:val="0"/>
      <w:spacing w:line="220" w:lineRule="auto"/>
      <w:ind w:left="5000" w:right="2000"/>
    </w:pPr>
    <w:rPr>
      <w:sz w:val="24"/>
    </w:rPr>
  </w:style>
  <w:style w:type="paragraph" w:styleId="a4">
    <w:name w:val="List Paragraph"/>
    <w:basedOn w:val="a"/>
    <w:uiPriority w:val="34"/>
    <w:qFormat/>
    <w:rsid w:val="00A1335E"/>
    <w:pPr>
      <w:ind w:left="720"/>
      <w:contextualSpacing/>
    </w:pPr>
  </w:style>
  <w:style w:type="character" w:customStyle="1" w:styleId="a5">
    <w:name w:val="Не вступил в силу"/>
    <w:rsid w:val="004B3868"/>
    <w:rPr>
      <w:rFonts w:ascii="Verdana" w:hAnsi="Verdana" w:cs="Times New Roman"/>
      <w:color w:val="008080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Пк</cp:lastModifiedBy>
  <cp:revision>7</cp:revision>
  <dcterms:created xsi:type="dcterms:W3CDTF">2016-02-15T03:00:00Z</dcterms:created>
  <dcterms:modified xsi:type="dcterms:W3CDTF">2016-03-09T01:41:00Z</dcterms:modified>
</cp:coreProperties>
</file>