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EF" w:rsidRDefault="00B11EEF" w:rsidP="00B11EEF">
      <w:pPr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</w:p>
    <w:p w:rsidR="00B11EEF" w:rsidRDefault="00B11EEF" w:rsidP="00B11EEF">
      <w:pPr>
        <w:pStyle w:val="2"/>
        <w:ind w:left="0" w:right="-5" w:firstLine="0"/>
        <w:jc w:val="both"/>
        <w:rPr>
          <w:sz w:val="26"/>
          <w:szCs w:val="26"/>
        </w:rPr>
      </w:pPr>
    </w:p>
    <w:p w:rsidR="00B11EEF" w:rsidRDefault="00B11EEF" w:rsidP="00B11EEF">
      <w:pPr>
        <w:ind w:right="-5"/>
        <w:jc w:val="both"/>
        <w:rPr>
          <w:sz w:val="26"/>
          <w:szCs w:val="26"/>
        </w:rPr>
      </w:pPr>
    </w:p>
    <w:p w:rsidR="00B11EEF" w:rsidRDefault="00B11EEF" w:rsidP="00B11EEF">
      <w:pPr>
        <w:pStyle w:val="2"/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>РОССИЙСКАЯ ФЕДЕРАЦИЯ                                         РОССИЯ ФЕДЕРАЦИЯЗЫ</w:t>
      </w:r>
    </w:p>
    <w:p w:rsidR="00B11EEF" w:rsidRDefault="00B11EEF" w:rsidP="00B11EEF">
      <w:pPr>
        <w:pStyle w:val="2"/>
        <w:ind w:left="0" w:right="-5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РЕСПУБЛИКА ХАКАСИЯ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B11EEF" w:rsidRDefault="00B11EEF" w:rsidP="00B11EEF">
      <w:pPr>
        <w:ind w:right="-365"/>
        <w:rPr>
          <w:b/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B11EEF" w:rsidRDefault="00B11EEF" w:rsidP="00B11EEF">
      <w:pPr>
        <w:rPr>
          <w:b/>
          <w:sz w:val="26"/>
          <w:szCs w:val="26"/>
        </w:rPr>
      </w:pPr>
    </w:p>
    <w:p w:rsidR="00B11EEF" w:rsidRDefault="00B11EEF" w:rsidP="00B11EEF">
      <w:pPr>
        <w:ind w:right="-5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B11EEF" w:rsidRDefault="00B11EEF" w:rsidP="00B11EEF">
      <w:pPr>
        <w:ind w:right="-5"/>
        <w:rPr>
          <w:b/>
          <w:sz w:val="26"/>
          <w:szCs w:val="26"/>
          <w:u w:val="single"/>
        </w:rPr>
      </w:pPr>
    </w:p>
    <w:p w:rsidR="00B11EEF" w:rsidRDefault="00B11EEF" w:rsidP="00B11EEF">
      <w:pPr>
        <w:tabs>
          <w:tab w:val="center" w:pos="4680"/>
        </w:tabs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D266F" w:rsidRPr="009F2BAB" w:rsidRDefault="007D266F" w:rsidP="00B11EEF">
      <w:pPr>
        <w:rPr>
          <w:sz w:val="22"/>
          <w:szCs w:val="22"/>
        </w:rPr>
      </w:pPr>
    </w:p>
    <w:p w:rsidR="007D266F" w:rsidRPr="00B11EEF" w:rsidRDefault="003A49FE" w:rsidP="007D266F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7D266F" w:rsidRPr="00B11EEF">
        <w:rPr>
          <w:sz w:val="26"/>
          <w:szCs w:val="26"/>
        </w:rPr>
        <w:t xml:space="preserve"> ноября 2016                    </w:t>
      </w:r>
      <w:r w:rsidR="00B11EEF">
        <w:rPr>
          <w:sz w:val="26"/>
          <w:szCs w:val="26"/>
        </w:rPr>
        <w:t xml:space="preserve">       </w:t>
      </w:r>
      <w:r w:rsidR="00900EA8">
        <w:rPr>
          <w:sz w:val="26"/>
          <w:szCs w:val="26"/>
        </w:rPr>
        <w:t xml:space="preserve">     </w:t>
      </w:r>
      <w:r w:rsidR="007D266F" w:rsidRPr="00B11EEF">
        <w:rPr>
          <w:sz w:val="26"/>
          <w:szCs w:val="26"/>
        </w:rPr>
        <w:t xml:space="preserve">с. </w:t>
      </w:r>
      <w:proofErr w:type="gramStart"/>
      <w:r w:rsidR="007D266F" w:rsidRPr="00B11EEF">
        <w:rPr>
          <w:sz w:val="26"/>
          <w:szCs w:val="26"/>
        </w:rPr>
        <w:t>Солнечное</w:t>
      </w:r>
      <w:proofErr w:type="gramEnd"/>
      <w:r w:rsidR="007D266F" w:rsidRPr="00B11EEF">
        <w:rPr>
          <w:sz w:val="26"/>
          <w:szCs w:val="26"/>
        </w:rPr>
        <w:t xml:space="preserve">                                              </w:t>
      </w:r>
      <w:r w:rsidR="00B11EEF">
        <w:rPr>
          <w:sz w:val="26"/>
          <w:szCs w:val="26"/>
        </w:rPr>
        <w:t xml:space="preserve"> </w:t>
      </w:r>
      <w:r w:rsidR="007D266F" w:rsidRPr="00B11EEF">
        <w:rPr>
          <w:sz w:val="26"/>
          <w:szCs w:val="26"/>
        </w:rPr>
        <w:t xml:space="preserve">№ </w:t>
      </w:r>
      <w:r>
        <w:rPr>
          <w:sz w:val="26"/>
          <w:szCs w:val="26"/>
        </w:rPr>
        <w:t>274</w:t>
      </w:r>
      <w:bookmarkStart w:id="0" w:name="_GoBack"/>
      <w:bookmarkEnd w:id="0"/>
    </w:p>
    <w:p w:rsidR="007D266F" w:rsidRPr="00B11EEF" w:rsidRDefault="007D266F" w:rsidP="007D266F">
      <w:pPr>
        <w:rPr>
          <w:sz w:val="26"/>
          <w:szCs w:val="26"/>
        </w:rPr>
      </w:pPr>
    </w:p>
    <w:p w:rsidR="00B11EEF" w:rsidRDefault="007D266F" w:rsidP="00B11EEF">
      <w:pPr>
        <w:jc w:val="center"/>
        <w:rPr>
          <w:b/>
          <w:sz w:val="26"/>
          <w:szCs w:val="26"/>
        </w:rPr>
      </w:pPr>
      <w:r w:rsidRPr="00B11EEF">
        <w:rPr>
          <w:b/>
          <w:sz w:val="26"/>
          <w:szCs w:val="26"/>
        </w:rPr>
        <w:t>Об установлении земельного налога</w:t>
      </w:r>
      <w:r w:rsidR="00B11EEF">
        <w:rPr>
          <w:b/>
          <w:sz w:val="26"/>
          <w:szCs w:val="26"/>
        </w:rPr>
        <w:t xml:space="preserve"> </w:t>
      </w:r>
      <w:r w:rsidRPr="00B11EEF">
        <w:rPr>
          <w:b/>
          <w:sz w:val="26"/>
          <w:szCs w:val="26"/>
        </w:rPr>
        <w:t>на территории</w:t>
      </w:r>
    </w:p>
    <w:p w:rsidR="007D266F" w:rsidRPr="00B11EEF" w:rsidRDefault="007D266F" w:rsidP="00B11EEF">
      <w:pPr>
        <w:jc w:val="center"/>
        <w:rPr>
          <w:b/>
          <w:sz w:val="26"/>
          <w:szCs w:val="26"/>
        </w:rPr>
      </w:pPr>
      <w:r w:rsidRPr="00B11EEF">
        <w:rPr>
          <w:b/>
          <w:sz w:val="26"/>
          <w:szCs w:val="26"/>
        </w:rPr>
        <w:t xml:space="preserve"> </w:t>
      </w:r>
      <w:r w:rsidR="005E7D7D">
        <w:rPr>
          <w:b/>
          <w:sz w:val="26"/>
          <w:szCs w:val="26"/>
        </w:rPr>
        <w:t>м</w:t>
      </w:r>
      <w:r w:rsidRPr="00B11EEF">
        <w:rPr>
          <w:b/>
          <w:sz w:val="26"/>
          <w:szCs w:val="26"/>
        </w:rPr>
        <w:t>униципального</w:t>
      </w:r>
      <w:r w:rsidR="00B11EEF">
        <w:rPr>
          <w:b/>
          <w:sz w:val="26"/>
          <w:szCs w:val="26"/>
        </w:rPr>
        <w:t xml:space="preserve"> </w:t>
      </w:r>
      <w:r w:rsidRPr="00B11EEF">
        <w:rPr>
          <w:b/>
          <w:sz w:val="26"/>
          <w:szCs w:val="26"/>
        </w:rPr>
        <w:t>образования Солнечный сельсовет</w:t>
      </w:r>
    </w:p>
    <w:p w:rsidR="007D266F" w:rsidRPr="00B11EEF" w:rsidRDefault="007D266F" w:rsidP="00B11EEF">
      <w:pPr>
        <w:jc w:val="center"/>
        <w:rPr>
          <w:b/>
          <w:sz w:val="26"/>
          <w:szCs w:val="26"/>
        </w:rPr>
      </w:pPr>
      <w:r w:rsidRPr="00B11EEF">
        <w:rPr>
          <w:b/>
          <w:sz w:val="26"/>
          <w:szCs w:val="26"/>
        </w:rPr>
        <w:t>Усть-Абаканского района Республики Хакасия</w:t>
      </w:r>
    </w:p>
    <w:p w:rsidR="007D266F" w:rsidRPr="00511C71" w:rsidRDefault="007D266F" w:rsidP="00B11EEF">
      <w:pPr>
        <w:pStyle w:val="ConsPlusNormal"/>
        <w:rPr>
          <w:sz w:val="26"/>
          <w:szCs w:val="26"/>
        </w:rPr>
      </w:pP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1931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31</w:t>
        </w:r>
      </w:hyperlink>
      <w:r w:rsidRPr="00511C71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hyperlink r:id="rId7" w:history="1">
        <w:r w:rsidRPr="001931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2 ст. 14</w:t>
        </w:r>
      </w:hyperlink>
      <w:r w:rsidRPr="0019311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1931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ст. 57</w:t>
        </w:r>
      </w:hyperlink>
      <w:r w:rsidRPr="00511C71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 (с последующими изменениями), Уставом муниципального образования Солнечный сельсовет Усть-Абаканского района Республики Хакасия,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 Совет депутатов Солнечного сельсовета решил:</w:t>
      </w:r>
    </w:p>
    <w:p w:rsidR="007D266F" w:rsidRPr="00511C71" w:rsidRDefault="007D266F" w:rsidP="00B11E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1. Установить и ввести в действие с 1 января 2017 года на территории Солнечного сельсовета земельный налог, порядок и сроки уплаты налога на земли, находящиеся в пределах границ Солнечного сельсовета.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2. Установить налоговые ставки земельного налога в следующих размерах: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а) 0,3 процента в отношении земельных участков: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11C71"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 w:rsidRPr="00511C71">
        <w:rPr>
          <w:rFonts w:ascii="Times New Roman" w:hAnsi="Times New Roman" w:cs="Times New Roman"/>
          <w:sz w:val="26"/>
          <w:szCs w:val="26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11C71">
        <w:rPr>
          <w:rFonts w:ascii="Times New Roman" w:hAnsi="Times New Roman" w:cs="Times New Roman"/>
          <w:sz w:val="26"/>
          <w:szCs w:val="26"/>
        </w:rPr>
        <w:t>приобретенных</w:t>
      </w:r>
      <w:proofErr w:type="gramEnd"/>
      <w:r w:rsidRPr="00511C71">
        <w:rPr>
          <w:rFonts w:ascii="Times New Roman" w:hAnsi="Times New Roman" w:cs="Times New Roman"/>
          <w:sz w:val="26"/>
          <w:szCs w:val="26"/>
        </w:rPr>
        <w:t xml:space="preserve"> (предоставленных) для личного подсобного хозяйства, садоводства, огородничества или животноводства, а также для дачного хозяйства;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б) 1,5 процента в отношении земельных участков: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11C71">
        <w:rPr>
          <w:rFonts w:ascii="Times New Roman" w:hAnsi="Times New Roman" w:cs="Times New Roman"/>
          <w:sz w:val="26"/>
          <w:szCs w:val="26"/>
        </w:rPr>
        <w:t>отнесенных</w:t>
      </w:r>
      <w:proofErr w:type="gramEnd"/>
      <w:r w:rsidRPr="00511C71">
        <w:rPr>
          <w:rFonts w:ascii="Times New Roman" w:hAnsi="Times New Roman" w:cs="Times New Roman"/>
          <w:sz w:val="26"/>
          <w:szCs w:val="26"/>
        </w:rPr>
        <w:t xml:space="preserve"> к землям сельскохозяйственного назначения, не используемых для сельскохозяйственного производства;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- прочих земельных участков.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3. Установить следующие сроки уплаты платежей по земельному налогу: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- для налогоплательщиков-организаций: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lastRenderedPageBreak/>
        <w:t>авансовых платежей - ежеквартально, не позднее последнего числа месяца, следующего за истекшим отчетным периодом;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- платежей по итогам налогового периода - не позднее 01 марта года, следующего за истекшим налоговым периодом.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Срок уплаты налога физическими лицами устанавливается не позднее 1 декабря года, следующего за истекшим налоговым периодом.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4. Установить, что для организаций и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Солнечного сельсовета, следующие льготы.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4.1.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а) граждане старше 70 лет;</w:t>
      </w:r>
    </w:p>
    <w:p w:rsidR="007D266F" w:rsidRPr="00511C71" w:rsidRDefault="0019311A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7D266F" w:rsidRPr="00511C71">
        <w:rPr>
          <w:rFonts w:ascii="Times New Roman" w:hAnsi="Times New Roman" w:cs="Times New Roman"/>
          <w:sz w:val="26"/>
          <w:szCs w:val="26"/>
        </w:rPr>
        <w:t>) инвалиды 1, 2 группы;</w:t>
      </w:r>
    </w:p>
    <w:p w:rsidR="007D266F" w:rsidRPr="00511C71" w:rsidRDefault="0019311A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D266F" w:rsidRPr="00511C71">
        <w:rPr>
          <w:rFonts w:ascii="Times New Roman" w:hAnsi="Times New Roman" w:cs="Times New Roman"/>
          <w:sz w:val="26"/>
          <w:szCs w:val="26"/>
        </w:rPr>
        <w:t>) инвалиды с детства;</w:t>
      </w:r>
    </w:p>
    <w:p w:rsidR="007D266F" w:rsidRDefault="0019311A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D266F" w:rsidRPr="00511C71">
        <w:rPr>
          <w:rFonts w:ascii="Times New Roman" w:hAnsi="Times New Roman" w:cs="Times New Roman"/>
          <w:sz w:val="26"/>
          <w:szCs w:val="26"/>
        </w:rPr>
        <w:t>) ветераны и инвалиды ВОВ, а также ветераны и инвалиды боевых действий;</w:t>
      </w:r>
    </w:p>
    <w:p w:rsidR="0019311A" w:rsidRDefault="0019311A" w:rsidP="001931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511C71">
        <w:rPr>
          <w:rFonts w:ascii="Times New Roman" w:hAnsi="Times New Roman" w:cs="Times New Roman"/>
          <w:sz w:val="26"/>
          <w:szCs w:val="26"/>
        </w:rPr>
        <w:t>многодетные семьи (имеющие на попечении  3-х и более несовершеннолетних детей)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5.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6. Налогоплательщики, имеющие право на налоговые льготы, </w:t>
      </w:r>
      <w:proofErr w:type="gramStart"/>
      <w:r w:rsidRPr="00511C71">
        <w:rPr>
          <w:rFonts w:ascii="Times New Roman" w:hAnsi="Times New Roman" w:cs="Times New Roman"/>
          <w:sz w:val="26"/>
          <w:szCs w:val="26"/>
        </w:rPr>
        <w:t>предоставляют  документы</w:t>
      </w:r>
      <w:proofErr w:type="gramEnd"/>
      <w:r w:rsidRPr="00511C71">
        <w:rPr>
          <w:rFonts w:ascii="Times New Roman" w:hAnsi="Times New Roman" w:cs="Times New Roman"/>
          <w:sz w:val="26"/>
          <w:szCs w:val="26"/>
        </w:rPr>
        <w:t>, подтверждающие такое право, в налоговые органы, обслуживающие территорию муниципального образования, не позднее 01 февраля года, следующего за истекшим налоговым периодом.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7. Признать утратившим силу с 01.01.2017 решение Совета депутатов Солнечного сельсовета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- от 12.11.2015 </w:t>
      </w:r>
      <w:hyperlink r:id="rId9" w:history="1">
        <w:r w:rsidRPr="001931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№233</w:t>
        </w:r>
      </w:hyperlink>
      <w:r w:rsidRPr="00511C71">
        <w:rPr>
          <w:rFonts w:ascii="Times New Roman" w:hAnsi="Times New Roman" w:cs="Times New Roman"/>
          <w:sz w:val="26"/>
          <w:szCs w:val="26"/>
        </w:rPr>
        <w:t xml:space="preserve"> "Об установлении земельного налога на территории  муниципального образования Солнечный сельсовет Усть-Абаканского района Республики Хакасия ".</w:t>
      </w:r>
    </w:p>
    <w:p w:rsidR="007D266F" w:rsidRPr="00511C71" w:rsidRDefault="00320ED1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D266F" w:rsidRPr="00511C71">
        <w:rPr>
          <w:rFonts w:ascii="Times New Roman" w:hAnsi="Times New Roman" w:cs="Times New Roman"/>
          <w:sz w:val="26"/>
          <w:szCs w:val="26"/>
        </w:rPr>
        <w:t>. Направить настоящее Решение для подписания и обнародования главе Солнечного сельсовета Сергееву Н.Н.</w:t>
      </w:r>
    </w:p>
    <w:p w:rsidR="007D266F" w:rsidRPr="00511C71" w:rsidRDefault="00320ED1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D266F" w:rsidRPr="00511C71">
        <w:rPr>
          <w:rFonts w:ascii="Times New Roman" w:hAnsi="Times New Roman" w:cs="Times New Roman"/>
          <w:sz w:val="26"/>
          <w:szCs w:val="26"/>
        </w:rPr>
        <w:t>. Настоящее Решение вступает в силу по истечении одного месяца со дня его официального опубликования, но не ранее 1 января 2017 года.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11EEF" w:rsidRPr="00B11EEF" w:rsidRDefault="00EE2614" w:rsidP="00B11EEF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B11EEF" w:rsidRPr="00B11EEF">
        <w:rPr>
          <w:sz w:val="26"/>
          <w:szCs w:val="26"/>
        </w:rPr>
        <w:t xml:space="preserve"> Совета депутатов</w:t>
      </w:r>
    </w:p>
    <w:p w:rsidR="00B11EEF" w:rsidRPr="00B11EEF" w:rsidRDefault="00B11EEF" w:rsidP="00B11EEF">
      <w:pPr>
        <w:jc w:val="both"/>
        <w:rPr>
          <w:sz w:val="26"/>
          <w:szCs w:val="26"/>
        </w:rPr>
      </w:pPr>
      <w:r w:rsidRPr="00B11EEF">
        <w:rPr>
          <w:sz w:val="26"/>
          <w:szCs w:val="26"/>
        </w:rPr>
        <w:t xml:space="preserve">Солнечного сельсовета                                                                            </w:t>
      </w:r>
      <w:r w:rsidR="00EE2614">
        <w:rPr>
          <w:sz w:val="26"/>
          <w:szCs w:val="26"/>
        </w:rPr>
        <w:t>М.В.Климова</w:t>
      </w:r>
      <w:r w:rsidRPr="00B11EEF">
        <w:rPr>
          <w:sz w:val="26"/>
          <w:szCs w:val="26"/>
        </w:rPr>
        <w:t xml:space="preserve">   </w:t>
      </w:r>
    </w:p>
    <w:p w:rsidR="00B11EEF" w:rsidRPr="00B11EEF" w:rsidRDefault="00B11EEF" w:rsidP="00B11EEF">
      <w:pPr>
        <w:jc w:val="both"/>
        <w:rPr>
          <w:sz w:val="26"/>
          <w:szCs w:val="26"/>
        </w:rPr>
      </w:pPr>
      <w:r w:rsidRPr="00B11EEF">
        <w:rPr>
          <w:sz w:val="26"/>
          <w:szCs w:val="26"/>
        </w:rPr>
        <w:t xml:space="preserve">   </w:t>
      </w:r>
    </w:p>
    <w:p w:rsidR="007D266F" w:rsidRPr="00B11EEF" w:rsidRDefault="007D266F" w:rsidP="00EE26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266F" w:rsidRPr="00B11EEF" w:rsidRDefault="007D266F" w:rsidP="007D266F">
      <w:pPr>
        <w:pStyle w:val="3"/>
        <w:tabs>
          <w:tab w:val="left" w:pos="-284"/>
          <w:tab w:val="left" w:pos="851"/>
        </w:tabs>
        <w:ind w:left="0" w:firstLine="0"/>
        <w:rPr>
          <w:sz w:val="26"/>
          <w:szCs w:val="26"/>
        </w:rPr>
      </w:pPr>
      <w:r w:rsidRPr="00B11EEF">
        <w:rPr>
          <w:sz w:val="26"/>
          <w:szCs w:val="26"/>
        </w:rPr>
        <w:t xml:space="preserve">Глава Солнечного сельсовета                                                              </w:t>
      </w:r>
      <w:r w:rsidR="00D47006">
        <w:rPr>
          <w:sz w:val="26"/>
          <w:szCs w:val="26"/>
        </w:rPr>
        <w:t xml:space="preserve">        </w:t>
      </w:r>
      <w:r w:rsidRPr="00B11EEF">
        <w:rPr>
          <w:sz w:val="26"/>
          <w:szCs w:val="26"/>
        </w:rPr>
        <w:t>Н.Н. Сергеев</w:t>
      </w:r>
    </w:p>
    <w:p w:rsidR="007D266F" w:rsidRPr="009F2BAB" w:rsidRDefault="007D266F" w:rsidP="007D266F">
      <w:pPr>
        <w:jc w:val="both"/>
        <w:rPr>
          <w:sz w:val="22"/>
          <w:szCs w:val="22"/>
        </w:rPr>
      </w:pPr>
    </w:p>
    <w:p w:rsidR="007D266F" w:rsidRPr="009F2BAB" w:rsidRDefault="007D266F" w:rsidP="007D266F">
      <w:pPr>
        <w:jc w:val="both"/>
        <w:rPr>
          <w:sz w:val="22"/>
          <w:szCs w:val="22"/>
        </w:rPr>
      </w:pPr>
    </w:p>
    <w:p w:rsidR="007D266F" w:rsidRPr="009F2BAB" w:rsidRDefault="007D266F" w:rsidP="007D266F">
      <w:pPr>
        <w:jc w:val="both"/>
        <w:rPr>
          <w:sz w:val="22"/>
          <w:szCs w:val="22"/>
        </w:rPr>
      </w:pPr>
    </w:p>
    <w:sectPr w:rsidR="007D266F" w:rsidRPr="009F2BAB" w:rsidSect="00A7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00E7"/>
    <w:rsid w:val="001700E7"/>
    <w:rsid w:val="0019311A"/>
    <w:rsid w:val="00196CF8"/>
    <w:rsid w:val="0021391C"/>
    <w:rsid w:val="0027464A"/>
    <w:rsid w:val="00276FBE"/>
    <w:rsid w:val="00320ED1"/>
    <w:rsid w:val="00377156"/>
    <w:rsid w:val="00384414"/>
    <w:rsid w:val="003A49FE"/>
    <w:rsid w:val="00497457"/>
    <w:rsid w:val="00511C71"/>
    <w:rsid w:val="005E7D7D"/>
    <w:rsid w:val="007D266F"/>
    <w:rsid w:val="00900EA8"/>
    <w:rsid w:val="00994407"/>
    <w:rsid w:val="00A31160"/>
    <w:rsid w:val="00A64640"/>
    <w:rsid w:val="00A70990"/>
    <w:rsid w:val="00B11EEF"/>
    <w:rsid w:val="00D47006"/>
    <w:rsid w:val="00E73915"/>
    <w:rsid w:val="00EE2614"/>
    <w:rsid w:val="00F4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1EEF"/>
    <w:pPr>
      <w:keepNext/>
      <w:tabs>
        <w:tab w:val="num" w:pos="0"/>
      </w:tabs>
      <w:suppressAutoHyphens/>
      <w:ind w:left="576" w:hanging="576"/>
      <w:jc w:val="center"/>
      <w:outlineLvl w:val="1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D266F"/>
    <w:pPr>
      <w:ind w:left="-567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D26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7D266F"/>
    <w:rPr>
      <w:color w:val="0000FF"/>
      <w:u w:val="single"/>
    </w:rPr>
  </w:style>
  <w:style w:type="paragraph" w:customStyle="1" w:styleId="ConsPlusNormal">
    <w:name w:val="ConsPlusNormal"/>
    <w:rsid w:val="007D2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EE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A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D266F"/>
    <w:pPr>
      <w:ind w:left="-567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D26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7D266F"/>
    <w:rPr>
      <w:color w:val="0000FF"/>
      <w:u w:val="single"/>
    </w:rPr>
  </w:style>
  <w:style w:type="paragraph" w:customStyle="1" w:styleId="ConsPlusNormal">
    <w:name w:val="ConsPlusNormal"/>
    <w:rsid w:val="007D2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44E5EF1A8F9BD0A8E875B97B1BB1D5B278EB4A1042A1EFD6DF4371648B8123E3BD1AD8AzDe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44E5EF1A8F9BD0A8E875B97B1BB1D5B278EB4A1042A1EFD6DF4371648B8123E3BD1A98DD17E63z0e9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444E5EF1A8F9BD0A8E875B97B1BB1D582E86B5A7012A1EFD6DF4371648B8123E3BD1A98ED5z7e8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444E5EF1A8F9BD0A8E995681DDE418512CD0B1A6072640A332AF6A4141B245z7e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2016-11-28T00:52:00Z</cp:lastPrinted>
  <dcterms:created xsi:type="dcterms:W3CDTF">2016-11-11T00:57:00Z</dcterms:created>
  <dcterms:modified xsi:type="dcterms:W3CDTF">2016-11-28T07:43:00Z</dcterms:modified>
</cp:coreProperties>
</file>