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04" w:rsidRPr="00421E63" w:rsidRDefault="00614204" w:rsidP="00614204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657225" cy="685800"/>
            <wp:effectExtent l="19050" t="0" r="9525" b="0"/>
            <wp:wrapSquare wrapText="left"/>
            <wp:docPr id="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</w:p>
    <w:p w:rsidR="00614204" w:rsidRPr="008F6F67" w:rsidRDefault="00614204" w:rsidP="00614204">
      <w:pPr>
        <w:pStyle w:val="2"/>
        <w:ind w:right="-5"/>
        <w:jc w:val="both"/>
        <w:rPr>
          <w:sz w:val="26"/>
          <w:szCs w:val="26"/>
        </w:rPr>
      </w:pPr>
      <w:r w:rsidRPr="008F6F67">
        <w:rPr>
          <w:sz w:val="26"/>
          <w:szCs w:val="26"/>
        </w:rPr>
        <w:t xml:space="preserve">РОССИЙСКАЯ ФЕДЕРАЦИЯ                                   </w:t>
      </w:r>
      <w:r>
        <w:rPr>
          <w:sz w:val="26"/>
          <w:szCs w:val="26"/>
        </w:rPr>
        <w:t xml:space="preserve">       </w:t>
      </w:r>
      <w:r w:rsidRPr="008F6F67">
        <w:rPr>
          <w:sz w:val="26"/>
          <w:szCs w:val="26"/>
        </w:rPr>
        <w:t xml:space="preserve">  РОССИЯ ФЕДЕРАЦИЯЗЫ</w:t>
      </w:r>
    </w:p>
    <w:p w:rsidR="00614204" w:rsidRPr="008F6F67" w:rsidRDefault="00614204" w:rsidP="00614204">
      <w:pPr>
        <w:pStyle w:val="2"/>
        <w:ind w:right="-5"/>
        <w:jc w:val="both"/>
        <w:rPr>
          <w:sz w:val="26"/>
          <w:szCs w:val="26"/>
        </w:rPr>
      </w:pPr>
      <w:r w:rsidRPr="008F6F67">
        <w:rPr>
          <w:sz w:val="26"/>
          <w:szCs w:val="26"/>
        </w:rPr>
        <w:t xml:space="preserve">РЕСПУБЛИКА ХАКАСИЯ                                    </w:t>
      </w:r>
      <w:r>
        <w:rPr>
          <w:sz w:val="26"/>
          <w:szCs w:val="26"/>
        </w:rPr>
        <w:t xml:space="preserve">       </w:t>
      </w:r>
      <w:r w:rsidRPr="008F6F67">
        <w:rPr>
          <w:sz w:val="26"/>
          <w:szCs w:val="26"/>
        </w:rPr>
        <w:t xml:space="preserve"> ХАКАСИЯ РЕСПУБЛИКАЗЫ</w:t>
      </w:r>
    </w:p>
    <w:p w:rsidR="00614204" w:rsidRPr="008F6F67" w:rsidRDefault="00614204" w:rsidP="00614204">
      <w:pPr>
        <w:ind w:right="-365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r w:rsidRPr="008F6F67">
        <w:rPr>
          <w:rFonts w:ascii="Times New Roman" w:hAnsi="Times New Roman" w:cs="Times New Roman"/>
          <w:sz w:val="26"/>
          <w:szCs w:val="26"/>
          <w:lang w:val="en-US"/>
        </w:rPr>
        <w:t>AF</w:t>
      </w:r>
      <w:r w:rsidRPr="008F6F67">
        <w:rPr>
          <w:rFonts w:ascii="Times New Roman" w:hAnsi="Times New Roman" w:cs="Times New Roman"/>
          <w:sz w:val="26"/>
          <w:szCs w:val="26"/>
        </w:rPr>
        <w:t>БАН ПИЛТ</w:t>
      </w:r>
      <w:r w:rsidRPr="008F6F67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8F6F67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8F6F67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F6F67">
        <w:rPr>
          <w:rFonts w:ascii="Times New Roman" w:hAnsi="Times New Roman" w:cs="Times New Roman"/>
          <w:sz w:val="26"/>
          <w:szCs w:val="26"/>
        </w:rPr>
        <w:t>Ы</w:t>
      </w:r>
    </w:p>
    <w:p w:rsidR="00614204" w:rsidRPr="008F6F67" w:rsidRDefault="00614204" w:rsidP="00614204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F6F67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14204" w:rsidRPr="008F6F67" w:rsidRDefault="00614204" w:rsidP="00614204">
      <w:pPr>
        <w:tabs>
          <w:tab w:val="center" w:pos="4680"/>
        </w:tabs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14204" w:rsidRPr="008F6F67" w:rsidRDefault="00614204" w:rsidP="00614204">
      <w:pPr>
        <w:tabs>
          <w:tab w:val="righ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11 октября </w:t>
      </w:r>
      <w:r w:rsidRPr="008F6F6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F6F67"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6F67">
        <w:rPr>
          <w:rFonts w:ascii="Times New Roman" w:hAnsi="Times New Roman" w:cs="Times New Roman"/>
          <w:sz w:val="26"/>
          <w:szCs w:val="26"/>
        </w:rPr>
        <w:t xml:space="preserve"> с. Солнечное </w:t>
      </w:r>
      <w:r w:rsidRPr="008F6F6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21</w:t>
      </w:r>
    </w:p>
    <w:p w:rsidR="00614204" w:rsidRPr="008F6F67" w:rsidRDefault="00614204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Об утверждении</w:t>
      </w:r>
    </w:p>
    <w:p w:rsidR="00614204" w:rsidRPr="008F6F67" w:rsidRDefault="00614204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структуры администрации</w:t>
      </w:r>
    </w:p>
    <w:p w:rsidR="00614204" w:rsidRPr="008F6F67" w:rsidRDefault="00614204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Солнечного сельсовета</w:t>
      </w:r>
    </w:p>
    <w:p w:rsidR="00614204" w:rsidRPr="008F6F67" w:rsidRDefault="00614204" w:rsidP="00614204">
      <w:pPr>
        <w:jc w:val="both"/>
        <w:rPr>
          <w:rFonts w:ascii="Times New Roman" w:hAnsi="Times New Roman" w:cs="Times New Roman"/>
        </w:rPr>
      </w:pPr>
    </w:p>
    <w:p w:rsidR="00614204" w:rsidRPr="008F6F67" w:rsidRDefault="00614204" w:rsidP="0061420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В связи с перераспределением  функциональных обязанностей должностных лиц администрации Солнечного сельсовета, руководствуясь Федеральным законом РФ  от 06.10.2003 № 131-ФЗ «Об общих принципах организации  местного самоуправления в Российской Федерации»,  п. 12 ст. 30, п. 4 ст. 46  Устава муниципального образования Солнечный сельсовет </w:t>
      </w:r>
    </w:p>
    <w:p w:rsidR="00614204" w:rsidRPr="008F6F67" w:rsidRDefault="00614204" w:rsidP="00614204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 Совет депутатов Солнечного сельсовета </w:t>
      </w:r>
      <w:r w:rsidRPr="008F6F6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14204" w:rsidRPr="008F6F67" w:rsidRDefault="00614204" w:rsidP="00614204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F6F67">
        <w:rPr>
          <w:sz w:val="26"/>
          <w:szCs w:val="26"/>
        </w:rPr>
        <w:t xml:space="preserve"> Утвердить  структуру  администрации Солнечного сельсовета  в новой редакции согласно приложени</w:t>
      </w:r>
      <w:r w:rsidR="00CE4951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614204" w:rsidRDefault="00614204" w:rsidP="00614204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F6F67">
        <w:rPr>
          <w:sz w:val="26"/>
          <w:szCs w:val="26"/>
        </w:rPr>
        <w:t>Согласно структуре админис</w:t>
      </w:r>
      <w:r>
        <w:rPr>
          <w:sz w:val="26"/>
          <w:szCs w:val="26"/>
        </w:rPr>
        <w:t>трации Солнечного сельсовета   г</w:t>
      </w:r>
      <w:r w:rsidRPr="008F6F67">
        <w:rPr>
          <w:sz w:val="26"/>
          <w:szCs w:val="26"/>
        </w:rPr>
        <w:t>лаве Солнечного сельсовета перераспределить обязанности и разработать   должностные инструкции специалистов</w:t>
      </w:r>
      <w:r>
        <w:rPr>
          <w:sz w:val="26"/>
          <w:szCs w:val="26"/>
        </w:rPr>
        <w:t>.</w:t>
      </w:r>
    </w:p>
    <w:p w:rsidR="00614204" w:rsidRPr="008F6F67" w:rsidRDefault="00614204" w:rsidP="00614204">
      <w:pPr>
        <w:jc w:val="both"/>
        <w:rPr>
          <w:sz w:val="26"/>
          <w:szCs w:val="26"/>
        </w:rPr>
      </w:pP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14204" w:rsidRPr="008F6F67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Pr="008F6F67">
        <w:rPr>
          <w:rFonts w:ascii="Times New Roman" w:hAnsi="Times New Roman" w:cs="Times New Roman"/>
          <w:sz w:val="26"/>
          <w:szCs w:val="26"/>
        </w:rPr>
        <w:tab/>
      </w:r>
      <w:r w:rsidRPr="008F6F67">
        <w:rPr>
          <w:rFonts w:ascii="Times New Roman" w:hAnsi="Times New Roman" w:cs="Times New Roman"/>
          <w:sz w:val="26"/>
          <w:szCs w:val="26"/>
        </w:rPr>
        <w:tab/>
      </w:r>
      <w:r w:rsidRPr="008F6F6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F6F67">
        <w:rPr>
          <w:rFonts w:ascii="Times New Roman" w:hAnsi="Times New Roman" w:cs="Times New Roman"/>
          <w:sz w:val="26"/>
          <w:szCs w:val="26"/>
        </w:rPr>
        <w:t xml:space="preserve"> М.В. Климова </w:t>
      </w: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>Приложение</w:t>
      </w: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 xml:space="preserve"> Солнечного сельсовета </w:t>
      </w:r>
    </w:p>
    <w:p w:rsidR="00614204" w:rsidRPr="007956B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>от 11.10.2017г. №21</w:t>
      </w:r>
    </w:p>
    <w:p w:rsidR="00F652C4" w:rsidRDefault="00F652C4" w:rsidP="001A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D77" w:rsidRDefault="00250D77" w:rsidP="001A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74" w:rsidRDefault="001A5274" w:rsidP="001A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</w:t>
      </w:r>
      <w:r w:rsidR="00EF0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Солнечного сельсовета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</w:tblGrid>
      <w:tr w:rsidR="001A5274" w:rsidTr="00373CE9">
        <w:trPr>
          <w:trHeight w:val="1462"/>
        </w:trPr>
        <w:tc>
          <w:tcPr>
            <w:tcW w:w="3576" w:type="dxa"/>
            <w:shd w:val="clear" w:color="auto" w:fill="auto"/>
          </w:tcPr>
          <w:p w:rsidR="001A5274" w:rsidRPr="00373CE9" w:rsidRDefault="001A5274" w:rsidP="00CB5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C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Солнечного сельсовета </w:t>
            </w:r>
          </w:p>
          <w:p w:rsidR="001A5274" w:rsidRPr="00502055" w:rsidRDefault="001A5274" w:rsidP="00CB5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CE9">
              <w:rPr>
                <w:rFonts w:ascii="Times New Roman" w:hAnsi="Times New Roman" w:cs="Times New Roman"/>
                <w:i/>
                <w:sz w:val="28"/>
                <w:szCs w:val="28"/>
              </w:rPr>
              <w:t>Усть-Абаканского района Республики Хакасия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F021A6" w:rsidRPr="001F3AE4" w:rsidRDefault="00CA1DBC" w:rsidP="001F3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63pt;margin-top:23.75pt;width:108pt;height:56.8pt;z-index:251668480;mso-position-horizontal-relative:text;mso-position-vertical-relative:text" filled="f" fillcolor="#ffc000">
            <v:textbox style="mso-next-textbox:#_x0000_s1035">
              <w:txbxContent>
                <w:p w:rsidR="00872EDB" w:rsidRPr="00872EDB" w:rsidRDefault="00872EDB" w:rsidP="00373C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B5D95" w:rsidRPr="00373CE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экономической </w:t>
                  </w:r>
                  <w:r w:rsidR="0026220F" w:rsidRPr="00373C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2622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социальной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политике 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7" type="#_x0000_t109" style="position:absolute;left:0;text-align:left;margin-left:315pt;margin-top:24.9pt;width:1in;height:60.7pt;z-index:251670528;mso-position-horizontal-relative:text;mso-position-vertical-relative:text" filled="f" fillcolor="#ffc000">
            <v:textbox style="mso-next-textbox:#_x0000_s1037">
              <w:txbxContent>
                <w:p w:rsidR="00F43D31" w:rsidRPr="00250D77" w:rsidRDefault="00F43D31" w:rsidP="00373CE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учету граждан и кадровой</w:t>
                  </w:r>
                  <w:r w:rsidRPr="00373CE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3C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политике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07pt;margin-top:24.9pt;width:78.25pt;height:60.7pt;z-index:251694080;mso-position-horizontal-relative:text;mso-position-vertical-relative:text;mso-width-relative:margin;mso-height-relative:margin" filled="f" fillcolor="#ffc000">
            <v:textbox style="mso-next-textbox:#_x0000_s1063">
              <w:txbxContent>
                <w:p w:rsidR="00530722" w:rsidRPr="00530722" w:rsidRDefault="00530722" w:rsidP="00904DB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4D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бюджетно-финансовой политике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306pt;margin-top:280.15pt;width:18pt;height:0;z-index:25180467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5" type="#_x0000_t32" style="position:absolute;left:0;text-align:left;margin-left:306pt;margin-top:245.8pt;width:18pt;height:0;z-index:25180364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32" style="position:absolute;left:0;text-align:left;margin-left:306pt;margin-top:200.8pt;width:18pt;height:0;z-index:25180262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3" type="#_x0000_t32" style="position:absolute;left:0;text-align:left;margin-left:306pt;margin-top:200.8pt;width:9pt;height:0;z-index:25180160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2" type="#_x0000_t32" style="position:absolute;left:0;text-align:left;margin-left:306pt;margin-top:149.75pt;width:18pt;height:0;z-index:25180057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1" type="#_x0000_t32" style="position:absolute;left:0;text-align:left;margin-left:306pt;margin-top:101.8pt;width:18pt;height:0;z-index:25179955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306pt;margin-top:56.8pt;width:0;height:289.65pt;z-index:251796480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0" type="#_x0000_t32" style="position:absolute;left:0;text-align:left;margin-left:306pt;margin-top:50.75pt;width:9pt;height:0;z-index:25179852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32" style="position:absolute;left:0;text-align:left;margin-left:306pt;margin-top:50.75pt;width:0;height:6.05pt;flip:y;z-index:25179750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09" style="position:absolute;left:0;text-align:left;margin-left:63pt;margin-top:314.55pt;width:81pt;height:28.65pt;z-index:251730944;mso-position-horizontal-relative:text;mso-position-vertical-relative:text">
            <v:textbox style="mso-next-textbox:#_x0000_s1099">
              <w:txbxContent>
                <w:p w:rsidR="00FD72DD" w:rsidRPr="00FD72DD" w:rsidRDefault="00494642" w:rsidP="004946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Места захоронения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left:0;text-align:left;margin-left:180pt;margin-top:404.55pt;width:18pt;height:0;z-index:25179545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left:0;text-align:left;margin-left:171pt;margin-top:368.55pt;width:9pt;height:0;flip:x;z-index:25179443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109" style="position:absolute;left:0;text-align:left;margin-left:198pt;margin-top:397.15pt;width:1in;height:90pt;z-index:251761664;mso-position-horizontal-relative:text;mso-position-vertical-relative:text">
            <v:textbox>
              <w:txbxContent>
                <w:p w:rsidR="00F652C4" w:rsidRPr="00F652C4" w:rsidRDefault="00F652C4" w:rsidP="00250D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Профилактика терроризма, экстремизма и межнациональных (межэт-нических) конфликтов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171pt;margin-top:478.15pt;width:9pt;height:0;flip:x;z-index:25179340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180pt;margin-top:467.55pt;width:0;height:10.6pt;z-index:25179238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09" style="position:absolute;left:0;text-align:left;margin-left:90pt;margin-top:467.55pt;width:81pt;height:27pt;z-index:251735040;mso-position-horizontal-relative:text;mso-position-vertical-relative:text">
            <v:textbox style="mso-next-textbox:#_x0000_s1103">
              <w:txbxContent>
                <w:p w:rsidR="00033E8E" w:rsidRPr="00033E8E" w:rsidRDefault="0063557E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Приемка объектов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left:0;text-align:left;margin-left:171pt;margin-top:440.55pt;width:9pt;height:0;flip:x;z-index:25179136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109" style="position:absolute;left:0;text-align:left;margin-left:90pt;margin-top:424.15pt;width:81pt;height:36pt;z-index:251756544;mso-position-horizontal-relative:text;mso-position-vertical-relative:text">
            <v:textbox style="mso-next-textbox:#_x0000_s1126">
              <w:txbxContent>
                <w:p w:rsidR="00494642" w:rsidRPr="00494642" w:rsidRDefault="00494642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Юридические вопросы и суды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left:0;text-align:left;margin-left:27pt;margin-top:422.55pt;width:18.05pt;height:0;flip:x;z-index:25179033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09" style="position:absolute;left:0;text-align:left;margin-left:-54pt;margin-top:413.55pt;width:81pt;height:27pt;flip:y;z-index:251734016;mso-position-horizontal-relative:text;mso-position-vertical-relative:text">
            <v:textbox style="mso-next-textbox:#_x0000_s1102">
              <w:txbxContent>
                <w:p w:rsidR="00033E8E" w:rsidRPr="00033E8E" w:rsidRDefault="00033E8E" w:rsidP="00033E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Похозяйствен-ный учет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left:0;text-align:left;margin-left:306pt;margin-top:50.75pt;width:0;height:0;z-index:251787264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left:0;text-align:left;margin-left:198pt;margin-top:55.15pt;width:9pt;height:0;flip:x;z-index:251786240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left:0;text-align:left;margin-left:198pt;margin-top:55.15pt;width:0;height:225pt;z-index:25176985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-18pt;margin-top:72.9pt;width:0;height:25.65pt;z-index:251785216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405pt;margin-top:53.55pt;width:0;height:333pt;z-index:251705344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198pt;margin-top:280.15pt;width:18pt;height:0;z-index:25178419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198pt;margin-top:278.55pt;width:9pt;height:0;z-index:25178316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left:0;text-align:left;margin-left:198pt;margin-top:64.15pt;width:0;height:3in;z-index:251782144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09" style="position:absolute;left:0;text-align:left;margin-left:63pt;margin-top:89.55pt;width:81pt;height:20.8pt;z-index:251682816;mso-position-horizontal-relative:text;mso-position-vertical-relative:text">
            <v:textbox style="mso-next-textbox:#_x0000_s1052">
              <w:txbxContent>
                <w:p w:rsidR="001A5274" w:rsidRDefault="007B13B8" w:rsidP="0049464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872EDB"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муществ</w:t>
                  </w:r>
                  <w:r w:rsidR="00530722"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left:0;text-align:left;margin-left:45pt;margin-top:53.55pt;width:.05pt;height:369pt;flip:x;z-index:251781120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180pt;margin-top:64.15pt;width:0;height:403.4pt;z-index:251780096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9" type="#_x0000_t32" style="position:absolute;left:0;text-align:left;margin-left:306pt;margin-top:343.15pt;width:9pt;height:.05pt;flip:x;z-index:25177804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left:0;text-align:left;margin-left:306pt;margin-top:343.15pt;width:18pt;height:.05pt;flip:x;z-index:25177702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109" style="position:absolute;left:0;text-align:left;margin-left:324pt;margin-top:127.15pt;width:63pt;height:43.4pt;z-index:251774976;mso-position-horizontal-relative:text;mso-position-vertical-relative:text">
            <v:textbox>
              <w:txbxContent>
                <w:p w:rsidR="00250D77" w:rsidRPr="00250D77" w:rsidRDefault="007B13B8" w:rsidP="003130C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Противодействие коррупции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09" style="position:absolute;left:0;text-align:left;margin-left:324pt;margin-top:317.35pt;width:63pt;height:51.2pt;z-index:251701248;mso-position-horizontal-relative:text;mso-position-vertical-relative:text">
            <v:textbox>
              <w:txbxContent>
                <w:p w:rsidR="002B17C4" w:rsidRPr="002B17C4" w:rsidRDefault="002B17C4" w:rsidP="00033E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17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Содействие опеке и попечительству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09" style="position:absolute;left:0;text-align:left;margin-left:99pt;margin-top:116.55pt;width:1in;height:19.6pt;z-index:251683840;mso-position-horizontal-relative:text;mso-position-vertical-relative:text">
            <v:textbox style="mso-next-textbox:#_x0000_s1053">
              <w:txbxContent>
                <w:p w:rsidR="00872EDB" w:rsidRDefault="00872EDB" w:rsidP="00494642">
                  <w:pPr>
                    <w:jc w:val="center"/>
                  </w:pPr>
                  <w:r w:rsidRPr="00872E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и</w:t>
                  </w:r>
                  <w:r>
                    <w:t xml:space="preserve"> ЧС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198pt;margin-top:278.55pt;width:9pt;height:0;z-index:25177395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left:0;text-align:left;margin-left:198pt;margin-top:206.55pt;width:15.25pt;height:0;z-index:25177292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left:0;text-align:left;margin-left:198pt;margin-top:163.15pt;width:15.25pt;height:0;z-index:25177190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left:0;text-align:left;margin-left:198pt;margin-top:118.15pt;width:15.25pt;height:0;z-index:25177088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198pt;margin-top:53.55pt;width:9pt;height:0;flip:x;z-index:25176883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09" style="position:absolute;left:0;text-align:left;margin-left:213.25pt;margin-top:251.55pt;width:1in;height:54pt;z-index:251698176;mso-position-horizontal-relative:text;mso-position-vertical-relative:text">
            <v:textbox style="mso-next-textbox:#_x0000_s1067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программ МО </w:t>
                  </w:r>
                  <w:r w:rsidR="00AB69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контроль за</w:t>
                  </w:r>
                  <w:r w:rsidR="00494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B69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исполнением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09" style="position:absolute;left:0;text-align:left;margin-left:213.25pt;margin-top:188.55pt;width:1in;height:54pt;z-index:251697152;mso-position-horizontal-relative:text;mso-position-vertical-relative:text">
            <v:textbox style="mso-next-textbox:#_x0000_s1066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Контроль за местными  налогами и сборами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09" style="position:absolute;left:0;text-align:left;margin-left:213.25pt;margin-top:149.75pt;width:1in;height:33.2pt;z-index:251696128;mso-position-horizontal-relative:text;mso-position-vertical-relative:text">
            <v:textbox style="mso-next-textbox:#_x0000_s1065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Расчет субсидий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09" style="position:absolute;left:0;text-align:left;margin-left:213.25pt;margin-top:89.55pt;width:1in;height:54pt;z-index:251695104;mso-position-horizontal-relative:text;mso-position-vertical-relative:text">
            <v:textbox style="mso-next-textbox:#_x0000_s1064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</w:t>
                  </w:r>
                  <w:r w:rsidR="00494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 и исполнение бюджета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180pt;margin-top:422.55pt;width:0;height:45pt;z-index:25176576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27pt;margin-top:368.55pt;width:18.05pt;height:0;flip:x;z-index:25176371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109" style="position:absolute;left:0;text-align:left;margin-left:-54pt;margin-top:233.55pt;width:81pt;height:45pt;z-index:251757568;mso-position-horizontal-relative:text;mso-position-vertical-relative:text">
            <v:textbox style="mso-next-textbox:#_x0000_s1127">
              <w:txbxContent>
                <w:p w:rsidR="0042370E" w:rsidRPr="0042370E" w:rsidRDefault="0042370E" w:rsidP="00250D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Электро-, тепло, газо- и водо</w:t>
                  </w:r>
                  <w:r w:rsidR="00F65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снабжение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171pt;margin-top:296.55pt;width:9pt;height:0;z-index:25176064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45.05pt;margin-top:323.55pt;width:17.95pt;height:0;z-index:25175961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27pt;margin-top:251.55pt;width:18.05pt;height:0;flip:x;z-index:25175859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109" style="position:absolute;left:0;text-align:left;margin-left:-54pt;margin-top:350.55pt;width:81pt;height:54pt;z-index:251732992;mso-position-horizontal-relative:text;mso-position-vertical-relative:text">
            <v:textbox style="mso-next-textbox:#_x0000_s1101">
              <w:txbxContent>
                <w:p w:rsidR="00FD72DD" w:rsidRPr="00FD72DD" w:rsidRDefault="00FD72DD" w:rsidP="00033E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Содействие </w:t>
                  </w:r>
                  <w:r w:rsidR="00033E8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лому и среднему </w:t>
                  </w:r>
                  <w:r w:rsidR="00F65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предпринима-тельству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109" style="position:absolute;left:0;text-align:left;margin-left:90pt;margin-top:350.55pt;width:81pt;height:54pt;z-index:251731968;mso-position-horizontal-relative:text;mso-position-vertical-relative:text">
            <v:textbox style="mso-next-textbox:#_x0000_s1100">
              <w:txbxContent>
                <w:p w:rsidR="00033E8E" w:rsidRPr="00033E8E" w:rsidRDefault="00033E8E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Осуществление закупок для муниципальных нужд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63pt;margin-top:143.55pt;width:81pt;height:36pt;z-index:251686912;mso-position-horizontal-relative:text;mso-position-vertical-relative:text">
            <v:textbox style="mso-next-textbox:#_x0000_s1056">
              <w:txbxContent>
                <w:p w:rsidR="00872EDB" w:rsidRPr="009B0010" w:rsidRDefault="00872EDB" w:rsidP="004946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0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ЖКХ</w:t>
                  </w:r>
                  <w:r w:rsidR="00494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F85EF9" w:rsidRPr="00F85EF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85E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</w:t>
                  </w:r>
                </w:p>
              </w:txbxContent>
            </v:textbox>
          </v:rect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90pt;margin-top:188.55pt;width:81pt;height:38.8pt;z-index:251687936;mso-position-horizontal-relative:text;mso-position-vertical-relative:text">
            <v:textbox style="mso-next-textbox:#_x0000_s1057">
              <w:txbxContent>
                <w:p w:rsidR="00872EDB" w:rsidRPr="00872EDB" w:rsidRDefault="00872EDB" w:rsidP="007B2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Пожарная безопасность</w:t>
                  </w:r>
                  <w:r w:rsid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ДПД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109" style="position:absolute;left:0;text-align:left;margin-left:90pt;margin-top:287.55pt;width:81pt;height:18pt;z-index:251729920;mso-position-horizontal-relative:text;mso-position-vertical-relative:text">
            <v:textbox style="mso-next-textbox:#_x0000_s1098">
              <w:txbxContent>
                <w:p w:rsidR="009B0010" w:rsidRPr="009B0010" w:rsidRDefault="009B0010" w:rsidP="009B00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0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труда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234pt;margin-top:14.8pt;width:0;height:8.95pt;z-index:25175552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207pt;margin-top:-.45pt;width:0;height:9pt;z-index:25175449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171pt;margin-top:206.55pt;width:9pt;height:0;flip:x;z-index:25174937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45pt;margin-top:161.55pt;width:18pt;height:0;z-index:25174835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45pt;margin-top:98.55pt;width:18pt;height:0;z-index:25174732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54pt;margin-top:251.55pt;width:9pt;height:0;z-index:25174630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45pt;margin-top:251.55pt;width:9pt;height:0;z-index:25174528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171pt;margin-top:125.55pt;width:9pt;height:0;z-index:25173811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180pt;margin-top:53.55pt;width:0;height:369pt;z-index:25173708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171pt;margin-top:53.55pt;width:9pt;height:0;z-index:251736064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9" style="position:absolute;left:0;text-align:left;margin-left:-53.85pt;margin-top:24.9pt;width:81pt;height:48pt;z-index:251666432;mso-position-horizontal-relative:text;mso-position-vertical-relative:text" filled="f" fillcolor="#ffc000">
            <v:textbox style="mso-next-textbox:#_x0000_s1031">
              <w:txbxContent>
                <w:p w:rsidR="000D2BBC" w:rsidRPr="000D2BBC" w:rsidRDefault="000D2BBC" w:rsidP="00373C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3CE9">
                    <w:rPr>
                      <w:rFonts w:ascii="Times New Roman" w:hAnsi="Times New Roman" w:cs="Times New Roman"/>
                    </w:rPr>
                    <w:t>Специалист (староста) д.Курганная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09" style="position:absolute;left:0;text-align:left;margin-left:63pt;margin-top:233.55pt;width:81pt;height:45pt;z-index:251728896;mso-position-horizontal-relative:text;mso-position-vertical-relative:text">
            <v:textbox>
              <w:txbxContent>
                <w:p w:rsidR="009B0010" w:rsidRPr="009B0010" w:rsidRDefault="009B0010" w:rsidP="007B27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Дорожная деятельность и транспорт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405pt;margin-top:341.55pt;width:9pt;height:0;z-index:25171353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109" style="position:absolute;left:0;text-align:left;margin-left:414pt;margin-top:323.55pt;width:1in;height:45pt;z-index:251692032;mso-position-horizontal-relative:text;mso-position-vertical-relative:text">
            <v:textbox>
              <w:txbxContent>
                <w:p w:rsidR="002B17C4" w:rsidRPr="002B17C4" w:rsidRDefault="002B17C4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Содействие органам МВД и ДНД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09" style="position:absolute;left:0;text-align:left;margin-left:414pt;margin-top:377.55pt;width:1in;height:1in;z-index:251703296;mso-position-horizontal-relative:text;mso-position-vertical-relative:text">
            <v:textbox>
              <w:txbxContent>
                <w:p w:rsidR="002B17C4" w:rsidRPr="002B17C4" w:rsidRDefault="002B17C4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Незащищенные слои населения и льготная категория граждан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109" style="position:absolute;left:0;text-align:left;margin-left:414pt;margin-top:269.55pt;width:1in;height:45pt;z-index:251691008;mso-position-horizontal-relative:text;mso-position-vertical-relative:text">
            <v:textbox>
              <w:txbxContent>
                <w:p w:rsidR="002B17C4" w:rsidRPr="002B17C4" w:rsidRDefault="002B17C4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Общественные объединения и организации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109" style="position:absolute;left:0;text-align:left;margin-left:324pt;margin-top:269.55pt;width:63pt;height:36pt;z-index:251712512;mso-position-horizontal-relative:text;mso-position-vertical-relative:text">
            <v:textbox>
              <w:txbxContent>
                <w:p w:rsidR="00335734" w:rsidRPr="00335734" w:rsidRDefault="0033573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Занятость населения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109" style="position:absolute;left:0;text-align:left;margin-left:324pt;margin-top:242.55pt;width:63pt;height:18pt;z-index:251711488;mso-position-horizontal-relative:text;mso-position-vertical-relative:text">
            <v:textbox>
              <w:txbxContent>
                <w:p w:rsidR="00335734" w:rsidRPr="00335734" w:rsidRDefault="00335734" w:rsidP="003357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осужденные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405pt;margin-top:386.55pt;width:9pt;height:0;z-index:251710464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405pt;margin-top:278.55pt;width:9pt;height:0;z-index:25170944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405pt;margin-top:224.55pt;width:9pt;height:0;z-index:25170841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405pt;margin-top:188.55pt;width:9pt;height:0;z-index:25170739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405pt;margin-top:143.55pt;width:9pt;height:0;z-index:25170636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405pt;margin-top:53.55pt;width:9pt;height:0;flip:x;z-index:25170432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09" style="position:absolute;left:0;text-align:left;margin-left:414pt;margin-top:206.55pt;width:1in;height:45pt;z-index:251689984;mso-position-horizontal-relative:text;mso-position-vertical-relative:text">
            <v:textbox>
              <w:txbxContent>
                <w:p w:rsidR="002B17C4" w:rsidRPr="002B17C4" w:rsidRDefault="002B17C4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массовой информации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09" style="position:absolute;left:0;text-align:left;margin-left:414pt;margin-top:176.75pt;width:1in;height:20.8pt;z-index:251673600;mso-position-horizontal-relative:text;mso-position-vertical-relative:text">
            <v:textbox style="mso-next-textbox:#_x0000_s1040">
              <w:txbxContent>
                <w:p w:rsidR="00F43D31" w:rsidRPr="00530722" w:rsidRDefault="007B13B8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F43D31"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рхив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09" style="position:absolute;left:0;text-align:left;margin-left:324pt;margin-top:185.75pt;width:63pt;height:38.8pt;z-index:251702272;mso-position-horizontal-relative:text;mso-position-vertical-relative:text">
            <v:textbox>
              <w:txbxContent>
                <w:p w:rsidR="002B17C4" w:rsidRDefault="002B17C4" w:rsidP="00033E8E">
                  <w:pPr>
                    <w:jc w:val="center"/>
                  </w:pPr>
                  <w:r w:rsidRPr="002B17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Неблагополучные семьи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09" style="position:absolute;left:0;text-align:left;margin-left:324pt;margin-top:95.75pt;width:63pt;height:20.8pt;z-index:251700224;mso-position-horizontal-relative:text;mso-position-vertical-relative:text">
            <v:textbox>
              <w:txbxContent>
                <w:p w:rsidR="002B17C4" w:rsidRPr="002B17C4" w:rsidRDefault="007B13B8" w:rsidP="007B13B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2B17C4" w:rsidRPr="002B17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адры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09" style="position:absolute;left:0;text-align:left;margin-left:-54pt;margin-top:98.55pt;width:81pt;height:78.2pt;z-index:251688960;mso-position-horizontal-relative:text;mso-position-vertical-relative:text">
            <v:textbox style="mso-next-textbox:#_x0000_s1059">
              <w:txbxContent>
                <w:p w:rsidR="000D2BBC" w:rsidRPr="00530722" w:rsidRDefault="000D2BBC" w:rsidP="00FD7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Содействие органам местного самоуправления по вопросам местного значения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09" style="position:absolute;left:0;text-align:left;margin-left:414pt;margin-top:86.75pt;width:1in;height:29.8pt;z-index:251667456;mso-position-horizontal-relative:text;mso-position-vertical-relative:text">
            <v:textbox style="mso-next-textbox:#_x0000_s1032">
              <w:txbxContent>
                <w:p w:rsidR="004E6401" w:rsidRPr="00F43D31" w:rsidRDefault="007B13B8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r w:rsidR="004E6401" w:rsidRPr="00F43D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елопроизводство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09" style="position:absolute;left:0;text-align:left;margin-left:414pt;margin-top:125.55pt;width:1in;height:45pt;z-index:251672576;mso-position-horizontal-relative:text;mso-position-vertical-relative:text">
            <v:textbox style="mso-next-textbox:#_x0000_s1039">
              <w:txbxContent>
                <w:p w:rsidR="00F43D31" w:rsidRPr="00530722" w:rsidRDefault="00F43D31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Письменные обращен</w:t>
                  </w:r>
                  <w:r w:rsidRPr="00530722">
                    <w:rPr>
                      <w:sz w:val="18"/>
                      <w:szCs w:val="18"/>
                    </w:rPr>
                    <w:t xml:space="preserve">ия </w:t>
                  </w: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lang w:eastAsia="ru-RU"/>
        </w:rPr>
        <w:pict>
          <v:shape id="_x0000_s1038" type="#_x0000_t109" style="position:absolute;left:0;text-align:left;margin-left:414pt;margin-top:24.9pt;width:1in;height:55.65pt;z-index:251671552;mso-position-horizontal-relative:text;mso-position-vertical-relative:text" filled="f" fillcolor="#ffc000">
            <v:textbox style="mso-next-textbox:#_x0000_s1038">
              <w:txbxContent>
                <w:p w:rsidR="000D2BBC" w:rsidRDefault="000D2BBC" w:rsidP="00904DBD">
                  <w:pPr>
                    <w:jc w:val="center"/>
                  </w:pPr>
                  <w:r w:rsidRPr="000D2B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обеспечению</w:t>
                  </w:r>
                  <w:r>
                    <w:t xml:space="preserve"> </w:t>
                  </w:r>
                  <w:r w:rsidRPr="000D2B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деятельности </w:t>
                  </w:r>
                  <w:r w:rsidRPr="00F43D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</w:t>
                  </w:r>
                  <w:r>
                    <w:t>и</w:t>
                  </w:r>
                </w:p>
              </w:txbxContent>
            </v:textbox>
          </v:shape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08pt;margin-top:14.8pt;width:0;height:8.95pt;z-index:251680768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45pt;margin-top:50.75pt;width:18pt;height:0;flip:x;z-index:251684864;mso-position-horizontal-relative:text;mso-position-vertical-relative:text" o:connectortype="straight" strokeweight="1.5p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9pt;margin-top:14.8pt;width:0;height:8.95pt;z-index:251681792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51pt;margin-top:14.8pt;width:0;height:8.95pt;z-index:251678720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59pt;margin-top:14.8pt;width:0;height:8.95pt;z-index:251677696;mso-position-horizontal-relative:text;mso-position-vertical-relative:text" o:connectortype="straight"/>
        </w:pict>
      </w:r>
      <w:r w:rsidRPr="00373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9pt;margin-top:14.75pt;width:450pt;height:.05pt;flip:x;z-index:251675648;mso-position-horizontal-relative:text;mso-position-vertical-relative:text" o:connectortype="straight"/>
        </w:pict>
      </w:r>
    </w:p>
    <w:sectPr w:rsidR="00F021A6" w:rsidRPr="001F3AE4" w:rsidSect="003E6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15" w:rsidRDefault="009B6D15" w:rsidP="004E6401">
      <w:pPr>
        <w:spacing w:after="0" w:line="240" w:lineRule="auto"/>
      </w:pPr>
      <w:r>
        <w:separator/>
      </w:r>
    </w:p>
  </w:endnote>
  <w:endnote w:type="continuationSeparator" w:id="1">
    <w:p w:rsidR="009B6D15" w:rsidRDefault="009B6D15" w:rsidP="004E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7" w:rsidRDefault="00250D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7" w:rsidRDefault="00250D7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7" w:rsidRDefault="00250D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15" w:rsidRDefault="009B6D15" w:rsidP="004E6401">
      <w:pPr>
        <w:spacing w:after="0" w:line="240" w:lineRule="auto"/>
      </w:pPr>
      <w:r>
        <w:separator/>
      </w:r>
    </w:p>
  </w:footnote>
  <w:footnote w:type="continuationSeparator" w:id="1">
    <w:p w:rsidR="009B6D15" w:rsidRDefault="009B6D15" w:rsidP="004E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7" w:rsidRDefault="00250D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7" w:rsidRDefault="00250D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7" w:rsidRDefault="00250D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102"/>
    <w:multiLevelType w:val="hybridMultilevel"/>
    <w:tmpl w:val="110A081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AE4"/>
    <w:rsid w:val="00011757"/>
    <w:rsid w:val="00033E8E"/>
    <w:rsid w:val="00076981"/>
    <w:rsid w:val="000D2BBC"/>
    <w:rsid w:val="001A5274"/>
    <w:rsid w:val="001F3AE4"/>
    <w:rsid w:val="001F4E13"/>
    <w:rsid w:val="001F7797"/>
    <w:rsid w:val="00250D77"/>
    <w:rsid w:val="0026220F"/>
    <w:rsid w:val="00287A00"/>
    <w:rsid w:val="002B17C4"/>
    <w:rsid w:val="003039A0"/>
    <w:rsid w:val="003130C3"/>
    <w:rsid w:val="00335734"/>
    <w:rsid w:val="00373CE9"/>
    <w:rsid w:val="00391602"/>
    <w:rsid w:val="003E6B6D"/>
    <w:rsid w:val="0042370E"/>
    <w:rsid w:val="00467659"/>
    <w:rsid w:val="00494642"/>
    <w:rsid w:val="004C5588"/>
    <w:rsid w:val="004E6401"/>
    <w:rsid w:val="004F33F1"/>
    <w:rsid w:val="00502055"/>
    <w:rsid w:val="00530722"/>
    <w:rsid w:val="0054620E"/>
    <w:rsid w:val="00614204"/>
    <w:rsid w:val="00622CAB"/>
    <w:rsid w:val="0063557E"/>
    <w:rsid w:val="006D3967"/>
    <w:rsid w:val="006E25FA"/>
    <w:rsid w:val="007B13B8"/>
    <w:rsid w:val="007B27B5"/>
    <w:rsid w:val="007F4A41"/>
    <w:rsid w:val="00865D2E"/>
    <w:rsid w:val="00872EDB"/>
    <w:rsid w:val="008F2252"/>
    <w:rsid w:val="0090377B"/>
    <w:rsid w:val="00904DBD"/>
    <w:rsid w:val="0091773C"/>
    <w:rsid w:val="00951905"/>
    <w:rsid w:val="009B0010"/>
    <w:rsid w:val="009B6D15"/>
    <w:rsid w:val="00A2260A"/>
    <w:rsid w:val="00A377A1"/>
    <w:rsid w:val="00AB69FF"/>
    <w:rsid w:val="00AF47FC"/>
    <w:rsid w:val="00B44E3D"/>
    <w:rsid w:val="00B45363"/>
    <w:rsid w:val="00B75A61"/>
    <w:rsid w:val="00C424B6"/>
    <w:rsid w:val="00C665D3"/>
    <w:rsid w:val="00C74EB4"/>
    <w:rsid w:val="00CA1DBC"/>
    <w:rsid w:val="00CB5C27"/>
    <w:rsid w:val="00CB5D95"/>
    <w:rsid w:val="00CE4951"/>
    <w:rsid w:val="00D61690"/>
    <w:rsid w:val="00E82A9C"/>
    <w:rsid w:val="00ED2623"/>
    <w:rsid w:val="00EF08B1"/>
    <w:rsid w:val="00F021A6"/>
    <w:rsid w:val="00F43D31"/>
    <w:rsid w:val="00F652C4"/>
    <w:rsid w:val="00F80B44"/>
    <w:rsid w:val="00F85EF9"/>
    <w:rsid w:val="00F932F4"/>
    <w:rsid w:val="00FD72DD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ffc000"/>
    </o:shapedefaults>
    <o:shapelayout v:ext="edit">
      <o:idmap v:ext="edit" data="1"/>
      <o:rules v:ext="edit">
        <o:r id="V:Rule61" type="connector" idref="#_x0000_s1124"/>
        <o:r id="V:Rule62" type="connector" idref="#_x0000_s1045"/>
        <o:r id="V:Rule63" type="connector" idref="#_x0000_s1165"/>
        <o:r id="V:Rule64" type="connector" idref="#_x0000_s1047"/>
        <o:r id="V:Rule65" type="connector" idref="#_x0000_s1078"/>
        <o:r id="V:Rule66" type="connector" idref="#_x0000_s1173"/>
        <o:r id="V:Rule67" type="connector" idref="#_x0000_s1156"/>
        <o:r id="V:Rule68" type="connector" idref="#_x0000_s1054"/>
        <o:r id="V:Rule69" type="connector" idref="#_x0000_s1170"/>
        <o:r id="V:Rule70" type="connector" idref="#_x0000_s1155"/>
        <o:r id="V:Rule71" type="connector" idref="#_x0000_s1042"/>
        <o:r id="V:Rule72" type="connector" idref="#_x0000_s1175"/>
        <o:r id="V:Rule73" type="connector" idref="#_x0000_s1168"/>
        <o:r id="V:Rule74" type="connector" idref="#_x0000_s1167"/>
        <o:r id="V:Rule75" type="connector" idref="#_x0000_s1141"/>
        <o:r id="V:Rule76" type="connector" idref="#_x0000_s1172"/>
        <o:r id="V:Rule77" type="connector" idref="#_x0000_s1143"/>
        <o:r id="V:Rule78" type="connector" idref="#_x0000_s1176"/>
        <o:r id="V:Rule79" type="connector" idref="#_x0000_s1145"/>
        <o:r id="V:Rule80" type="connector" idref="#_x0000_s1151"/>
        <o:r id="V:Rule81" type="connector" idref="#_x0000_s1171"/>
        <o:r id="V:Rule82" type="connector" idref="#_x0000_s1074"/>
        <o:r id="V:Rule83" type="connector" idref="#_x0000_s1082"/>
        <o:r id="V:Rule84" type="connector" idref="#_x0000_s1148"/>
        <o:r id="V:Rule85" type="connector" idref="#_x0000_s1159"/>
        <o:r id="V:Rule86" type="connector" idref="#_x0000_s1152"/>
        <o:r id="V:Rule87" type="connector" idref="#_x0000_s1075"/>
        <o:r id="V:Rule88" type="connector" idref="#_x0000_s1115"/>
        <o:r id="V:Rule89" type="connector" idref="#_x0000_s1149"/>
        <o:r id="V:Rule90" type="connector" idref="#_x0000_s1137"/>
        <o:r id="V:Rule91" type="connector" idref="#_x0000_s1144"/>
        <o:r id="V:Rule92" type="connector" idref="#_x0000_s1162"/>
        <o:r id="V:Rule93" type="connector" idref="#_x0000_s1114"/>
        <o:r id="V:Rule94" type="connector" idref="#_x0000_s1166"/>
        <o:r id="V:Rule95" type="connector" idref="#_x0000_s1125"/>
        <o:r id="V:Rule96" type="connector" idref="#_x0000_s1077"/>
        <o:r id="V:Rule97" type="connector" idref="#_x0000_s1164"/>
        <o:r id="V:Rule98" type="connector" idref="#_x0000_s1154"/>
        <o:r id="V:Rule99" type="connector" idref="#_x0000_s1076"/>
        <o:r id="V:Rule100" type="connector" idref="#_x0000_s1044"/>
        <o:r id="V:Rule101" type="connector" idref="#_x0000_s1158"/>
        <o:r id="V:Rule102" type="connector" idref="#_x0000_s1106"/>
        <o:r id="V:Rule103" type="connector" idref="#_x0000_s1142"/>
        <o:r id="V:Rule104" type="connector" idref="#_x0000_s1140"/>
        <o:r id="V:Rule105" type="connector" idref="#_x0000_s1079"/>
        <o:r id="V:Rule106" type="connector" idref="#_x0000_s1131"/>
        <o:r id="V:Rule107" type="connector" idref="#_x0000_s1116"/>
        <o:r id="V:Rule108" type="connector" idref="#_x0000_s1163"/>
        <o:r id="V:Rule109" type="connector" idref="#_x0000_s1129"/>
        <o:r id="V:Rule110" type="connector" idref="#_x0000_s1118"/>
        <o:r id="V:Rule111" type="connector" idref="#_x0000_s1105"/>
        <o:r id="V:Rule112" type="connector" idref="#_x0000_s1104"/>
        <o:r id="V:Rule113" type="connector" idref="#_x0000_s1117"/>
        <o:r id="V:Rule114" type="connector" idref="#_x0000_s1073"/>
        <o:r id="V:Rule115" type="connector" idref="#_x0000_s1048"/>
        <o:r id="V:Rule116" type="connector" idref="#_x0000_s1135"/>
        <o:r id="V:Rule117" type="connector" idref="#_x0000_s1169"/>
        <o:r id="V:Rule118" type="connector" idref="#_x0000_s1132"/>
        <o:r id="V:Rule119" type="connector" idref="#_x0000_s1157"/>
        <o:r id="V:Rule120" type="connector" idref="#_x0000_s1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D"/>
  </w:style>
  <w:style w:type="paragraph" w:styleId="2">
    <w:name w:val="heading 2"/>
    <w:basedOn w:val="a"/>
    <w:next w:val="a"/>
    <w:link w:val="20"/>
    <w:qFormat/>
    <w:rsid w:val="006142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27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F021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5">
    <w:name w:val="Table Grid"/>
    <w:basedOn w:val="a1"/>
    <w:uiPriority w:val="39"/>
    <w:rsid w:val="00F02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01"/>
  </w:style>
  <w:style w:type="paragraph" w:styleId="a8">
    <w:name w:val="footer"/>
    <w:basedOn w:val="a"/>
    <w:link w:val="a9"/>
    <w:uiPriority w:val="99"/>
    <w:semiHidden/>
    <w:unhideWhenUsed/>
    <w:rsid w:val="004E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401"/>
  </w:style>
  <w:style w:type="character" w:customStyle="1" w:styleId="20">
    <w:name w:val="Заголовок 2 Знак"/>
    <w:basedOn w:val="a0"/>
    <w:link w:val="2"/>
    <w:rsid w:val="00614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14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ECDB-1CE0-49BB-AFD4-ABAD24D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15</cp:revision>
  <cp:lastPrinted>2017-10-18T01:15:00Z</cp:lastPrinted>
  <dcterms:created xsi:type="dcterms:W3CDTF">2017-10-12T03:24:00Z</dcterms:created>
  <dcterms:modified xsi:type="dcterms:W3CDTF">2017-10-22T15:46:00Z</dcterms:modified>
</cp:coreProperties>
</file>