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3E" w:rsidRDefault="00E26F3E" w:rsidP="00E26F3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05.10.2017г.</w:t>
      </w:r>
    </w:p>
    <w:p w:rsidR="00E26F3E" w:rsidRDefault="00E26F3E" w:rsidP="00E26F3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экспертизы-10.10.2017г.</w:t>
      </w:r>
    </w:p>
    <w:p w:rsidR="00E26F3E" w:rsidRDefault="00E26F3E" w:rsidP="00E26F3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26F3E" w:rsidRDefault="00E26F3E" w:rsidP="00E26F3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26F3E" w:rsidRDefault="00E26F3E" w:rsidP="00E26F3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6"/>
            <w:spacing w:val="10"/>
            <w:sz w:val="25"/>
            <w:szCs w:val="25"/>
          </w:rPr>
          <w:t>mo</w:t>
        </w:r>
        <w:r w:rsidRPr="004C636A">
          <w:rPr>
            <w:rStyle w:val="a6"/>
            <w:spacing w:val="10"/>
            <w:sz w:val="25"/>
            <w:szCs w:val="25"/>
          </w:rPr>
          <w:t>-</w:t>
        </w:r>
        <w:r>
          <w:rPr>
            <w:rStyle w:val="a6"/>
            <w:spacing w:val="10"/>
            <w:sz w:val="25"/>
            <w:szCs w:val="25"/>
          </w:rPr>
          <w:t>solar</w:t>
        </w:r>
        <w:r w:rsidRPr="004C636A">
          <w:rPr>
            <w:rStyle w:val="a6"/>
            <w:spacing w:val="10"/>
            <w:sz w:val="25"/>
            <w:szCs w:val="25"/>
          </w:rPr>
          <w:t>@</w:t>
        </w:r>
        <w:r>
          <w:rPr>
            <w:rStyle w:val="a6"/>
            <w:spacing w:val="10"/>
            <w:sz w:val="25"/>
            <w:szCs w:val="25"/>
          </w:rPr>
          <w:t>list</w:t>
        </w:r>
        <w:r w:rsidRPr="004C636A">
          <w:rPr>
            <w:rStyle w:val="a6"/>
            <w:spacing w:val="10"/>
            <w:sz w:val="25"/>
            <w:szCs w:val="25"/>
          </w:rPr>
          <w:t>.</w:t>
        </w:r>
        <w:r>
          <w:rPr>
            <w:rStyle w:val="a6"/>
            <w:spacing w:val="10"/>
            <w:sz w:val="25"/>
            <w:szCs w:val="25"/>
          </w:rPr>
          <w:t>ru</w:t>
        </w:r>
      </w:hyperlink>
    </w:p>
    <w:p w:rsidR="00E26F3E" w:rsidRPr="00E26F3E" w:rsidRDefault="00E26F3E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b/>
          <w:iCs/>
          <w:color w:val="auto"/>
          <w:sz w:val="24"/>
          <w:szCs w:val="24"/>
          <w:lang w:val="ru-RU"/>
        </w:rPr>
      </w:pPr>
      <w:r w:rsidRPr="00E26F3E">
        <w:rPr>
          <w:rStyle w:val="a5"/>
          <w:rFonts w:ascii="Times New Roman" w:hAnsi="Times New Roman"/>
          <w:b/>
          <w:iCs/>
          <w:color w:val="auto"/>
          <w:sz w:val="24"/>
          <w:szCs w:val="24"/>
          <w:lang w:val="ru-RU"/>
        </w:rPr>
        <w:t xml:space="preserve">                                                         ПРОЕКТ РЕШЕНИЯ</w:t>
      </w:r>
    </w:p>
    <w:p w:rsidR="008644BA" w:rsidRPr="0037202F" w:rsidRDefault="00EE0A87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</w:pPr>
      <w:proofErr w:type="spellStart"/>
      <w:r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____ок</w:t>
      </w:r>
      <w:r w:rsidR="002D6F27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тября</w:t>
      </w:r>
      <w:proofErr w:type="spellEnd"/>
      <w:r w:rsidR="008644BA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 xml:space="preserve"> 201</w:t>
      </w:r>
      <w:r w:rsidR="002F7B32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7</w:t>
      </w:r>
      <w:r w:rsidR="008644BA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г</w:t>
      </w:r>
      <w:r w:rsidR="0037202F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 xml:space="preserve">.                           </w:t>
      </w:r>
      <w:r w:rsidR="008644BA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 xml:space="preserve">с. </w:t>
      </w:r>
      <w:proofErr w:type="gramStart"/>
      <w:r w:rsidR="008644BA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Солнечное</w:t>
      </w:r>
      <w:proofErr w:type="gramEnd"/>
      <w:r w:rsidR="008644BA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 xml:space="preserve">                   </w:t>
      </w:r>
      <w:r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 xml:space="preserve">                            </w:t>
      </w:r>
      <w:r w:rsidR="008644BA"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№</w:t>
      </w:r>
      <w:r w:rsidRPr="0037202F">
        <w:rPr>
          <w:rStyle w:val="a5"/>
          <w:rFonts w:ascii="Times New Roman" w:hAnsi="Times New Roman"/>
          <w:iCs/>
          <w:color w:val="auto"/>
          <w:sz w:val="24"/>
          <w:szCs w:val="24"/>
          <w:lang w:val="ru-RU"/>
        </w:rPr>
        <w:t>___</w:t>
      </w:r>
    </w:p>
    <w:p w:rsidR="00EE0A87" w:rsidRPr="0037202F" w:rsidRDefault="00EE0A87" w:rsidP="00EE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02F">
        <w:rPr>
          <w:rFonts w:ascii="Times New Roman" w:hAnsi="Times New Roman"/>
          <w:b/>
          <w:sz w:val="24"/>
          <w:szCs w:val="24"/>
        </w:rPr>
        <w:t xml:space="preserve">Об утверждении Положения об оплате труда выборных должностных лиц местного самоуправления, депутата на постоянной основе, </w:t>
      </w:r>
    </w:p>
    <w:p w:rsidR="00EE0A87" w:rsidRPr="0037202F" w:rsidRDefault="00EE0A87" w:rsidP="00EE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02F">
        <w:rPr>
          <w:rFonts w:ascii="Times New Roman" w:hAnsi="Times New Roman"/>
          <w:b/>
          <w:sz w:val="24"/>
          <w:szCs w:val="24"/>
        </w:rPr>
        <w:t>муниципальных служащих администрации Солнечного сельсовета</w:t>
      </w:r>
    </w:p>
    <w:p w:rsidR="008644BA" w:rsidRPr="0037202F" w:rsidRDefault="00EE0A87" w:rsidP="00EE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0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202F">
        <w:rPr>
          <w:rFonts w:ascii="Times New Roman" w:hAnsi="Times New Roman"/>
          <w:b/>
          <w:sz w:val="24"/>
          <w:szCs w:val="24"/>
        </w:rPr>
        <w:t>Усть-Абаканского</w:t>
      </w:r>
      <w:proofErr w:type="spellEnd"/>
      <w:r w:rsidRPr="0037202F">
        <w:rPr>
          <w:rFonts w:ascii="Times New Roman" w:hAnsi="Times New Roman"/>
          <w:b/>
          <w:sz w:val="24"/>
          <w:szCs w:val="24"/>
        </w:rPr>
        <w:t xml:space="preserve"> района Республики Хакасия</w:t>
      </w:r>
    </w:p>
    <w:p w:rsidR="00D7715C" w:rsidRPr="0037202F" w:rsidRDefault="00D7715C" w:rsidP="00EE0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4BA" w:rsidRPr="0037202F" w:rsidRDefault="00D7715C" w:rsidP="00B85ED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202F">
        <w:rPr>
          <w:rFonts w:ascii="Times New Roman" w:hAnsi="Times New Roman"/>
          <w:sz w:val="24"/>
          <w:szCs w:val="24"/>
        </w:rPr>
        <w:t>В соответствии</w:t>
      </w:r>
      <w:r w:rsidR="00B3375C" w:rsidRPr="0037202F">
        <w:rPr>
          <w:rFonts w:ascii="Times New Roman" w:hAnsi="Times New Roman"/>
          <w:sz w:val="24"/>
          <w:szCs w:val="24"/>
        </w:rPr>
        <w:t xml:space="preserve"> </w:t>
      </w:r>
      <w:r w:rsidR="00B85ED3" w:rsidRPr="0037202F">
        <w:rPr>
          <w:rFonts w:ascii="Times New Roman" w:hAnsi="Times New Roman"/>
          <w:sz w:val="24"/>
          <w:szCs w:val="24"/>
        </w:rPr>
        <w:t>со статьями 135,191Трудового кодекса Российской Федерации, п.2.ст53, частью 5(1) ст40 Федерального закона от 06.10.2003 года №131-ФЗ «Об общих принципах организации местного самоуправления в Российской Федерации (в актуальной редакции), Федерального закона от 02.03.2007г. №25-ФЗ «О муниципальной службе в Российской федерации» (в актуальной редакции), Законом Республике Хакасия от 06.07.2007года №39-ЗРХ «О муниципальной службе в</w:t>
      </w:r>
      <w:proofErr w:type="gramEnd"/>
      <w:r w:rsidR="00B85ED3" w:rsidRPr="0037202F">
        <w:rPr>
          <w:rFonts w:ascii="Times New Roman" w:hAnsi="Times New Roman"/>
          <w:sz w:val="24"/>
          <w:szCs w:val="24"/>
        </w:rPr>
        <w:t xml:space="preserve"> Республике Хакасия» (в актуальной редакции) с учетом постановления Правительства Республики </w:t>
      </w:r>
      <w:r w:rsidR="00D542A4">
        <w:rPr>
          <w:rFonts w:ascii="Times New Roman" w:hAnsi="Times New Roman"/>
          <w:sz w:val="24"/>
          <w:szCs w:val="24"/>
        </w:rPr>
        <w:t>Хакасия от 27.04.2010</w:t>
      </w:r>
      <w:r w:rsidR="00B85ED3" w:rsidRPr="0037202F">
        <w:rPr>
          <w:rFonts w:ascii="Times New Roman" w:hAnsi="Times New Roman"/>
          <w:sz w:val="24"/>
          <w:szCs w:val="24"/>
        </w:rPr>
        <w:t xml:space="preserve">года </w:t>
      </w:r>
      <w:proofErr w:type="gramStart"/>
      <w:r w:rsidR="00B85ED3" w:rsidRPr="0037202F">
        <w:rPr>
          <w:rFonts w:ascii="Times New Roman" w:hAnsi="Times New Roman"/>
          <w:sz w:val="24"/>
          <w:szCs w:val="24"/>
        </w:rPr>
        <w:t xml:space="preserve">№210 «Об утверждении порядка определения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Республики Хакасия» (в актуальной редакции), </w:t>
      </w:r>
      <w:hyperlink r:id="rId6" w:history="1">
        <w:r w:rsidR="00B85ED3" w:rsidRPr="0037202F">
          <w:rPr>
            <w:rStyle w:val="a6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Закона</w:t>
        </w:r>
        <w:r w:rsidR="005A4BE3" w:rsidRPr="0037202F">
          <w:rPr>
            <w:rStyle w:val="a6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 xml:space="preserve"> </w:t>
        </w:r>
        <w:r w:rsidR="00B3375C" w:rsidRPr="0037202F">
          <w:rPr>
            <w:rStyle w:val="a6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Республики Хакасия от 28.09.2016г. №63-ЗРХ</w:t>
        </w:r>
      </w:hyperlink>
      <w:r w:rsidR="00B3375C" w:rsidRPr="0037202F">
        <w:rPr>
          <w:rFonts w:ascii="Times New Roman" w:hAnsi="Times New Roman"/>
          <w:color w:val="000000" w:themeColor="text1"/>
          <w:sz w:val="24"/>
          <w:szCs w:val="24"/>
        </w:rPr>
        <w:t xml:space="preserve"> «О классных чинах муниципальных служащих в Республике Хакасия»</w:t>
      </w:r>
      <w:r w:rsidR="00914E81" w:rsidRPr="003720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5ED3" w:rsidRPr="0037202F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постановления Правительства Республики Хакасия от 27.04.2010года №210 «Об утверждения Порядка определения нормативов формирования</w:t>
      </w:r>
      <w:proofErr w:type="gramEnd"/>
      <w:r w:rsidR="00B85ED3" w:rsidRPr="0037202F">
        <w:rPr>
          <w:rFonts w:ascii="Times New Roman" w:hAnsi="Times New Roman"/>
          <w:color w:val="000000" w:themeColor="text1"/>
          <w:sz w:val="24"/>
          <w:szCs w:val="24"/>
        </w:rPr>
        <w:t xml:space="preserve"> расходов на оплату труда депутатов, выборных должностных лиц местного самоуправления, осуществляющих свои полномочия н</w:t>
      </w:r>
      <w:r w:rsidR="0037202F" w:rsidRPr="0037202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85ED3" w:rsidRPr="0037202F">
        <w:rPr>
          <w:rFonts w:ascii="Times New Roman" w:hAnsi="Times New Roman"/>
          <w:color w:val="000000" w:themeColor="text1"/>
          <w:sz w:val="24"/>
          <w:szCs w:val="24"/>
        </w:rPr>
        <w:t xml:space="preserve"> постоянной основе и муниципальных служащих</w:t>
      </w:r>
      <w:r w:rsidR="0037202F" w:rsidRPr="0037202F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Хакасия» (актуальной редакции),</w:t>
      </w:r>
    </w:p>
    <w:p w:rsidR="00B3375C" w:rsidRPr="0037202F" w:rsidRDefault="00B3375C" w:rsidP="008644BA">
      <w:pPr>
        <w:spacing w:after="0" w:line="240" w:lineRule="auto"/>
        <w:ind w:firstLine="90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44BA" w:rsidRPr="0037202F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7202F">
        <w:rPr>
          <w:rFonts w:ascii="Times New Roman" w:hAnsi="Times New Roman"/>
          <w:sz w:val="24"/>
          <w:szCs w:val="24"/>
        </w:rPr>
        <w:t>Совет депутатов Солнечного сельсовета</w:t>
      </w:r>
      <w:r w:rsidRPr="0037202F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8644BA" w:rsidRPr="0037202F" w:rsidRDefault="008644BA" w:rsidP="008644BA">
      <w:pPr>
        <w:spacing w:after="0" w:line="240" w:lineRule="auto"/>
        <w:jc w:val="both"/>
        <w:rPr>
          <w:rFonts w:ascii="Blackadder ITC" w:hAnsi="Blackadder ITC"/>
          <w:sz w:val="24"/>
          <w:szCs w:val="24"/>
        </w:rPr>
      </w:pPr>
    </w:p>
    <w:p w:rsidR="00B3375C" w:rsidRPr="0037202F" w:rsidRDefault="00B3375C" w:rsidP="00B337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02F">
        <w:rPr>
          <w:rFonts w:ascii="Times New Roman" w:hAnsi="Times New Roman"/>
          <w:sz w:val="24"/>
          <w:szCs w:val="24"/>
        </w:rPr>
        <w:t>1.Утвердить (не утверждать) Положение</w:t>
      </w:r>
      <w:r w:rsidRPr="0037202F">
        <w:rPr>
          <w:sz w:val="24"/>
          <w:szCs w:val="24"/>
        </w:rPr>
        <w:t xml:space="preserve"> </w:t>
      </w:r>
      <w:r w:rsidRPr="0037202F">
        <w:rPr>
          <w:rFonts w:ascii="Times New Roman" w:hAnsi="Times New Roman"/>
          <w:sz w:val="24"/>
          <w:szCs w:val="24"/>
        </w:rPr>
        <w:t xml:space="preserve">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Pr="0037202F">
        <w:rPr>
          <w:rFonts w:ascii="Times New Roman" w:hAnsi="Times New Roman"/>
          <w:sz w:val="24"/>
          <w:szCs w:val="24"/>
        </w:rPr>
        <w:t>Усть-Абаканского</w:t>
      </w:r>
      <w:proofErr w:type="spellEnd"/>
      <w:r w:rsidRPr="0037202F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8644BA" w:rsidRPr="0037202F" w:rsidRDefault="00B3375C" w:rsidP="008644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02F">
        <w:rPr>
          <w:rFonts w:ascii="Times New Roman" w:hAnsi="Times New Roman"/>
          <w:sz w:val="24"/>
          <w:szCs w:val="24"/>
        </w:rPr>
        <w:t>2.Решение Совета депутатов Солнечного сельсовета №233 от 30.07.2010г. (с изменениями от 27 мая 2014г №161), решение Совета депутатов Солнечного сельсовета №61 от 19.02.2013г.- считать утратившим силу.</w:t>
      </w:r>
    </w:p>
    <w:p w:rsidR="00B3375C" w:rsidRPr="0037202F" w:rsidRDefault="00B3375C" w:rsidP="008644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02F">
        <w:rPr>
          <w:rFonts w:ascii="Times New Roman" w:hAnsi="Times New Roman"/>
          <w:sz w:val="24"/>
          <w:szCs w:val="24"/>
        </w:rPr>
        <w:t>3.Направить данное решение главе Солнечного сельсовета для подписания и обнародования.</w:t>
      </w:r>
    </w:p>
    <w:p w:rsidR="00B3375C" w:rsidRPr="0037202F" w:rsidRDefault="00B3375C" w:rsidP="008644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202F">
        <w:rPr>
          <w:rFonts w:ascii="Times New Roman" w:hAnsi="Times New Roman"/>
          <w:sz w:val="24"/>
          <w:szCs w:val="24"/>
        </w:rPr>
        <w:t>4.Настоящее решение вступает в силу со дня его подписания.</w:t>
      </w:r>
    </w:p>
    <w:p w:rsidR="00B3375C" w:rsidRPr="0037202F" w:rsidRDefault="00B3375C" w:rsidP="00372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4BA" w:rsidRPr="0037202F" w:rsidRDefault="00E5471F" w:rsidP="008644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7202F">
        <w:rPr>
          <w:rFonts w:ascii="Times New Roman" w:eastAsia="Calibri" w:hAnsi="Times New Roman"/>
          <w:sz w:val="24"/>
          <w:szCs w:val="24"/>
        </w:rPr>
        <w:t>П</w:t>
      </w:r>
      <w:r w:rsidR="008644BA" w:rsidRPr="0037202F">
        <w:rPr>
          <w:rFonts w:ascii="Times New Roman" w:eastAsia="Calibri" w:hAnsi="Times New Roman"/>
          <w:sz w:val="24"/>
          <w:szCs w:val="24"/>
        </w:rPr>
        <w:t>редседател</w:t>
      </w:r>
      <w:r w:rsidRPr="0037202F">
        <w:rPr>
          <w:rFonts w:ascii="Times New Roman" w:eastAsia="Calibri" w:hAnsi="Times New Roman"/>
          <w:sz w:val="24"/>
          <w:szCs w:val="24"/>
        </w:rPr>
        <w:t>ь</w:t>
      </w:r>
      <w:r w:rsidR="001136B2" w:rsidRPr="0037202F">
        <w:rPr>
          <w:rFonts w:ascii="Times New Roman" w:eastAsia="Calibri" w:hAnsi="Times New Roman"/>
          <w:sz w:val="24"/>
          <w:szCs w:val="24"/>
        </w:rPr>
        <w:t xml:space="preserve"> </w:t>
      </w:r>
      <w:r w:rsidR="008644BA" w:rsidRPr="0037202F">
        <w:rPr>
          <w:rFonts w:ascii="Times New Roman" w:eastAsia="Calibri" w:hAnsi="Times New Roman"/>
          <w:sz w:val="24"/>
          <w:szCs w:val="24"/>
        </w:rPr>
        <w:t xml:space="preserve">Совета депутатов </w:t>
      </w:r>
    </w:p>
    <w:p w:rsidR="008644BA" w:rsidRPr="0037202F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7202F">
        <w:rPr>
          <w:rFonts w:ascii="Times New Roman" w:eastAsia="Calibri" w:hAnsi="Times New Roman"/>
          <w:sz w:val="24"/>
          <w:szCs w:val="24"/>
        </w:rPr>
        <w:t xml:space="preserve">Солнечного сельсовета                                               </w:t>
      </w:r>
      <w:r w:rsidR="001136B2" w:rsidRPr="0037202F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="00E5471F" w:rsidRPr="0037202F">
        <w:rPr>
          <w:rFonts w:ascii="Times New Roman" w:eastAsia="Calibri" w:hAnsi="Times New Roman"/>
          <w:sz w:val="24"/>
          <w:szCs w:val="24"/>
        </w:rPr>
        <w:t>М.В.Климова</w:t>
      </w:r>
    </w:p>
    <w:p w:rsidR="008644BA" w:rsidRPr="0037202F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644BA" w:rsidRPr="0037202F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7202F">
        <w:rPr>
          <w:rFonts w:ascii="Times New Roman" w:eastAsia="Calibri" w:hAnsi="Times New Roman"/>
          <w:sz w:val="24"/>
          <w:szCs w:val="24"/>
        </w:rPr>
        <w:t>Глава Солнечного сельсовета                                                                        Н.Н.Сергеев</w:t>
      </w:r>
    </w:p>
    <w:p w:rsidR="008644BA" w:rsidRPr="0037202F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644BA" w:rsidRPr="0037202F" w:rsidRDefault="008644BA" w:rsidP="008644BA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8644BA" w:rsidRPr="0037202F" w:rsidRDefault="008644BA" w:rsidP="008644BA">
      <w:pPr>
        <w:spacing w:after="0" w:line="240" w:lineRule="auto"/>
        <w:jc w:val="both"/>
        <w:rPr>
          <w:sz w:val="24"/>
          <w:szCs w:val="24"/>
        </w:rPr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439E8"/>
    <w:rsid w:val="0009593F"/>
    <w:rsid w:val="001136B2"/>
    <w:rsid w:val="001E4662"/>
    <w:rsid w:val="0026227C"/>
    <w:rsid w:val="002D6F27"/>
    <w:rsid w:val="002F7B32"/>
    <w:rsid w:val="0037202F"/>
    <w:rsid w:val="003E696A"/>
    <w:rsid w:val="00434DFF"/>
    <w:rsid w:val="005A4BE3"/>
    <w:rsid w:val="005D463A"/>
    <w:rsid w:val="00653C12"/>
    <w:rsid w:val="00734CD7"/>
    <w:rsid w:val="008644BA"/>
    <w:rsid w:val="00883A64"/>
    <w:rsid w:val="00914E81"/>
    <w:rsid w:val="009E76C5"/>
    <w:rsid w:val="009F04B3"/>
    <w:rsid w:val="00A16BF3"/>
    <w:rsid w:val="00A577DB"/>
    <w:rsid w:val="00AD04D8"/>
    <w:rsid w:val="00B3375C"/>
    <w:rsid w:val="00B4295A"/>
    <w:rsid w:val="00B6155B"/>
    <w:rsid w:val="00B85ED3"/>
    <w:rsid w:val="00BB7667"/>
    <w:rsid w:val="00BF38EA"/>
    <w:rsid w:val="00C2321C"/>
    <w:rsid w:val="00D542A4"/>
    <w:rsid w:val="00D7715C"/>
    <w:rsid w:val="00DA6091"/>
    <w:rsid w:val="00E26F3E"/>
    <w:rsid w:val="00E5471F"/>
    <w:rsid w:val="00EE0A87"/>
    <w:rsid w:val="00F24644"/>
    <w:rsid w:val="00F861F8"/>
    <w:rsid w:val="00F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basedOn w:val="a0"/>
    <w:uiPriority w:val="99"/>
    <w:semiHidden/>
    <w:unhideWhenUsed/>
    <w:rsid w:val="00B3375C"/>
    <w:rPr>
      <w:color w:val="0000FF"/>
      <w:u w:val="single"/>
    </w:rPr>
  </w:style>
  <w:style w:type="paragraph" w:customStyle="1" w:styleId="Style1">
    <w:name w:val="Style1"/>
    <w:basedOn w:val="a"/>
    <w:uiPriority w:val="99"/>
    <w:rsid w:val="00E26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26F3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3921368" TargetMode="Externa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cp:lastPrinted>2017-10-03T05:45:00Z</cp:lastPrinted>
  <dcterms:created xsi:type="dcterms:W3CDTF">2016-10-11T03:31:00Z</dcterms:created>
  <dcterms:modified xsi:type="dcterms:W3CDTF">2017-10-04T07:25:00Z</dcterms:modified>
</cp:coreProperties>
</file>