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56" w:rsidRPr="008F266D" w:rsidRDefault="004F4956" w:rsidP="004F4956">
      <w:pPr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50875" cy="68580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56" w:rsidRPr="008F266D" w:rsidRDefault="004F4956" w:rsidP="004F4956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 w:rsidRPr="008F266D">
        <w:rPr>
          <w:b/>
          <w:sz w:val="26"/>
          <w:szCs w:val="26"/>
        </w:rPr>
        <w:t xml:space="preserve">РОССИЙСКАЯ ФЕДЕРАЦИЯ </w:t>
      </w:r>
      <w:r w:rsidRPr="008F266D">
        <w:rPr>
          <w:b/>
          <w:sz w:val="26"/>
          <w:szCs w:val="26"/>
        </w:rPr>
        <w:tab/>
        <w:t>РОССИЯ ФЕДЕРАЦИЯЗЫ</w:t>
      </w:r>
    </w:p>
    <w:p w:rsidR="004F4956" w:rsidRPr="008F266D" w:rsidRDefault="004F4956" w:rsidP="004F4956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 w:rsidRPr="008F266D">
        <w:rPr>
          <w:b/>
          <w:sz w:val="26"/>
          <w:szCs w:val="26"/>
        </w:rPr>
        <w:t xml:space="preserve">РЕСПУБЛИКА ХАКАСИЯ </w:t>
      </w:r>
      <w:r w:rsidRPr="008F266D">
        <w:rPr>
          <w:b/>
          <w:sz w:val="26"/>
          <w:szCs w:val="26"/>
        </w:rPr>
        <w:tab/>
      </w:r>
      <w:proofErr w:type="gramStart"/>
      <w:r w:rsidRPr="008F266D">
        <w:rPr>
          <w:b/>
          <w:sz w:val="26"/>
          <w:szCs w:val="26"/>
        </w:rPr>
        <w:t>ХАКАСИЯ</w:t>
      </w:r>
      <w:proofErr w:type="gramEnd"/>
      <w:r w:rsidRPr="008F266D">
        <w:rPr>
          <w:b/>
          <w:sz w:val="26"/>
          <w:szCs w:val="26"/>
        </w:rPr>
        <w:t xml:space="preserve"> РЕСПУБЛИКАЗЫ</w:t>
      </w:r>
    </w:p>
    <w:p w:rsidR="004F4956" w:rsidRPr="008F266D" w:rsidRDefault="004F4956" w:rsidP="004F4956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 w:rsidRPr="008F266D">
        <w:rPr>
          <w:b/>
          <w:sz w:val="26"/>
          <w:szCs w:val="26"/>
        </w:rPr>
        <w:t xml:space="preserve">УСТЬ-АБАКАНСКИЙ РАЙОН  </w:t>
      </w:r>
      <w:r w:rsidRPr="008F266D">
        <w:rPr>
          <w:b/>
          <w:sz w:val="26"/>
          <w:szCs w:val="26"/>
        </w:rPr>
        <w:tab/>
      </w:r>
      <w:proofErr w:type="gramStart"/>
      <w:r w:rsidRPr="008F266D">
        <w:rPr>
          <w:b/>
          <w:sz w:val="26"/>
          <w:szCs w:val="26"/>
          <w:lang w:val="en-US"/>
        </w:rPr>
        <w:t>AF</w:t>
      </w:r>
      <w:proofErr w:type="gramEnd"/>
      <w:r w:rsidRPr="008F266D">
        <w:rPr>
          <w:b/>
          <w:sz w:val="26"/>
          <w:szCs w:val="26"/>
        </w:rPr>
        <w:t>БАН ПИЛТ</w:t>
      </w:r>
      <w:r w:rsidRPr="008F266D">
        <w:rPr>
          <w:b/>
          <w:sz w:val="26"/>
          <w:szCs w:val="26"/>
          <w:lang w:val="en-US"/>
        </w:rPr>
        <w:t>IPI</w:t>
      </w:r>
      <w:r w:rsidRPr="008F266D">
        <w:rPr>
          <w:b/>
          <w:sz w:val="26"/>
          <w:szCs w:val="26"/>
        </w:rPr>
        <w:t xml:space="preserve"> АЙМА</w:t>
      </w:r>
      <w:r w:rsidRPr="008F266D">
        <w:rPr>
          <w:b/>
          <w:sz w:val="26"/>
          <w:szCs w:val="26"/>
          <w:lang w:val="en-US"/>
        </w:rPr>
        <w:t>F</w:t>
      </w:r>
      <w:r w:rsidRPr="008F266D">
        <w:rPr>
          <w:b/>
          <w:sz w:val="26"/>
          <w:szCs w:val="26"/>
        </w:rPr>
        <w:t>Ы</w:t>
      </w:r>
    </w:p>
    <w:p w:rsidR="004F4956" w:rsidRPr="008F266D" w:rsidRDefault="004F4956" w:rsidP="004F4956">
      <w:pPr>
        <w:keepNext/>
        <w:ind w:right="-5"/>
        <w:jc w:val="center"/>
        <w:outlineLvl w:val="1"/>
        <w:rPr>
          <w:rFonts w:ascii="Arial" w:hAnsi="Arial" w:cs="Arial"/>
          <w:sz w:val="28"/>
          <w:szCs w:val="20"/>
        </w:rPr>
      </w:pPr>
    </w:p>
    <w:p w:rsidR="004F4956" w:rsidRPr="008F266D" w:rsidRDefault="004F4956" w:rsidP="004F49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266D">
        <w:rPr>
          <w:b/>
          <w:sz w:val="28"/>
          <w:szCs w:val="28"/>
        </w:rPr>
        <w:t xml:space="preserve">Администрация  Солнечного сельсовета </w:t>
      </w:r>
    </w:p>
    <w:p w:rsidR="004F4956" w:rsidRPr="008F266D" w:rsidRDefault="004F4956" w:rsidP="004F4956">
      <w:pPr>
        <w:autoSpaceDE w:val="0"/>
        <w:autoSpaceDN w:val="0"/>
        <w:adjustRightInd w:val="0"/>
        <w:ind w:right="-5"/>
        <w:rPr>
          <w:sz w:val="26"/>
          <w:szCs w:val="26"/>
        </w:rPr>
      </w:pPr>
    </w:p>
    <w:p w:rsidR="004F4956" w:rsidRPr="008F266D" w:rsidRDefault="004F4956" w:rsidP="004F4956">
      <w:pPr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 w:rsidRPr="008F266D">
        <w:rPr>
          <w:b/>
          <w:sz w:val="32"/>
          <w:szCs w:val="32"/>
        </w:rPr>
        <w:t>ПОСТАНОВЛЕНИЕ</w:t>
      </w:r>
    </w:p>
    <w:p w:rsidR="004F4956" w:rsidRPr="008F266D" w:rsidRDefault="004F4956" w:rsidP="004F4956">
      <w:pPr>
        <w:autoSpaceDE w:val="0"/>
        <w:autoSpaceDN w:val="0"/>
        <w:adjustRightInd w:val="0"/>
        <w:ind w:right="-2"/>
        <w:jc w:val="both"/>
        <w:rPr>
          <w:color w:val="C00000"/>
          <w:sz w:val="26"/>
          <w:szCs w:val="26"/>
        </w:rPr>
      </w:pPr>
    </w:p>
    <w:p w:rsidR="004F4956" w:rsidRDefault="004F4956" w:rsidP="004F4956">
      <w:pPr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b/>
          <w:sz w:val="26"/>
          <w:szCs w:val="26"/>
        </w:rPr>
      </w:pPr>
      <w:r>
        <w:rPr>
          <w:b/>
          <w:sz w:val="26"/>
          <w:szCs w:val="26"/>
        </w:rPr>
        <w:t>22</w:t>
      </w:r>
      <w:r w:rsidRPr="008F266D">
        <w:rPr>
          <w:b/>
          <w:sz w:val="26"/>
          <w:szCs w:val="26"/>
        </w:rPr>
        <w:t xml:space="preserve"> феврал</w:t>
      </w:r>
      <w:r>
        <w:rPr>
          <w:b/>
          <w:sz w:val="26"/>
          <w:szCs w:val="26"/>
        </w:rPr>
        <w:t xml:space="preserve">я </w:t>
      </w:r>
      <w:r w:rsidRPr="008F266D">
        <w:rPr>
          <w:b/>
          <w:sz w:val="26"/>
          <w:szCs w:val="26"/>
        </w:rPr>
        <w:t xml:space="preserve">2018 г. </w:t>
      </w:r>
      <w:r w:rsidRPr="008F266D">
        <w:rPr>
          <w:b/>
          <w:sz w:val="26"/>
          <w:szCs w:val="26"/>
        </w:rPr>
        <w:tab/>
        <w:t xml:space="preserve">с. </w:t>
      </w:r>
      <w:proofErr w:type="gramStart"/>
      <w:r w:rsidRPr="008F266D">
        <w:rPr>
          <w:b/>
          <w:sz w:val="26"/>
          <w:szCs w:val="26"/>
        </w:rPr>
        <w:t>Солнечное</w:t>
      </w:r>
      <w:proofErr w:type="gramEnd"/>
      <w:r w:rsidRPr="008F266D">
        <w:rPr>
          <w:b/>
          <w:sz w:val="26"/>
          <w:szCs w:val="26"/>
        </w:rPr>
        <w:t xml:space="preserve"> </w:t>
      </w:r>
      <w:r w:rsidRPr="008F266D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24-</w:t>
      </w:r>
      <w:r w:rsidRPr="008F266D">
        <w:rPr>
          <w:b/>
          <w:sz w:val="26"/>
          <w:szCs w:val="26"/>
        </w:rPr>
        <w:t>п</w:t>
      </w:r>
    </w:p>
    <w:p w:rsidR="004F4956" w:rsidRPr="008F266D" w:rsidRDefault="004F4956" w:rsidP="004F4956">
      <w:pPr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sz w:val="26"/>
          <w:szCs w:val="26"/>
        </w:rPr>
      </w:pPr>
    </w:p>
    <w:p w:rsidR="004F4956" w:rsidRPr="00DB2130" w:rsidRDefault="004F4956" w:rsidP="004F4956">
      <w:pPr>
        <w:pStyle w:val="30"/>
        <w:shd w:val="clear" w:color="auto" w:fill="auto"/>
        <w:tabs>
          <w:tab w:val="left" w:pos="5387"/>
        </w:tabs>
        <w:spacing w:line="240" w:lineRule="auto"/>
        <w:ind w:right="4597" w:firstLine="0"/>
        <w:jc w:val="both"/>
        <w:rPr>
          <w:sz w:val="24"/>
          <w:szCs w:val="24"/>
        </w:rPr>
      </w:pPr>
      <w:r w:rsidRPr="00DB2130">
        <w:rPr>
          <w:sz w:val="24"/>
          <w:szCs w:val="24"/>
        </w:rPr>
        <w:t>Об утверждении муниципальной программы «Противодействие экстремизму и профилактика терроризма на территории Солнечного сельсовета на 2018-2022 гг.»</w:t>
      </w:r>
    </w:p>
    <w:p w:rsidR="004F4956" w:rsidRPr="00DB2130" w:rsidRDefault="004F4956" w:rsidP="004F4956">
      <w:pPr>
        <w:tabs>
          <w:tab w:val="left" w:pos="7896"/>
        </w:tabs>
        <w:spacing w:before="360"/>
        <w:ind w:firstLine="760"/>
        <w:jc w:val="both"/>
        <w:rPr>
          <w:sz w:val="26"/>
          <w:szCs w:val="26"/>
        </w:rPr>
      </w:pPr>
      <w:proofErr w:type="gramStart"/>
      <w:r w:rsidRPr="00DB2130">
        <w:rPr>
          <w:rFonts w:hint="eastAsia"/>
          <w:sz w:val="26"/>
          <w:szCs w:val="26"/>
        </w:rPr>
        <w:t>На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основании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Федерального</w:t>
      </w:r>
      <w:r w:rsidRPr="00DB2130">
        <w:rPr>
          <w:sz w:val="26"/>
          <w:szCs w:val="26"/>
        </w:rPr>
        <w:t xml:space="preserve"> </w:t>
      </w:r>
      <w:r w:rsidRPr="00DB2130">
        <w:rPr>
          <w:rStyle w:val="22"/>
          <w:sz w:val="26"/>
          <w:szCs w:val="26"/>
        </w:rPr>
        <w:t xml:space="preserve">закона </w:t>
      </w:r>
      <w:r w:rsidRPr="00DB2130">
        <w:rPr>
          <w:rFonts w:hint="eastAsia"/>
          <w:sz w:val="26"/>
          <w:szCs w:val="26"/>
        </w:rPr>
        <w:t>от</w:t>
      </w:r>
      <w:r w:rsidRPr="00DB2130">
        <w:rPr>
          <w:sz w:val="26"/>
          <w:szCs w:val="26"/>
        </w:rPr>
        <w:t xml:space="preserve"> 06.03.2006 </w:t>
      </w:r>
      <w:r w:rsidRPr="00DB2130">
        <w:rPr>
          <w:sz w:val="26"/>
          <w:szCs w:val="26"/>
          <w:lang w:val="en-US" w:eastAsia="en-US"/>
        </w:rPr>
        <w:t>N</w:t>
      </w:r>
      <w:r w:rsidRPr="00DB2130">
        <w:rPr>
          <w:sz w:val="26"/>
          <w:szCs w:val="26"/>
          <w:lang w:eastAsia="en-US"/>
        </w:rPr>
        <w:t xml:space="preserve"> </w:t>
      </w:r>
      <w:r w:rsidRPr="00DB2130">
        <w:rPr>
          <w:sz w:val="26"/>
          <w:szCs w:val="26"/>
        </w:rPr>
        <w:t>35-</w:t>
      </w:r>
      <w:r w:rsidRPr="00DB2130">
        <w:rPr>
          <w:rFonts w:hint="eastAsia"/>
          <w:sz w:val="26"/>
          <w:szCs w:val="26"/>
        </w:rPr>
        <w:t>ФЗ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«О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противодействии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терроризму»</w:t>
      </w:r>
      <w:r w:rsidRPr="00DB2130">
        <w:rPr>
          <w:sz w:val="26"/>
          <w:szCs w:val="26"/>
        </w:rPr>
        <w:t xml:space="preserve">, </w:t>
      </w:r>
      <w:r w:rsidRPr="00DB2130">
        <w:rPr>
          <w:rFonts w:hint="eastAsia"/>
          <w:sz w:val="26"/>
          <w:szCs w:val="26"/>
        </w:rPr>
        <w:t>Федерального</w:t>
      </w:r>
      <w:r w:rsidRPr="00DB2130">
        <w:rPr>
          <w:sz w:val="26"/>
          <w:szCs w:val="26"/>
        </w:rPr>
        <w:t xml:space="preserve"> </w:t>
      </w:r>
      <w:r w:rsidRPr="00DB2130">
        <w:rPr>
          <w:rStyle w:val="22"/>
          <w:sz w:val="26"/>
          <w:szCs w:val="26"/>
        </w:rPr>
        <w:t xml:space="preserve">закона </w:t>
      </w:r>
      <w:r w:rsidRPr="00DB2130">
        <w:rPr>
          <w:rFonts w:hint="eastAsia"/>
          <w:sz w:val="26"/>
          <w:szCs w:val="26"/>
        </w:rPr>
        <w:t>от</w:t>
      </w:r>
      <w:r w:rsidRPr="00DB2130">
        <w:rPr>
          <w:sz w:val="26"/>
          <w:szCs w:val="26"/>
        </w:rPr>
        <w:t xml:space="preserve"> 25.07.2002 </w:t>
      </w:r>
      <w:r w:rsidRPr="00DB2130">
        <w:rPr>
          <w:sz w:val="26"/>
          <w:szCs w:val="26"/>
          <w:lang w:val="en-US" w:eastAsia="en-US"/>
        </w:rPr>
        <w:t>N</w:t>
      </w:r>
      <w:r w:rsidRPr="00DB2130">
        <w:rPr>
          <w:sz w:val="26"/>
          <w:szCs w:val="26"/>
          <w:lang w:eastAsia="en-US"/>
        </w:rPr>
        <w:t xml:space="preserve"> </w:t>
      </w:r>
      <w:r w:rsidRPr="00DB2130">
        <w:rPr>
          <w:sz w:val="26"/>
          <w:szCs w:val="26"/>
        </w:rPr>
        <w:t>114-</w:t>
      </w:r>
      <w:r w:rsidRPr="00DB2130">
        <w:rPr>
          <w:rFonts w:hint="eastAsia"/>
          <w:sz w:val="26"/>
          <w:szCs w:val="26"/>
        </w:rPr>
        <w:t>ФЗ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«О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противодействии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экстремистской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деятельности»</w:t>
      </w:r>
      <w:r w:rsidRPr="00DB2130">
        <w:rPr>
          <w:sz w:val="26"/>
          <w:szCs w:val="26"/>
        </w:rPr>
        <w:t xml:space="preserve">, </w:t>
      </w:r>
      <w:r w:rsidRPr="00DB2130">
        <w:rPr>
          <w:rFonts w:hint="eastAsia"/>
          <w:sz w:val="26"/>
          <w:szCs w:val="26"/>
        </w:rPr>
        <w:t>Устава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муниципального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образования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Солнечного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сельсовет</w:t>
      </w:r>
      <w:r w:rsidRPr="00DB2130">
        <w:rPr>
          <w:sz w:val="26"/>
          <w:szCs w:val="26"/>
        </w:rPr>
        <w:t xml:space="preserve">, </w:t>
      </w:r>
      <w:r w:rsidRPr="00DB2130">
        <w:rPr>
          <w:rFonts w:hint="eastAsia"/>
          <w:sz w:val="26"/>
          <w:szCs w:val="26"/>
        </w:rPr>
        <w:t>в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целях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усиления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мер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по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защите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населения</w:t>
      </w:r>
      <w:r w:rsidRPr="00DB2130">
        <w:rPr>
          <w:sz w:val="26"/>
          <w:szCs w:val="26"/>
        </w:rPr>
        <w:t xml:space="preserve">, </w:t>
      </w:r>
      <w:r w:rsidRPr="00DB2130">
        <w:rPr>
          <w:rFonts w:hint="eastAsia"/>
          <w:sz w:val="26"/>
          <w:szCs w:val="26"/>
        </w:rPr>
        <w:t>объектов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первоочередной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антитеррористической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защиты</w:t>
      </w:r>
      <w:r w:rsidRPr="00DB2130">
        <w:rPr>
          <w:sz w:val="26"/>
          <w:szCs w:val="26"/>
        </w:rPr>
        <w:t xml:space="preserve">, </w:t>
      </w:r>
      <w:r w:rsidRPr="00DB2130">
        <w:rPr>
          <w:rFonts w:hint="eastAsia"/>
          <w:sz w:val="26"/>
          <w:szCs w:val="26"/>
        </w:rPr>
        <w:t>расположенных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на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территории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муниципального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образования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Солнечный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сельсовет</w:t>
      </w:r>
      <w:r w:rsidRPr="00DB2130">
        <w:rPr>
          <w:sz w:val="26"/>
          <w:szCs w:val="26"/>
        </w:rPr>
        <w:t xml:space="preserve">, </w:t>
      </w:r>
      <w:r w:rsidRPr="00DB2130">
        <w:rPr>
          <w:rFonts w:hint="eastAsia"/>
          <w:sz w:val="26"/>
          <w:szCs w:val="26"/>
        </w:rPr>
        <w:t>от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террористической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угрозы</w:t>
      </w:r>
      <w:r w:rsidRPr="00DB2130">
        <w:rPr>
          <w:sz w:val="26"/>
          <w:szCs w:val="26"/>
        </w:rPr>
        <w:t xml:space="preserve">, </w:t>
      </w:r>
      <w:r w:rsidRPr="00DB2130">
        <w:rPr>
          <w:rFonts w:hint="eastAsia"/>
          <w:sz w:val="26"/>
          <w:szCs w:val="26"/>
        </w:rPr>
        <w:t>своевременного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предупреждения</w:t>
      </w:r>
      <w:r w:rsidRPr="00DB2130">
        <w:rPr>
          <w:sz w:val="26"/>
          <w:szCs w:val="26"/>
        </w:rPr>
        <w:t xml:space="preserve">, </w:t>
      </w:r>
      <w:r w:rsidRPr="00DB2130">
        <w:rPr>
          <w:rFonts w:hint="eastAsia"/>
          <w:sz w:val="26"/>
          <w:szCs w:val="26"/>
        </w:rPr>
        <w:t>выявления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и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пресечения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террористической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и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экстремистской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деятельности</w:t>
      </w:r>
      <w:r w:rsidRPr="00DB2130">
        <w:rPr>
          <w:sz w:val="26"/>
          <w:szCs w:val="26"/>
        </w:rPr>
        <w:t xml:space="preserve">, </w:t>
      </w:r>
      <w:r w:rsidRPr="00DB2130">
        <w:rPr>
          <w:rFonts w:hint="eastAsia"/>
          <w:sz w:val="26"/>
          <w:szCs w:val="26"/>
        </w:rPr>
        <w:t>Администрация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Солнечного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сельсовета</w:t>
      </w:r>
      <w:proofErr w:type="gramEnd"/>
    </w:p>
    <w:p w:rsidR="004F4956" w:rsidRDefault="004F4956" w:rsidP="004F4956">
      <w:pPr>
        <w:tabs>
          <w:tab w:val="left" w:pos="7896"/>
        </w:tabs>
        <w:ind w:firstLine="760"/>
      </w:pPr>
    </w:p>
    <w:p w:rsidR="004F4956" w:rsidRPr="00F7486F" w:rsidRDefault="004F4956" w:rsidP="004F4956">
      <w:pPr>
        <w:pStyle w:val="30"/>
        <w:shd w:val="clear" w:color="auto" w:fill="auto"/>
        <w:spacing w:after="308" w:line="260" w:lineRule="exact"/>
        <w:ind w:firstLine="760"/>
        <w:jc w:val="both"/>
        <w:rPr>
          <w:sz w:val="28"/>
          <w:szCs w:val="28"/>
        </w:rPr>
      </w:pPr>
      <w:r w:rsidRPr="00F7486F">
        <w:rPr>
          <w:sz w:val="28"/>
          <w:szCs w:val="28"/>
        </w:rPr>
        <w:t>ПОСТАНОВЛЯЕТ:</w:t>
      </w:r>
    </w:p>
    <w:p w:rsidR="004F4956" w:rsidRPr="00DB2130" w:rsidRDefault="004F4956" w:rsidP="004F4956">
      <w:pPr>
        <w:widowControl w:val="0"/>
        <w:numPr>
          <w:ilvl w:val="0"/>
          <w:numId w:val="8"/>
        </w:numPr>
        <w:spacing w:line="322" w:lineRule="exact"/>
        <w:ind w:firstLine="426"/>
        <w:jc w:val="both"/>
        <w:rPr>
          <w:sz w:val="26"/>
          <w:szCs w:val="26"/>
        </w:rPr>
      </w:pPr>
      <w:r w:rsidRPr="00DB2130">
        <w:rPr>
          <w:rFonts w:hint="eastAsia"/>
          <w:sz w:val="26"/>
          <w:szCs w:val="26"/>
        </w:rPr>
        <w:t>Утвердить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муниципальную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программу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«Противодействие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экстремизму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и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профилактика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терроризма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на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территории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Солнечного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сельсовета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на</w:t>
      </w:r>
      <w:r w:rsidRPr="00DB2130">
        <w:rPr>
          <w:sz w:val="26"/>
          <w:szCs w:val="26"/>
        </w:rPr>
        <w:t xml:space="preserve"> 2018-2022 </w:t>
      </w:r>
      <w:r w:rsidRPr="00DB2130">
        <w:rPr>
          <w:rFonts w:hint="eastAsia"/>
          <w:sz w:val="26"/>
          <w:szCs w:val="26"/>
        </w:rPr>
        <w:t>годы»</w:t>
      </w:r>
      <w:r w:rsidRPr="00DB2130">
        <w:rPr>
          <w:sz w:val="26"/>
          <w:szCs w:val="26"/>
        </w:rPr>
        <w:t xml:space="preserve"> (</w:t>
      </w:r>
      <w:r w:rsidRPr="00DB2130">
        <w:rPr>
          <w:rFonts w:hint="eastAsia"/>
          <w:sz w:val="26"/>
          <w:szCs w:val="26"/>
        </w:rPr>
        <w:t>Далее</w:t>
      </w:r>
      <w:r w:rsidRPr="00DB2130">
        <w:rPr>
          <w:sz w:val="26"/>
          <w:szCs w:val="26"/>
        </w:rPr>
        <w:t xml:space="preserve"> - </w:t>
      </w:r>
      <w:r w:rsidRPr="00DB2130">
        <w:rPr>
          <w:rFonts w:hint="eastAsia"/>
          <w:sz w:val="26"/>
          <w:szCs w:val="26"/>
        </w:rPr>
        <w:t>Программа</w:t>
      </w:r>
      <w:r w:rsidRPr="00DB2130">
        <w:rPr>
          <w:sz w:val="26"/>
          <w:szCs w:val="26"/>
        </w:rPr>
        <w:t xml:space="preserve">) </w:t>
      </w:r>
      <w:r w:rsidRPr="00DB2130">
        <w:rPr>
          <w:rFonts w:hint="eastAsia"/>
          <w:sz w:val="26"/>
          <w:szCs w:val="26"/>
        </w:rPr>
        <w:t>согласно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приложению</w:t>
      </w:r>
      <w:r w:rsidRPr="00DB2130">
        <w:rPr>
          <w:sz w:val="26"/>
          <w:szCs w:val="26"/>
        </w:rPr>
        <w:t xml:space="preserve"> 1.</w:t>
      </w:r>
    </w:p>
    <w:p w:rsidR="004F4956" w:rsidRPr="00DB2130" w:rsidRDefault="004F4956" w:rsidP="004F4956">
      <w:pPr>
        <w:widowControl w:val="0"/>
        <w:numPr>
          <w:ilvl w:val="0"/>
          <w:numId w:val="8"/>
        </w:numPr>
        <w:spacing w:line="322" w:lineRule="exact"/>
        <w:ind w:firstLine="426"/>
        <w:jc w:val="both"/>
        <w:rPr>
          <w:sz w:val="26"/>
          <w:szCs w:val="26"/>
        </w:rPr>
      </w:pPr>
      <w:r w:rsidRPr="00DB2130">
        <w:rPr>
          <w:rFonts w:hint="eastAsia"/>
          <w:sz w:val="26"/>
          <w:szCs w:val="26"/>
        </w:rPr>
        <w:t>Настоящее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постановление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подлежит</w:t>
      </w:r>
      <w:r w:rsidRPr="00DB2130">
        <w:rPr>
          <w:sz w:val="26"/>
          <w:szCs w:val="26"/>
        </w:rPr>
        <w:t xml:space="preserve"> </w:t>
      </w:r>
      <w:r w:rsidRPr="00DB2130">
        <w:rPr>
          <w:rFonts w:hint="eastAsia"/>
          <w:sz w:val="26"/>
          <w:szCs w:val="26"/>
        </w:rPr>
        <w:t>опубликованию</w:t>
      </w:r>
      <w:r w:rsidRPr="00DB2130">
        <w:rPr>
          <w:sz w:val="26"/>
          <w:szCs w:val="26"/>
        </w:rPr>
        <w:t xml:space="preserve"> (</w:t>
      </w:r>
      <w:r w:rsidRPr="00DB2130">
        <w:rPr>
          <w:rFonts w:hint="eastAsia"/>
          <w:sz w:val="26"/>
          <w:szCs w:val="26"/>
        </w:rPr>
        <w:t>обнародованию</w:t>
      </w:r>
      <w:r w:rsidRPr="00DB2130">
        <w:rPr>
          <w:sz w:val="26"/>
          <w:szCs w:val="26"/>
        </w:rPr>
        <w:t>).</w:t>
      </w:r>
    </w:p>
    <w:p w:rsidR="004F4956" w:rsidRPr="0061795A" w:rsidRDefault="004F4956" w:rsidP="004F4956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360" w:firstLine="426"/>
        <w:jc w:val="both"/>
        <w:rPr>
          <w:rFonts w:ascii="Times New Roman" w:hAnsi="Times New Roman"/>
          <w:bCs/>
          <w:sz w:val="26"/>
          <w:szCs w:val="26"/>
        </w:rPr>
      </w:pPr>
      <w:r w:rsidRPr="0061795A">
        <w:rPr>
          <w:rFonts w:ascii="Times New Roman" w:hAnsi="Times New Roman"/>
          <w:bCs/>
          <w:sz w:val="26"/>
          <w:szCs w:val="26"/>
        </w:rPr>
        <w:t>Настоящее постановление вступает в силу после его официального</w:t>
      </w:r>
      <w:r>
        <w:rPr>
          <w:rFonts w:ascii="Times New Roman" w:hAnsi="Times New Roman"/>
          <w:bCs/>
          <w:sz w:val="26"/>
          <w:szCs w:val="26"/>
        </w:rPr>
        <w:t xml:space="preserve"> опубликования (обнародования).</w:t>
      </w:r>
    </w:p>
    <w:p w:rsidR="004F4956" w:rsidRPr="00DB2130" w:rsidRDefault="004F4956" w:rsidP="004F4956">
      <w:pPr>
        <w:tabs>
          <w:tab w:val="left" w:pos="1298"/>
        </w:tabs>
        <w:ind w:left="760"/>
        <w:rPr>
          <w:sz w:val="26"/>
          <w:szCs w:val="26"/>
        </w:rPr>
      </w:pPr>
    </w:p>
    <w:p w:rsidR="004F4956" w:rsidRPr="00DB2130" w:rsidRDefault="004F4956" w:rsidP="004F4956">
      <w:pPr>
        <w:tabs>
          <w:tab w:val="left" w:pos="1298"/>
        </w:tabs>
        <w:ind w:left="760"/>
        <w:rPr>
          <w:sz w:val="26"/>
          <w:szCs w:val="26"/>
        </w:rPr>
      </w:pPr>
    </w:p>
    <w:p w:rsidR="004F4956" w:rsidRPr="00DB2130" w:rsidRDefault="004F4956" w:rsidP="004F4956">
      <w:pPr>
        <w:tabs>
          <w:tab w:val="left" w:pos="1298"/>
        </w:tabs>
        <w:ind w:left="760"/>
        <w:rPr>
          <w:sz w:val="26"/>
          <w:szCs w:val="26"/>
        </w:rPr>
      </w:pPr>
    </w:p>
    <w:p w:rsidR="004F4956" w:rsidRDefault="004F4956" w:rsidP="004F4956">
      <w:pPr>
        <w:tabs>
          <w:tab w:val="left" w:pos="1298"/>
          <w:tab w:val="right" w:pos="9356"/>
        </w:tabs>
        <w:rPr>
          <w:sz w:val="26"/>
          <w:szCs w:val="26"/>
        </w:rPr>
      </w:pPr>
      <w:r>
        <w:rPr>
          <w:sz w:val="26"/>
          <w:szCs w:val="26"/>
        </w:rPr>
        <w:t>Глава Солнечного сельсовета</w:t>
      </w:r>
      <w:r>
        <w:rPr>
          <w:sz w:val="26"/>
          <w:szCs w:val="26"/>
        </w:rPr>
        <w:tab/>
        <w:t xml:space="preserve">Н.Н. Сергеев. </w:t>
      </w:r>
    </w:p>
    <w:p w:rsidR="004F4956" w:rsidRDefault="004F4956" w:rsidP="004F495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F4956" w:rsidRPr="00DB2130" w:rsidRDefault="004F4956" w:rsidP="004F4956">
      <w:pPr>
        <w:jc w:val="right"/>
        <w:rPr>
          <w:sz w:val="22"/>
          <w:szCs w:val="22"/>
        </w:rPr>
      </w:pPr>
      <w:r w:rsidRPr="00DB2130">
        <w:rPr>
          <w:sz w:val="22"/>
          <w:szCs w:val="22"/>
        </w:rPr>
        <w:lastRenderedPageBreak/>
        <w:t>Приложение 1</w:t>
      </w:r>
    </w:p>
    <w:p w:rsidR="004F4956" w:rsidRPr="00DB2130" w:rsidRDefault="004F4956" w:rsidP="004F4956">
      <w:pPr>
        <w:tabs>
          <w:tab w:val="left" w:pos="6660"/>
        </w:tabs>
        <w:ind w:firstLine="709"/>
        <w:jc w:val="right"/>
        <w:rPr>
          <w:sz w:val="22"/>
          <w:szCs w:val="22"/>
        </w:rPr>
      </w:pPr>
      <w:r w:rsidRPr="00DB2130">
        <w:rPr>
          <w:sz w:val="22"/>
          <w:szCs w:val="22"/>
        </w:rPr>
        <w:t>к постановлению Администрации</w:t>
      </w:r>
    </w:p>
    <w:p w:rsidR="004F4956" w:rsidRPr="00DB2130" w:rsidRDefault="004F4956" w:rsidP="004F4956">
      <w:pPr>
        <w:tabs>
          <w:tab w:val="left" w:pos="6660"/>
        </w:tabs>
        <w:ind w:firstLine="709"/>
        <w:jc w:val="right"/>
        <w:rPr>
          <w:sz w:val="22"/>
          <w:szCs w:val="22"/>
        </w:rPr>
      </w:pPr>
      <w:r w:rsidRPr="00DB2130">
        <w:rPr>
          <w:sz w:val="22"/>
          <w:szCs w:val="22"/>
        </w:rPr>
        <w:t>Солнечного сельсовета</w:t>
      </w:r>
    </w:p>
    <w:p w:rsidR="004F4956" w:rsidRPr="00DB2130" w:rsidRDefault="004F4956" w:rsidP="004F4956">
      <w:pPr>
        <w:tabs>
          <w:tab w:val="left" w:pos="6660"/>
        </w:tabs>
        <w:ind w:firstLine="709"/>
        <w:jc w:val="right"/>
        <w:rPr>
          <w:sz w:val="22"/>
          <w:szCs w:val="22"/>
        </w:rPr>
      </w:pPr>
      <w:r w:rsidRPr="00DB2130">
        <w:rPr>
          <w:sz w:val="22"/>
          <w:szCs w:val="22"/>
        </w:rPr>
        <w:t xml:space="preserve">от    </w:t>
      </w:r>
      <w:r>
        <w:rPr>
          <w:sz w:val="22"/>
          <w:szCs w:val="22"/>
        </w:rPr>
        <w:t>22</w:t>
      </w:r>
      <w:r w:rsidRPr="00DB2130">
        <w:rPr>
          <w:sz w:val="22"/>
          <w:szCs w:val="22"/>
        </w:rPr>
        <w:t>.02.2018г.  №</w:t>
      </w:r>
      <w:r>
        <w:rPr>
          <w:sz w:val="22"/>
          <w:szCs w:val="22"/>
        </w:rPr>
        <w:t>24-</w:t>
      </w:r>
      <w:r w:rsidRPr="00DB2130">
        <w:rPr>
          <w:sz w:val="22"/>
          <w:szCs w:val="22"/>
        </w:rPr>
        <w:t>п</w:t>
      </w:r>
    </w:p>
    <w:p w:rsidR="004F4956" w:rsidRPr="00102E24" w:rsidRDefault="004F4956" w:rsidP="004F4956">
      <w:pPr>
        <w:jc w:val="right"/>
        <w:rPr>
          <w:sz w:val="26"/>
          <w:szCs w:val="26"/>
        </w:rPr>
      </w:pPr>
    </w:p>
    <w:p w:rsidR="004F4956" w:rsidRDefault="004F4956" w:rsidP="004F4956">
      <w:pPr>
        <w:pStyle w:val="30"/>
        <w:shd w:val="clear" w:color="auto" w:fill="auto"/>
        <w:spacing w:line="260" w:lineRule="exact"/>
        <w:ind w:firstLine="0"/>
      </w:pPr>
    </w:p>
    <w:p w:rsidR="004F4956" w:rsidRDefault="004F4956" w:rsidP="004F4956">
      <w:pPr>
        <w:pStyle w:val="30"/>
        <w:shd w:val="clear" w:color="auto" w:fill="auto"/>
        <w:spacing w:line="260" w:lineRule="exact"/>
        <w:ind w:firstLine="0"/>
      </w:pPr>
    </w:p>
    <w:p w:rsidR="004F4956" w:rsidRDefault="004F4956" w:rsidP="004F4956">
      <w:pPr>
        <w:pStyle w:val="30"/>
        <w:shd w:val="clear" w:color="auto" w:fill="auto"/>
        <w:spacing w:line="260" w:lineRule="exact"/>
        <w:ind w:firstLine="0"/>
      </w:pPr>
    </w:p>
    <w:p w:rsidR="004F4956" w:rsidRDefault="004F4956" w:rsidP="004F4956">
      <w:pPr>
        <w:pStyle w:val="30"/>
        <w:shd w:val="clear" w:color="auto" w:fill="auto"/>
        <w:spacing w:line="260" w:lineRule="exact"/>
        <w:ind w:firstLine="0"/>
      </w:pPr>
    </w:p>
    <w:p w:rsidR="004F4956" w:rsidRDefault="004F4956" w:rsidP="004F4956">
      <w:pPr>
        <w:pStyle w:val="30"/>
        <w:shd w:val="clear" w:color="auto" w:fill="auto"/>
        <w:spacing w:line="260" w:lineRule="exact"/>
        <w:ind w:firstLine="0"/>
      </w:pPr>
    </w:p>
    <w:p w:rsidR="004F4956" w:rsidRDefault="004F4956" w:rsidP="004F4956">
      <w:pPr>
        <w:pStyle w:val="30"/>
        <w:shd w:val="clear" w:color="auto" w:fill="auto"/>
        <w:spacing w:line="260" w:lineRule="exact"/>
        <w:ind w:firstLine="0"/>
      </w:pPr>
    </w:p>
    <w:p w:rsidR="004F4956" w:rsidRDefault="004F4956" w:rsidP="004F4956">
      <w:pPr>
        <w:pStyle w:val="30"/>
        <w:shd w:val="clear" w:color="auto" w:fill="auto"/>
        <w:spacing w:line="260" w:lineRule="exact"/>
        <w:ind w:firstLine="0"/>
      </w:pPr>
    </w:p>
    <w:p w:rsidR="004F4956" w:rsidRDefault="004F4956" w:rsidP="004F4956">
      <w:pPr>
        <w:pStyle w:val="30"/>
        <w:shd w:val="clear" w:color="auto" w:fill="auto"/>
        <w:spacing w:line="260" w:lineRule="exact"/>
        <w:ind w:firstLine="0"/>
      </w:pPr>
    </w:p>
    <w:p w:rsidR="004F4956" w:rsidRDefault="004F4956" w:rsidP="004F4956">
      <w:pPr>
        <w:pStyle w:val="30"/>
        <w:shd w:val="clear" w:color="auto" w:fill="auto"/>
        <w:spacing w:line="260" w:lineRule="exact"/>
        <w:ind w:firstLine="0"/>
      </w:pPr>
    </w:p>
    <w:p w:rsidR="004F4956" w:rsidRDefault="004F4956" w:rsidP="004F4956">
      <w:pPr>
        <w:pStyle w:val="30"/>
        <w:shd w:val="clear" w:color="auto" w:fill="auto"/>
        <w:spacing w:line="260" w:lineRule="exact"/>
        <w:ind w:firstLine="0"/>
      </w:pPr>
    </w:p>
    <w:p w:rsidR="004F4956" w:rsidRPr="00F155F8" w:rsidRDefault="004F4956" w:rsidP="004F4956">
      <w:pPr>
        <w:keepNext/>
        <w:keepLines/>
        <w:spacing w:after="264" w:line="440" w:lineRule="exact"/>
        <w:jc w:val="center"/>
        <w:rPr>
          <w:sz w:val="28"/>
          <w:szCs w:val="28"/>
        </w:rPr>
      </w:pPr>
      <w:bookmarkStart w:id="0" w:name="bookmark1"/>
      <w:r w:rsidRPr="00F155F8">
        <w:rPr>
          <w:rStyle w:val="13"/>
          <w:sz w:val="28"/>
          <w:szCs w:val="28"/>
        </w:rPr>
        <w:t>МУНИЦИПАЛЬНАЯ ПРОГРАММА</w:t>
      </w:r>
      <w:bookmarkEnd w:id="0"/>
    </w:p>
    <w:p w:rsidR="004F4956" w:rsidRPr="00102E24" w:rsidRDefault="004F4956" w:rsidP="004F4956">
      <w:pPr>
        <w:pStyle w:val="50"/>
        <w:shd w:val="clear" w:color="auto" w:fill="auto"/>
        <w:spacing w:before="0"/>
        <w:rPr>
          <w:sz w:val="28"/>
          <w:szCs w:val="28"/>
        </w:rPr>
      </w:pPr>
      <w:r w:rsidRPr="00102E24">
        <w:rPr>
          <w:sz w:val="28"/>
          <w:szCs w:val="28"/>
        </w:rPr>
        <w:t>«ПРОТИВОДЕЙСТВИЕ ЭКСТРЕМИЗМУ И</w:t>
      </w:r>
      <w:r w:rsidRPr="00102E24">
        <w:rPr>
          <w:sz w:val="28"/>
          <w:szCs w:val="28"/>
        </w:rPr>
        <w:br/>
        <w:t>ПРОФИЛАКТИКА ТЕРРОРИЗМА НА ТЕРРИТОРИИ</w:t>
      </w:r>
      <w:r w:rsidRPr="00102E24">
        <w:rPr>
          <w:sz w:val="28"/>
          <w:szCs w:val="28"/>
        </w:rPr>
        <w:br/>
        <w:t>МУНИЦИПАЛЬНОГО ОБРАЗОВАНИЯ СОЛНЕЧНЫЙ СЕЛЬСОВЕТ НА 2018-2022 ГГ.»</w:t>
      </w:r>
    </w:p>
    <w:p w:rsidR="004F4956" w:rsidRPr="00102E24" w:rsidRDefault="004F4956" w:rsidP="004F4956">
      <w:pPr>
        <w:pStyle w:val="50"/>
        <w:shd w:val="clear" w:color="auto" w:fill="auto"/>
        <w:spacing w:before="0"/>
        <w:rPr>
          <w:sz w:val="28"/>
          <w:szCs w:val="28"/>
        </w:rPr>
      </w:pPr>
    </w:p>
    <w:p w:rsidR="004F4956" w:rsidRDefault="004F4956" w:rsidP="004F4956">
      <w:pPr>
        <w:pStyle w:val="50"/>
        <w:shd w:val="clear" w:color="auto" w:fill="auto"/>
        <w:spacing w:before="0"/>
        <w:rPr>
          <w:sz w:val="32"/>
          <w:szCs w:val="32"/>
        </w:rPr>
      </w:pPr>
    </w:p>
    <w:p w:rsidR="004F4956" w:rsidRDefault="004F4956" w:rsidP="004F4956">
      <w:pPr>
        <w:pStyle w:val="50"/>
        <w:shd w:val="clear" w:color="auto" w:fill="auto"/>
        <w:spacing w:before="0"/>
        <w:rPr>
          <w:sz w:val="32"/>
          <w:szCs w:val="32"/>
        </w:rPr>
      </w:pPr>
    </w:p>
    <w:p w:rsidR="004F4956" w:rsidRDefault="004F4956" w:rsidP="004F4956">
      <w:pPr>
        <w:pStyle w:val="50"/>
        <w:shd w:val="clear" w:color="auto" w:fill="auto"/>
        <w:spacing w:before="0"/>
        <w:rPr>
          <w:sz w:val="32"/>
          <w:szCs w:val="32"/>
        </w:rPr>
      </w:pPr>
    </w:p>
    <w:p w:rsidR="004F4956" w:rsidRDefault="004F4956" w:rsidP="004F4956">
      <w:pPr>
        <w:pStyle w:val="50"/>
        <w:shd w:val="clear" w:color="auto" w:fill="auto"/>
        <w:spacing w:before="0"/>
        <w:rPr>
          <w:sz w:val="32"/>
          <w:szCs w:val="32"/>
        </w:rPr>
      </w:pPr>
    </w:p>
    <w:p w:rsidR="004F4956" w:rsidRDefault="004F4956" w:rsidP="004F4956">
      <w:pPr>
        <w:pStyle w:val="50"/>
        <w:shd w:val="clear" w:color="auto" w:fill="auto"/>
        <w:spacing w:before="0"/>
        <w:rPr>
          <w:sz w:val="32"/>
          <w:szCs w:val="32"/>
        </w:rPr>
      </w:pPr>
    </w:p>
    <w:p w:rsidR="004F4956" w:rsidRDefault="004F4956" w:rsidP="004F4956">
      <w:pPr>
        <w:pStyle w:val="50"/>
        <w:shd w:val="clear" w:color="auto" w:fill="auto"/>
        <w:spacing w:before="0"/>
        <w:rPr>
          <w:sz w:val="32"/>
          <w:szCs w:val="32"/>
        </w:rPr>
      </w:pPr>
    </w:p>
    <w:p w:rsidR="004F4956" w:rsidRDefault="004F4956" w:rsidP="004F4956">
      <w:pPr>
        <w:pStyle w:val="50"/>
        <w:shd w:val="clear" w:color="auto" w:fill="auto"/>
        <w:spacing w:before="0"/>
        <w:rPr>
          <w:sz w:val="32"/>
          <w:szCs w:val="32"/>
        </w:rPr>
      </w:pPr>
    </w:p>
    <w:p w:rsidR="004F4956" w:rsidRDefault="004F4956" w:rsidP="004F4956">
      <w:pPr>
        <w:pStyle w:val="50"/>
        <w:shd w:val="clear" w:color="auto" w:fill="auto"/>
        <w:spacing w:before="0"/>
        <w:rPr>
          <w:sz w:val="32"/>
          <w:szCs w:val="32"/>
        </w:rPr>
      </w:pPr>
    </w:p>
    <w:p w:rsidR="004F4956" w:rsidRDefault="004F4956" w:rsidP="004F4956">
      <w:pPr>
        <w:pStyle w:val="50"/>
        <w:shd w:val="clear" w:color="auto" w:fill="auto"/>
        <w:spacing w:before="0"/>
        <w:rPr>
          <w:sz w:val="32"/>
          <w:szCs w:val="32"/>
        </w:rPr>
      </w:pPr>
    </w:p>
    <w:p w:rsidR="004F4956" w:rsidRDefault="004F4956" w:rsidP="004F4956">
      <w:pPr>
        <w:pStyle w:val="50"/>
        <w:shd w:val="clear" w:color="auto" w:fill="auto"/>
        <w:spacing w:before="0"/>
        <w:rPr>
          <w:sz w:val="32"/>
          <w:szCs w:val="32"/>
        </w:rPr>
      </w:pPr>
    </w:p>
    <w:p w:rsidR="004F4956" w:rsidRDefault="004F4956" w:rsidP="004F4956">
      <w:pPr>
        <w:pStyle w:val="50"/>
        <w:shd w:val="clear" w:color="auto" w:fill="auto"/>
        <w:spacing w:before="0"/>
        <w:rPr>
          <w:sz w:val="32"/>
          <w:szCs w:val="32"/>
        </w:rPr>
      </w:pPr>
    </w:p>
    <w:p w:rsidR="004F4956" w:rsidRDefault="004F4956" w:rsidP="004F4956">
      <w:pPr>
        <w:pStyle w:val="50"/>
        <w:shd w:val="clear" w:color="auto" w:fill="auto"/>
        <w:spacing w:before="0"/>
        <w:rPr>
          <w:sz w:val="32"/>
          <w:szCs w:val="32"/>
        </w:rPr>
      </w:pPr>
    </w:p>
    <w:p w:rsidR="004F4956" w:rsidRDefault="004F4956" w:rsidP="004F4956">
      <w:pPr>
        <w:pStyle w:val="50"/>
        <w:shd w:val="clear" w:color="auto" w:fill="auto"/>
        <w:spacing w:before="0"/>
        <w:rPr>
          <w:sz w:val="32"/>
          <w:szCs w:val="32"/>
        </w:rPr>
      </w:pPr>
    </w:p>
    <w:p w:rsidR="004F4956" w:rsidRDefault="004F4956" w:rsidP="004F4956">
      <w:pPr>
        <w:pStyle w:val="50"/>
        <w:shd w:val="clear" w:color="auto" w:fill="auto"/>
        <w:spacing w:before="0"/>
        <w:rPr>
          <w:sz w:val="32"/>
          <w:szCs w:val="32"/>
        </w:rPr>
      </w:pPr>
    </w:p>
    <w:p w:rsidR="004F4956" w:rsidRDefault="004F4956" w:rsidP="004F4956">
      <w:pPr>
        <w:pStyle w:val="50"/>
        <w:shd w:val="clear" w:color="auto" w:fill="auto"/>
        <w:spacing w:before="0"/>
        <w:rPr>
          <w:sz w:val="32"/>
          <w:szCs w:val="32"/>
        </w:rPr>
      </w:pPr>
    </w:p>
    <w:p w:rsidR="004F4956" w:rsidRDefault="004F4956" w:rsidP="004F4956">
      <w:pPr>
        <w:pStyle w:val="50"/>
        <w:shd w:val="clear" w:color="auto" w:fill="auto"/>
        <w:spacing w:before="0"/>
        <w:rPr>
          <w:sz w:val="32"/>
          <w:szCs w:val="32"/>
        </w:rPr>
      </w:pPr>
    </w:p>
    <w:p w:rsidR="004F4956" w:rsidRDefault="004F4956" w:rsidP="004F4956">
      <w:pPr>
        <w:pStyle w:val="50"/>
        <w:shd w:val="clear" w:color="auto" w:fill="auto"/>
        <w:spacing w:before="0"/>
        <w:rPr>
          <w:sz w:val="32"/>
          <w:szCs w:val="32"/>
        </w:rPr>
      </w:pPr>
    </w:p>
    <w:p w:rsidR="004F4956" w:rsidRDefault="004F4956" w:rsidP="004F4956">
      <w:pPr>
        <w:pStyle w:val="50"/>
        <w:shd w:val="clear" w:color="auto" w:fill="auto"/>
        <w:spacing w:before="0"/>
        <w:jc w:val="left"/>
        <w:rPr>
          <w:sz w:val="32"/>
          <w:szCs w:val="32"/>
        </w:rPr>
      </w:pPr>
    </w:p>
    <w:p w:rsidR="004F4956" w:rsidRDefault="004F4956" w:rsidP="004F4956">
      <w:pPr>
        <w:framePr w:w="10795" w:wrap="notBeside" w:vAnchor="text" w:hAnchor="page" w:x="286" w:y="7371"/>
        <w:rPr>
          <w:sz w:val="2"/>
          <w:szCs w:val="2"/>
        </w:rPr>
      </w:pPr>
    </w:p>
    <w:p w:rsidR="004F4956" w:rsidRDefault="004F4956" w:rsidP="004F4956">
      <w:pPr>
        <w:spacing w:after="200" w:line="276" w:lineRule="auto"/>
        <w:rPr>
          <w:rFonts w:eastAsiaTheme="minorHAnsi"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br w:type="page"/>
      </w:r>
    </w:p>
    <w:p w:rsidR="004F4956" w:rsidRPr="00DB2130" w:rsidRDefault="004F4956" w:rsidP="004F4956">
      <w:pPr>
        <w:pStyle w:val="a5"/>
        <w:numPr>
          <w:ilvl w:val="0"/>
          <w:numId w:val="13"/>
        </w:numPr>
        <w:tabs>
          <w:tab w:val="left" w:pos="3686"/>
        </w:tabs>
        <w:spacing w:after="0" w:line="298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DB2130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:rsidR="004F4956" w:rsidRPr="005453AF" w:rsidRDefault="004F4956" w:rsidP="004F4956">
      <w:pPr>
        <w:tabs>
          <w:tab w:val="left" w:pos="3686"/>
        </w:tabs>
        <w:ind w:right="301"/>
        <w:jc w:val="center"/>
        <w:rPr>
          <w:b/>
          <w:bCs/>
          <w:sz w:val="26"/>
          <w:szCs w:val="26"/>
        </w:rPr>
      </w:pPr>
      <w:r w:rsidRPr="005453AF">
        <w:rPr>
          <w:b/>
          <w:bCs/>
          <w:sz w:val="26"/>
          <w:szCs w:val="26"/>
        </w:rPr>
        <w:t>МУНИЦИПАЛЬНОЙ ПРОГРАММЫ «ПРОТИВОДЕЙСТВИЕ</w:t>
      </w:r>
      <w:r w:rsidRPr="005453AF">
        <w:rPr>
          <w:b/>
          <w:bCs/>
          <w:sz w:val="26"/>
          <w:szCs w:val="26"/>
        </w:rPr>
        <w:br/>
        <w:t>ЭКСТРЕМИЗМУ И ПРОФИЛАКТИКА ТЕРРОРИЗМА НА ТЕРРИТОРИИ</w:t>
      </w:r>
      <w:r w:rsidRPr="005453AF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 МУНИЦИПАЛЬНОГО ОБРАЗОВАНИЯ СОЛНЕЧНЫЙ СЕЛЬСОВЕТ НА 2018-2022</w:t>
      </w:r>
      <w:r w:rsidRPr="005453AF">
        <w:rPr>
          <w:b/>
          <w:bCs/>
          <w:sz w:val="26"/>
          <w:szCs w:val="26"/>
        </w:rPr>
        <w:t xml:space="preserve"> ГГ.»</w:t>
      </w:r>
    </w:p>
    <w:p w:rsidR="004F4956" w:rsidRDefault="004F4956" w:rsidP="004F49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71"/>
        <w:gridCol w:w="6865"/>
      </w:tblGrid>
      <w:tr w:rsidR="004F4956" w:rsidRPr="005453AF" w:rsidTr="00C57510">
        <w:trPr>
          <w:trHeight w:hRule="exact" w:val="866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after="60" w:line="220" w:lineRule="exact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before="60" w:line="220" w:lineRule="exact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4956" w:rsidRDefault="004F4956" w:rsidP="00C57510">
            <w:pPr>
              <w:framePr w:w="10795" w:wrap="notBeside" w:vAnchor="text" w:hAnchor="text" w:xAlign="center" w:y="1"/>
              <w:spacing w:line="278" w:lineRule="exact"/>
              <w:ind w:left="269" w:firstLine="269"/>
              <w:rPr>
                <w:shd w:val="clear" w:color="auto" w:fill="FFFFFF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r>
              <w:rPr>
                <w:sz w:val="22"/>
                <w:szCs w:val="22"/>
                <w:shd w:val="clear" w:color="auto" w:fill="FFFFFF"/>
              </w:rPr>
              <w:t>муниципального образования Солнечный сельсовет на 2018-</w:t>
            </w:r>
            <w:r>
              <w:rPr>
                <w:sz w:val="22"/>
                <w:szCs w:val="22"/>
                <w:shd w:val="clear" w:color="auto" w:fill="FFFFFF"/>
              </w:rPr>
              <w:softHyphen/>
              <w:t>2022</w:t>
            </w:r>
            <w:r w:rsidRPr="005453AF">
              <w:rPr>
                <w:sz w:val="22"/>
                <w:szCs w:val="22"/>
                <w:shd w:val="clear" w:color="auto" w:fill="FFFFFF"/>
              </w:rPr>
              <w:t xml:space="preserve"> гг.»</w:t>
            </w:r>
          </w:p>
          <w:p w:rsidR="004F4956" w:rsidRDefault="004F4956" w:rsidP="00C57510">
            <w:pPr>
              <w:framePr w:w="10795" w:wrap="notBeside" w:vAnchor="text" w:hAnchor="text" w:xAlign="center" w:y="1"/>
              <w:spacing w:line="278" w:lineRule="exact"/>
              <w:ind w:left="269" w:firstLine="269"/>
              <w:rPr>
                <w:shd w:val="clear" w:color="auto" w:fill="FFFFFF"/>
              </w:rPr>
            </w:pPr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line="278" w:lineRule="exact"/>
              <w:ind w:left="269" w:firstLine="269"/>
              <w:rPr>
                <w:sz w:val="28"/>
                <w:szCs w:val="28"/>
              </w:rPr>
            </w:pPr>
          </w:p>
        </w:tc>
      </w:tr>
      <w:tr w:rsidR="004F4956" w:rsidRPr="005453AF" w:rsidTr="00C57510">
        <w:trPr>
          <w:trHeight w:hRule="exact" w:val="1423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Основание для принятия решения о разработке 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ind w:left="269" w:firstLine="269"/>
              <w:rPr>
                <w:sz w:val="28"/>
                <w:szCs w:val="28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 xml:space="preserve">Федеральный закон от 06.03.2006 </w:t>
            </w:r>
            <w:r w:rsidRPr="005453AF">
              <w:rPr>
                <w:sz w:val="22"/>
                <w:szCs w:val="22"/>
                <w:shd w:val="clear" w:color="auto" w:fill="FFFFFF"/>
                <w:lang w:val="en-US" w:eastAsia="en-US"/>
              </w:rPr>
              <w:t>N</w:t>
            </w:r>
            <w:r w:rsidRPr="005453AF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5453AF">
              <w:rPr>
                <w:sz w:val="22"/>
                <w:szCs w:val="22"/>
                <w:shd w:val="clear" w:color="auto" w:fill="FFFFFF"/>
              </w:rPr>
              <w:t>35-ФЗ "О противодействии терроризму";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ind w:left="269" w:firstLine="269"/>
              <w:rPr>
                <w:sz w:val="28"/>
                <w:szCs w:val="28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 xml:space="preserve">Федеральный закон от 25.07.2002 </w:t>
            </w:r>
            <w:r w:rsidRPr="005453AF">
              <w:rPr>
                <w:sz w:val="22"/>
                <w:szCs w:val="22"/>
                <w:shd w:val="clear" w:color="auto" w:fill="FFFFFF"/>
                <w:lang w:val="en-US" w:eastAsia="en-US"/>
              </w:rPr>
              <w:t>N</w:t>
            </w:r>
            <w:r w:rsidRPr="005453AF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5453AF">
              <w:rPr>
                <w:sz w:val="22"/>
                <w:szCs w:val="22"/>
                <w:shd w:val="clear" w:color="auto" w:fill="FFFFFF"/>
              </w:rPr>
              <w:t>114-ФЗ "О противодействии экстремистской деятельности";</w:t>
            </w:r>
          </w:p>
          <w:p w:rsidR="004F4956" w:rsidRDefault="004F4956" w:rsidP="00C57510">
            <w:pPr>
              <w:framePr w:w="10795" w:wrap="notBeside" w:vAnchor="text" w:hAnchor="text" w:xAlign="center" w:y="1"/>
              <w:spacing w:line="274" w:lineRule="exact"/>
              <w:ind w:left="269" w:firstLine="269"/>
              <w:rPr>
                <w:shd w:val="clear" w:color="auto" w:fill="FFFFFF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>Устав муниципального образования Солнечный сельсовет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ind w:left="269" w:firstLine="269"/>
              <w:rPr>
                <w:sz w:val="28"/>
                <w:szCs w:val="28"/>
              </w:rPr>
            </w:pPr>
          </w:p>
        </w:tc>
      </w:tr>
      <w:tr w:rsidR="004F4956" w:rsidRPr="005453AF" w:rsidTr="00C57510">
        <w:trPr>
          <w:trHeight w:hRule="exact" w:val="27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20" w:lineRule="exact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Заказчик 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20" w:lineRule="exact"/>
              <w:ind w:left="269" w:firstLine="269"/>
              <w:rPr>
                <w:sz w:val="28"/>
                <w:szCs w:val="28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>Администрация Солнечного сельсовета</w:t>
            </w:r>
          </w:p>
        </w:tc>
      </w:tr>
      <w:tr w:rsidR="004F4956" w:rsidRPr="005453AF" w:rsidTr="00C57510">
        <w:trPr>
          <w:trHeight w:hRule="exact" w:val="416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after="60" w:line="220" w:lineRule="exact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Разработчик</w:t>
            </w:r>
            <w:r>
              <w:rPr>
                <w:sz w:val="28"/>
                <w:szCs w:val="28"/>
              </w:rPr>
              <w:t xml:space="preserve"> </w:t>
            </w: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20" w:lineRule="exact"/>
              <w:ind w:left="269" w:firstLine="269"/>
              <w:rPr>
                <w:sz w:val="28"/>
                <w:szCs w:val="28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>Администрация Солнечного сельсовета</w:t>
            </w:r>
          </w:p>
        </w:tc>
      </w:tr>
      <w:tr w:rsidR="004F4956" w:rsidRPr="005453AF" w:rsidTr="00C57510">
        <w:trPr>
          <w:trHeight w:hRule="exact" w:val="1671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20" w:lineRule="exact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Цели 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ind w:left="269" w:firstLine="269"/>
              <w:jc w:val="both"/>
              <w:rPr>
                <w:sz w:val="28"/>
                <w:szCs w:val="28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>Целью Программы является усиление мер по защите населения, объектов первоочередной антитеррористической защиты, расположенных на территории Солнечного сельсовета, от террористической угрозы, своевременное предупреждение, выявление и пресечение террористической и экстремистской деятельности.</w:t>
            </w:r>
          </w:p>
        </w:tc>
      </w:tr>
      <w:tr w:rsidR="004F4956" w:rsidRPr="005453AF" w:rsidTr="00C57510">
        <w:trPr>
          <w:trHeight w:hRule="exact" w:val="220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20" w:lineRule="exact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Задачи Программы: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widowControl w:val="0"/>
              <w:numPr>
                <w:ilvl w:val="0"/>
                <w:numId w:val="9"/>
              </w:numPr>
              <w:ind w:left="266" w:right="284" w:firstLine="266"/>
              <w:jc w:val="both"/>
            </w:pPr>
            <w:r w:rsidRPr="005453AF">
              <w:rPr>
                <w:rFonts w:hint="eastAsia"/>
                <w:sz w:val="22"/>
                <w:szCs w:val="22"/>
              </w:rPr>
              <w:t>совершенствование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системы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профилактических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мер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антитеррористической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и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анти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экстремистской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направленности</w:t>
            </w:r>
            <w:r w:rsidRPr="005453AF">
              <w:rPr>
                <w:sz w:val="22"/>
                <w:szCs w:val="22"/>
              </w:rPr>
              <w:t xml:space="preserve">, </w:t>
            </w:r>
            <w:r w:rsidRPr="005453AF">
              <w:rPr>
                <w:rFonts w:hint="eastAsia"/>
                <w:sz w:val="22"/>
                <w:szCs w:val="22"/>
              </w:rPr>
              <w:t>а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также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предупреждение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террористических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и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экстремистских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проявлений</w:t>
            </w:r>
            <w:r w:rsidRPr="005453AF">
              <w:rPr>
                <w:sz w:val="22"/>
                <w:szCs w:val="22"/>
              </w:rPr>
              <w:t>;</w:t>
            </w:r>
          </w:p>
          <w:p w:rsidR="004F4956" w:rsidRDefault="004F4956" w:rsidP="00C57510">
            <w:pPr>
              <w:framePr w:w="10795" w:wrap="notBeside" w:vAnchor="text" w:hAnchor="text" w:xAlign="center" w:y="1"/>
              <w:widowControl w:val="0"/>
              <w:numPr>
                <w:ilvl w:val="0"/>
                <w:numId w:val="9"/>
              </w:numPr>
              <w:ind w:left="266" w:right="284" w:firstLine="266"/>
              <w:jc w:val="both"/>
            </w:pPr>
            <w:r w:rsidRPr="005453AF">
              <w:rPr>
                <w:rFonts w:hint="eastAsia"/>
                <w:sz w:val="22"/>
                <w:szCs w:val="22"/>
              </w:rPr>
              <w:t>повышение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ответственности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органов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местного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самоуправления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за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организацию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и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результаты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борьбы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с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терроризмом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и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экстремизмом</w:t>
            </w:r>
            <w:r w:rsidRPr="005453AF">
              <w:rPr>
                <w:sz w:val="22"/>
                <w:szCs w:val="22"/>
              </w:rPr>
              <w:t xml:space="preserve">, </w:t>
            </w:r>
            <w:r w:rsidRPr="005453AF">
              <w:rPr>
                <w:rFonts w:hint="eastAsia"/>
                <w:sz w:val="22"/>
                <w:szCs w:val="22"/>
              </w:rPr>
              <w:t>более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полное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использование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местного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потенциала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и</w:t>
            </w:r>
            <w:r w:rsidRPr="005453AF">
              <w:rPr>
                <w:sz w:val="22"/>
                <w:szCs w:val="22"/>
              </w:rPr>
              <w:t xml:space="preserve"> </w:t>
            </w:r>
            <w:r w:rsidRPr="005453AF">
              <w:rPr>
                <w:rFonts w:hint="eastAsia"/>
                <w:sz w:val="22"/>
                <w:szCs w:val="22"/>
              </w:rPr>
              <w:t>возможностей</w:t>
            </w:r>
            <w:r w:rsidRPr="005453AF">
              <w:rPr>
                <w:sz w:val="22"/>
                <w:szCs w:val="22"/>
              </w:rPr>
              <w:t>;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widowControl w:val="0"/>
              <w:numPr>
                <w:ilvl w:val="0"/>
                <w:numId w:val="9"/>
              </w:numPr>
              <w:ind w:left="266" w:right="284" w:firstLine="266"/>
              <w:jc w:val="both"/>
            </w:pPr>
          </w:p>
        </w:tc>
      </w:tr>
      <w:tr w:rsidR="004F4956" w:rsidRPr="005453AF" w:rsidTr="00C57510">
        <w:trPr>
          <w:trHeight w:hRule="exact" w:val="337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20" w:lineRule="exact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Исполнитель 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20" w:lineRule="exact"/>
              <w:ind w:left="269" w:firstLine="269"/>
              <w:rPr>
                <w:sz w:val="28"/>
                <w:szCs w:val="28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>Администрация Солнечного сельсовета</w:t>
            </w:r>
          </w:p>
        </w:tc>
      </w:tr>
      <w:tr w:rsidR="004F4956" w:rsidRPr="005453AF" w:rsidTr="00C57510">
        <w:trPr>
          <w:trHeight w:hRule="exact" w:val="61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after="120" w:line="220" w:lineRule="exact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Основные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before="120" w:line="220" w:lineRule="exact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исполнители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134"/>
              </w:tabs>
              <w:spacing w:after="60" w:line="220" w:lineRule="exact"/>
              <w:ind w:left="269" w:firstLine="269"/>
              <w:jc w:val="both"/>
              <w:rPr>
                <w:sz w:val="28"/>
                <w:szCs w:val="28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>Администрация Солнечного сельсовета,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139"/>
              </w:tabs>
              <w:spacing w:before="60" w:line="220" w:lineRule="exact"/>
              <w:ind w:left="269" w:firstLine="269"/>
              <w:jc w:val="both"/>
              <w:rPr>
                <w:sz w:val="28"/>
                <w:szCs w:val="28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>ОМВД России по Усть-Абаканскому району (по согласованию);</w:t>
            </w:r>
          </w:p>
        </w:tc>
      </w:tr>
      <w:tr w:rsidR="004F4956" w:rsidRPr="005453AF" w:rsidTr="00C57510">
        <w:trPr>
          <w:trHeight w:hRule="exact" w:val="58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69" w:lineRule="exact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Этапы реализации 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956" w:rsidRDefault="004F4956" w:rsidP="00C57510">
            <w:pPr>
              <w:framePr w:w="10795" w:wrap="notBeside" w:vAnchor="text" w:hAnchor="text" w:xAlign="center" w:y="1"/>
              <w:spacing w:line="220" w:lineRule="exact"/>
              <w:ind w:left="269" w:firstLine="269"/>
              <w:jc w:val="both"/>
              <w:rPr>
                <w:shd w:val="clear" w:color="auto" w:fill="FFFFFF"/>
              </w:rPr>
            </w:pPr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line="220" w:lineRule="exact"/>
              <w:ind w:left="269" w:firstLine="269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  <w:shd w:val="clear" w:color="auto" w:fill="FFFFFF"/>
              </w:rPr>
              <w:t>2018-2022</w:t>
            </w:r>
            <w:r w:rsidRPr="005453AF">
              <w:rPr>
                <w:sz w:val="22"/>
                <w:szCs w:val="22"/>
                <w:shd w:val="clear" w:color="auto" w:fill="FFFFFF"/>
              </w:rPr>
              <w:t xml:space="preserve"> гг.</w:t>
            </w:r>
          </w:p>
        </w:tc>
      </w:tr>
      <w:tr w:rsidR="004F4956" w:rsidRPr="005453AF" w:rsidTr="00C57510">
        <w:trPr>
          <w:trHeight w:hRule="exact" w:val="908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jc w:val="both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Объемы и источники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jc w:val="both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jc w:val="both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ind w:left="280"/>
              <w:jc w:val="both"/>
              <w:rPr>
                <w:sz w:val="28"/>
                <w:szCs w:val="28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 xml:space="preserve">Финансирование </w:t>
            </w:r>
            <w:proofErr w:type="gramStart"/>
            <w:r w:rsidRPr="005453AF">
              <w:rPr>
                <w:sz w:val="22"/>
                <w:szCs w:val="22"/>
                <w:shd w:val="clear" w:color="auto" w:fill="FFFFFF"/>
              </w:rPr>
              <w:t>осуществляется за счет средств бюджета муниципального образования Солнечный сельсовет Общий о</w:t>
            </w:r>
            <w:r>
              <w:rPr>
                <w:sz w:val="22"/>
                <w:szCs w:val="22"/>
                <w:shd w:val="clear" w:color="auto" w:fill="FFFFFF"/>
              </w:rPr>
              <w:t>бъем финансирования составляет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10,0</w:t>
            </w:r>
            <w:r w:rsidRPr="005453AF">
              <w:rPr>
                <w:sz w:val="22"/>
                <w:szCs w:val="22"/>
                <w:shd w:val="clear" w:color="auto" w:fill="FFFFFF"/>
              </w:rPr>
              <w:t xml:space="preserve"> тыс. руб.</w:t>
            </w:r>
          </w:p>
        </w:tc>
      </w:tr>
      <w:tr w:rsidR="004F4956" w:rsidRPr="005453AF" w:rsidTr="00C57510">
        <w:trPr>
          <w:trHeight w:hRule="exact" w:val="302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jc w:val="both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Ожидаемые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jc w:val="both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результаты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jc w:val="both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реализации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jc w:val="both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Программы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jc w:val="both"/>
              <w:rPr>
                <w:sz w:val="28"/>
                <w:szCs w:val="28"/>
              </w:rPr>
            </w:pPr>
            <w:proofErr w:type="gramStart"/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(количественные</w:t>
            </w:r>
            <w:proofErr w:type="gramEnd"/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jc w:val="both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результаты в виде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jc w:val="both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индикаторов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jc w:val="both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оценки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jc w:val="both"/>
              <w:rPr>
                <w:sz w:val="28"/>
                <w:szCs w:val="28"/>
              </w:rPr>
            </w:pPr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результативности)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ind w:left="280"/>
              <w:rPr>
                <w:sz w:val="28"/>
                <w:szCs w:val="28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>В результате реализации мероприятий Программы: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spacing w:line="274" w:lineRule="exact"/>
              <w:ind w:left="280"/>
              <w:rPr>
                <w:sz w:val="28"/>
                <w:szCs w:val="28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>улучшится социальная защищенность общества и техническая укрепленность организаций и предприятий в случае возникновения террористической угрозы;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spacing w:line="274" w:lineRule="exact"/>
              <w:ind w:left="280"/>
              <w:rPr>
                <w:sz w:val="28"/>
                <w:szCs w:val="28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>повысится уровень организованности и бдительности населения в области противодействия террористической угрозе;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spacing w:line="274" w:lineRule="exact"/>
              <w:ind w:left="280"/>
              <w:rPr>
                <w:sz w:val="28"/>
                <w:szCs w:val="28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>будет обеспечена постоянная готовность сил и средств к отражению нападений террористов на объекты транспорта, связи, торговли, места массового пребывания граждан, другие особо важные и охраняемые объекты и минимизация их последствий;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ind w:left="280"/>
              <w:rPr>
                <w:sz w:val="28"/>
                <w:szCs w:val="28"/>
              </w:rPr>
            </w:pPr>
          </w:p>
        </w:tc>
      </w:tr>
    </w:tbl>
    <w:p w:rsidR="004F4956" w:rsidRPr="005453AF" w:rsidRDefault="004F4956" w:rsidP="004F4956">
      <w:pPr>
        <w:framePr w:w="10795" w:wrap="notBeside" w:vAnchor="text" w:hAnchor="text" w:xAlign="center" w:y="1"/>
        <w:rPr>
          <w:sz w:val="2"/>
          <w:szCs w:val="2"/>
        </w:rPr>
      </w:pPr>
    </w:p>
    <w:p w:rsidR="004F4956" w:rsidRPr="005453AF" w:rsidRDefault="004F4956" w:rsidP="004F49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71"/>
        <w:gridCol w:w="7154"/>
      </w:tblGrid>
      <w:tr w:rsidR="004F4956" w:rsidRPr="005453AF" w:rsidTr="00C57510">
        <w:trPr>
          <w:trHeight w:hRule="exact" w:val="2851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149"/>
              </w:tabs>
              <w:spacing w:line="274" w:lineRule="exact"/>
              <w:ind w:left="280"/>
              <w:rPr>
                <w:sz w:val="28"/>
                <w:szCs w:val="28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>будет обеспечено постоянное внедрение в поведение граждан толерантного отношения к национальному, религиозному и политическому многообразию;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130"/>
              </w:tabs>
              <w:spacing w:line="274" w:lineRule="exact"/>
              <w:ind w:left="280"/>
              <w:rPr>
                <w:sz w:val="28"/>
                <w:szCs w:val="28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>закрепится тенденция общей стабилизации криминальной ситуации, снизится доля тяжких преступлений, уменьшится темп роста организованной преступности в целом.</w:t>
            </w:r>
          </w:p>
          <w:p w:rsidR="004F4956" w:rsidRDefault="004F4956" w:rsidP="00C57510">
            <w:pPr>
              <w:framePr w:w="10795" w:wrap="notBeside" w:vAnchor="text" w:hAnchor="text" w:xAlign="center" w:y="1"/>
              <w:spacing w:line="274" w:lineRule="exact"/>
              <w:ind w:left="280"/>
              <w:rPr>
                <w:shd w:val="clear" w:color="auto" w:fill="FFFFFF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>В связи с тем, что показатели степени реализации и эффективности решения целей и задач Программы носят специфический характер и не могут быть оценены количественными показателями, их использование в данной Программе не предусмотрено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  <w:p w:rsidR="004F4956" w:rsidRPr="005453AF" w:rsidRDefault="004F4956" w:rsidP="00C57510">
            <w:pPr>
              <w:framePr w:w="10795" w:wrap="notBeside" w:vAnchor="text" w:hAnchor="text" w:xAlign="center" w:y="1"/>
              <w:spacing w:line="274" w:lineRule="exact"/>
              <w:ind w:left="280"/>
              <w:rPr>
                <w:sz w:val="28"/>
                <w:szCs w:val="28"/>
              </w:rPr>
            </w:pPr>
          </w:p>
        </w:tc>
      </w:tr>
      <w:tr w:rsidR="004F4956" w:rsidRPr="005453AF" w:rsidTr="00C57510">
        <w:trPr>
          <w:trHeight w:hRule="exact" w:val="576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69" w:lineRule="exact"/>
              <w:jc w:val="both"/>
              <w:rPr>
                <w:sz w:val="28"/>
                <w:szCs w:val="28"/>
              </w:rPr>
            </w:pPr>
            <w:proofErr w:type="gramStart"/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>Контроль за</w:t>
            </w:r>
            <w:proofErr w:type="gramEnd"/>
            <w:r w:rsidRPr="005453AF">
              <w:rPr>
                <w:b/>
                <w:bCs/>
                <w:sz w:val="22"/>
                <w:szCs w:val="22"/>
                <w:shd w:val="clear" w:color="auto" w:fill="FFFFFF"/>
              </w:rPr>
              <w:t xml:space="preserve"> реализацией Программы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956" w:rsidRPr="005453AF" w:rsidRDefault="004F4956" w:rsidP="00C57510">
            <w:pPr>
              <w:framePr w:w="10795" w:wrap="notBeside" w:vAnchor="text" w:hAnchor="text" w:xAlign="center" w:y="1"/>
              <w:spacing w:line="220" w:lineRule="exact"/>
              <w:ind w:left="280"/>
              <w:rPr>
                <w:sz w:val="28"/>
                <w:szCs w:val="28"/>
              </w:rPr>
            </w:pPr>
            <w:r w:rsidRPr="005453AF">
              <w:rPr>
                <w:sz w:val="22"/>
                <w:szCs w:val="22"/>
                <w:shd w:val="clear" w:color="auto" w:fill="FFFFFF"/>
              </w:rPr>
              <w:t>Администрация Солнечного сельсовета</w:t>
            </w:r>
          </w:p>
        </w:tc>
      </w:tr>
    </w:tbl>
    <w:p w:rsidR="004F4956" w:rsidRPr="005453AF" w:rsidRDefault="004F4956" w:rsidP="004F4956">
      <w:pPr>
        <w:framePr w:w="10795" w:wrap="notBeside" w:vAnchor="text" w:hAnchor="text" w:xAlign="center" w:y="1"/>
        <w:rPr>
          <w:sz w:val="2"/>
          <w:szCs w:val="2"/>
        </w:rPr>
      </w:pPr>
    </w:p>
    <w:p w:rsidR="004F4956" w:rsidRPr="005453AF" w:rsidRDefault="004F4956" w:rsidP="004F4956">
      <w:pPr>
        <w:rPr>
          <w:sz w:val="2"/>
          <w:szCs w:val="2"/>
        </w:rPr>
      </w:pPr>
    </w:p>
    <w:p w:rsidR="004F4956" w:rsidRDefault="004F4956" w:rsidP="004F4956">
      <w:pPr>
        <w:pStyle w:val="30"/>
        <w:shd w:val="clear" w:color="auto" w:fill="auto"/>
        <w:spacing w:before="240" w:after="281"/>
        <w:ind w:right="-1" w:firstLine="142"/>
        <w:jc w:val="center"/>
      </w:pPr>
      <w:r>
        <w:t>2.СОДЕРЖАНИЕ ПРОБЛЕМЫ И ОБОСНОВАНИЕ НЕОБХОДИМОСТИ ЕЕ РЕШЕНИЯ ПРОГРАММНО-ЦЕЛЕВЫМ МЕТОДОМ</w:t>
      </w:r>
    </w:p>
    <w:p w:rsidR="004F4956" w:rsidRDefault="004F4956" w:rsidP="004F4956">
      <w:pPr>
        <w:ind w:firstLine="426"/>
        <w:jc w:val="both"/>
      </w:pP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разработана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Федеральным</w:t>
      </w:r>
      <w:r>
        <w:t xml:space="preserve"> </w:t>
      </w:r>
      <w:r>
        <w:rPr>
          <w:rStyle w:val="22"/>
        </w:rPr>
        <w:t xml:space="preserve">законом </w:t>
      </w:r>
      <w:r>
        <w:rPr>
          <w:rFonts w:hint="eastAsia"/>
        </w:rPr>
        <w:t>от</w:t>
      </w:r>
      <w:r>
        <w:t xml:space="preserve"> 06.03.2006 </w:t>
      </w:r>
      <w:r>
        <w:rPr>
          <w:lang w:val="en-US" w:eastAsia="en-US"/>
        </w:rPr>
        <w:t>N</w:t>
      </w:r>
      <w:r w:rsidRPr="009E6657">
        <w:rPr>
          <w:lang w:eastAsia="en-US"/>
        </w:rPr>
        <w:t xml:space="preserve"> </w:t>
      </w:r>
      <w:r>
        <w:t>35-</w:t>
      </w:r>
      <w:r>
        <w:rPr>
          <w:rFonts w:hint="eastAsia"/>
        </w:rPr>
        <w:t>ФЗ</w:t>
      </w:r>
      <w:r>
        <w:t xml:space="preserve"> "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противодействии</w:t>
      </w:r>
      <w:r>
        <w:t xml:space="preserve"> </w:t>
      </w:r>
      <w:r>
        <w:rPr>
          <w:rFonts w:hint="eastAsia"/>
        </w:rPr>
        <w:t>терроризму</w:t>
      </w:r>
      <w:r>
        <w:t xml:space="preserve">", </w:t>
      </w:r>
      <w:r>
        <w:rPr>
          <w:rFonts w:hint="eastAsia"/>
        </w:rPr>
        <w:t>Федеральным</w:t>
      </w:r>
      <w:r>
        <w:t xml:space="preserve"> </w:t>
      </w:r>
      <w:r>
        <w:rPr>
          <w:rStyle w:val="22"/>
        </w:rPr>
        <w:t xml:space="preserve">законом </w:t>
      </w:r>
      <w:r>
        <w:rPr>
          <w:rFonts w:hint="eastAsia"/>
        </w:rPr>
        <w:t>от</w:t>
      </w:r>
      <w:r>
        <w:t xml:space="preserve"> 25.07.2002 </w:t>
      </w:r>
      <w:r>
        <w:rPr>
          <w:lang w:val="en-US" w:eastAsia="en-US"/>
        </w:rPr>
        <w:t>N</w:t>
      </w:r>
      <w:r w:rsidRPr="009E6657">
        <w:rPr>
          <w:lang w:eastAsia="en-US"/>
        </w:rPr>
        <w:t xml:space="preserve"> </w:t>
      </w:r>
      <w:r>
        <w:t>114-</w:t>
      </w:r>
      <w:r>
        <w:rPr>
          <w:rFonts w:hint="eastAsia"/>
        </w:rPr>
        <w:t>ФЗ</w:t>
      </w:r>
      <w:r>
        <w:t xml:space="preserve"> "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противодействии</w:t>
      </w:r>
      <w:r>
        <w:t xml:space="preserve"> </w:t>
      </w:r>
      <w:r>
        <w:rPr>
          <w:rFonts w:hint="eastAsia"/>
        </w:rPr>
        <w:t>экстремистской</w:t>
      </w:r>
      <w:r>
        <w:t xml:space="preserve"> </w:t>
      </w:r>
      <w:r>
        <w:rPr>
          <w:rFonts w:hint="eastAsia"/>
        </w:rPr>
        <w:t>деятельности</w:t>
      </w:r>
      <w:r>
        <w:t>".</w:t>
      </w:r>
    </w:p>
    <w:p w:rsidR="004F4956" w:rsidRDefault="004F4956" w:rsidP="004F4956">
      <w:pPr>
        <w:ind w:firstLine="426"/>
        <w:jc w:val="both"/>
      </w:pPr>
      <w:r>
        <w:rPr>
          <w:rFonts w:hint="eastAsia"/>
        </w:rPr>
        <w:t>Необходимость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последующей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вызвана</w:t>
      </w:r>
      <w:r>
        <w:t xml:space="preserve"> </w:t>
      </w:r>
      <w:r>
        <w:rPr>
          <w:rFonts w:hint="eastAsia"/>
        </w:rPr>
        <w:t>тем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современная</w:t>
      </w:r>
      <w:r>
        <w:t xml:space="preserve"> </w:t>
      </w:r>
      <w:proofErr w:type="gramStart"/>
      <w:r>
        <w:rPr>
          <w:rFonts w:hint="eastAsia"/>
        </w:rPr>
        <w:t>криминогенная</w:t>
      </w:r>
      <w:r>
        <w:t xml:space="preserve"> </w:t>
      </w:r>
      <w:r>
        <w:rPr>
          <w:rFonts w:hint="eastAsia"/>
        </w:rPr>
        <w:t>ситуация</w:t>
      </w:r>
      <w:proofErr w:type="gramEnd"/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борьбы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терроризмом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экстремизмом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остается</w:t>
      </w:r>
      <w:r>
        <w:t xml:space="preserve"> </w:t>
      </w:r>
      <w:r>
        <w:rPr>
          <w:rFonts w:hint="eastAsia"/>
        </w:rPr>
        <w:t>напряженной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связи</w:t>
      </w:r>
      <w:r>
        <w:t xml:space="preserve"> </w:t>
      </w:r>
      <w:r>
        <w:rPr>
          <w:rFonts w:hint="eastAsia"/>
        </w:rPr>
        <w:t>необходимо</w:t>
      </w:r>
      <w:r>
        <w:t xml:space="preserve"> </w:t>
      </w:r>
      <w:r>
        <w:rPr>
          <w:rFonts w:hint="eastAsia"/>
        </w:rPr>
        <w:t>принять</w:t>
      </w:r>
      <w:r>
        <w:t xml:space="preserve"> </w:t>
      </w:r>
      <w:r>
        <w:rPr>
          <w:rFonts w:hint="eastAsia"/>
        </w:rPr>
        <w:t>меры</w:t>
      </w:r>
      <w:r>
        <w:t xml:space="preserve"> </w:t>
      </w:r>
      <w:r>
        <w:rPr>
          <w:rFonts w:hint="eastAsia"/>
        </w:rPr>
        <w:t>предосторожности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Солнечного</w:t>
      </w:r>
      <w:r>
        <w:t xml:space="preserve"> </w:t>
      </w:r>
      <w:r>
        <w:rPr>
          <w:rFonts w:hint="eastAsia"/>
        </w:rPr>
        <w:t>сельсовета</w:t>
      </w:r>
      <w:r>
        <w:t>.</w:t>
      </w:r>
    </w:p>
    <w:p w:rsidR="004F4956" w:rsidRDefault="004F4956" w:rsidP="004F4956">
      <w:pPr>
        <w:ind w:firstLine="426"/>
        <w:jc w:val="both"/>
      </w:pP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следующее</w:t>
      </w:r>
      <w:r>
        <w:t>:</w:t>
      </w:r>
    </w:p>
    <w:p w:rsidR="004F4956" w:rsidRDefault="004F4956" w:rsidP="004F4956">
      <w:pPr>
        <w:widowControl w:val="0"/>
        <w:numPr>
          <w:ilvl w:val="0"/>
          <w:numId w:val="9"/>
        </w:numPr>
        <w:spacing w:line="322" w:lineRule="exact"/>
        <w:ind w:firstLine="426"/>
        <w:jc w:val="both"/>
      </w:pP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допустить</w:t>
      </w:r>
      <w:r>
        <w:t xml:space="preserve"> </w:t>
      </w:r>
      <w:r>
        <w:rPr>
          <w:rFonts w:hint="eastAsia"/>
        </w:rPr>
        <w:t>совершения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Солнечного</w:t>
      </w:r>
      <w:r>
        <w:t xml:space="preserve"> </w:t>
      </w:r>
      <w:r>
        <w:rPr>
          <w:rFonts w:hint="eastAsia"/>
        </w:rPr>
        <w:t>сельсовета</w:t>
      </w:r>
      <w:r>
        <w:t xml:space="preserve"> </w:t>
      </w:r>
      <w:r>
        <w:rPr>
          <w:rFonts w:hint="eastAsia"/>
        </w:rPr>
        <w:t>террористических</w:t>
      </w:r>
      <w:r>
        <w:t xml:space="preserve"> </w:t>
      </w:r>
      <w:r>
        <w:rPr>
          <w:rFonts w:hint="eastAsia"/>
        </w:rPr>
        <w:t>акций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экстремистских</w:t>
      </w:r>
      <w:r>
        <w:t xml:space="preserve"> </w:t>
      </w:r>
      <w:r>
        <w:rPr>
          <w:rFonts w:hint="eastAsia"/>
        </w:rPr>
        <w:t>проявлений</w:t>
      </w:r>
      <w:r>
        <w:t xml:space="preserve">; </w:t>
      </w:r>
      <w:r>
        <w:rPr>
          <w:rFonts w:hint="eastAsia"/>
        </w:rPr>
        <w:t>создать</w:t>
      </w:r>
      <w:r>
        <w:t xml:space="preserve"> </w:t>
      </w:r>
      <w:r>
        <w:rPr>
          <w:rFonts w:hint="eastAsia"/>
        </w:rPr>
        <w:t>систему</w:t>
      </w:r>
      <w:r>
        <w:t xml:space="preserve"> </w:t>
      </w:r>
      <w:r>
        <w:rPr>
          <w:rFonts w:hint="eastAsia"/>
        </w:rPr>
        <w:t>профилактических</w:t>
      </w:r>
      <w:r>
        <w:t xml:space="preserve"> </w:t>
      </w:r>
      <w:r>
        <w:rPr>
          <w:rFonts w:hint="eastAsia"/>
        </w:rPr>
        <w:t>мер</w:t>
      </w:r>
      <w:r>
        <w:t xml:space="preserve"> </w:t>
      </w:r>
      <w:r>
        <w:rPr>
          <w:rFonts w:hint="eastAsia"/>
        </w:rPr>
        <w:t>антитеррористической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анти</w:t>
      </w:r>
      <w:r>
        <w:t xml:space="preserve"> </w:t>
      </w:r>
      <w:r>
        <w:rPr>
          <w:rFonts w:hint="eastAsia"/>
        </w:rPr>
        <w:t>экстремистской</w:t>
      </w:r>
      <w:r>
        <w:t xml:space="preserve"> </w:t>
      </w:r>
      <w:r>
        <w:rPr>
          <w:rFonts w:hint="eastAsia"/>
        </w:rPr>
        <w:t>направленности</w:t>
      </w:r>
      <w:r>
        <w:t>;</w:t>
      </w:r>
    </w:p>
    <w:p w:rsidR="004F4956" w:rsidRDefault="004F4956" w:rsidP="004F4956">
      <w:pPr>
        <w:widowControl w:val="0"/>
        <w:numPr>
          <w:ilvl w:val="0"/>
          <w:numId w:val="9"/>
        </w:numPr>
        <w:spacing w:line="322" w:lineRule="exact"/>
        <w:ind w:firstLine="426"/>
        <w:jc w:val="both"/>
      </w:pPr>
      <w:r>
        <w:rPr>
          <w:rFonts w:hint="eastAsia"/>
        </w:rPr>
        <w:t>укрепить</w:t>
      </w:r>
      <w:r>
        <w:t xml:space="preserve"> </w:t>
      </w:r>
      <w:r>
        <w:rPr>
          <w:rFonts w:hint="eastAsia"/>
        </w:rPr>
        <w:t>техническую</w:t>
      </w:r>
      <w:r>
        <w:t xml:space="preserve"> </w:t>
      </w:r>
      <w:r>
        <w:rPr>
          <w:rFonts w:hint="eastAsia"/>
        </w:rPr>
        <w:t>защищенность</w:t>
      </w:r>
      <w:r>
        <w:t xml:space="preserve"> </w:t>
      </w:r>
      <w:r>
        <w:rPr>
          <w:rFonts w:hint="eastAsia"/>
        </w:rPr>
        <w:t>важных</w:t>
      </w:r>
      <w:r>
        <w:t xml:space="preserve"> </w:t>
      </w:r>
      <w:r>
        <w:rPr>
          <w:rFonts w:hint="eastAsia"/>
        </w:rPr>
        <w:t>объектов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объектов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массовым</w:t>
      </w:r>
      <w:r>
        <w:t xml:space="preserve"> </w:t>
      </w:r>
      <w:r>
        <w:rPr>
          <w:rFonts w:hint="eastAsia"/>
        </w:rPr>
        <w:t>пребыванием</w:t>
      </w:r>
      <w:r>
        <w:t xml:space="preserve"> </w:t>
      </w:r>
      <w:r>
        <w:rPr>
          <w:rFonts w:hint="eastAsia"/>
        </w:rPr>
        <w:t>людей</w:t>
      </w:r>
      <w:r>
        <w:t>;</w:t>
      </w:r>
    </w:p>
    <w:p w:rsidR="004F4956" w:rsidRDefault="004F4956" w:rsidP="004F4956">
      <w:pPr>
        <w:widowControl w:val="0"/>
        <w:numPr>
          <w:ilvl w:val="0"/>
          <w:numId w:val="9"/>
        </w:numPr>
        <w:spacing w:line="322" w:lineRule="exact"/>
        <w:ind w:firstLine="426"/>
        <w:jc w:val="both"/>
      </w:pPr>
      <w:r>
        <w:rPr>
          <w:rFonts w:hint="eastAsia"/>
        </w:rPr>
        <w:t>повысить</w:t>
      </w:r>
      <w:r>
        <w:t xml:space="preserve"> </w:t>
      </w:r>
      <w:r>
        <w:rPr>
          <w:rFonts w:hint="eastAsia"/>
        </w:rPr>
        <w:t>уровень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сил</w:t>
      </w:r>
      <w:r>
        <w:t xml:space="preserve">, </w:t>
      </w:r>
      <w:r>
        <w:rPr>
          <w:rFonts w:hint="eastAsia"/>
        </w:rPr>
        <w:t>привлекаемых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нейтрализации</w:t>
      </w:r>
      <w:r>
        <w:t xml:space="preserve"> </w:t>
      </w:r>
      <w:r>
        <w:rPr>
          <w:rFonts w:hint="eastAsia"/>
        </w:rPr>
        <w:t>террористических</w:t>
      </w:r>
      <w:r>
        <w:t xml:space="preserve"> </w:t>
      </w:r>
      <w:r>
        <w:rPr>
          <w:rFonts w:hint="eastAsia"/>
        </w:rPr>
        <w:t>актов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населения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действиям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угрозе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совершения</w:t>
      </w:r>
      <w:r>
        <w:t>.</w:t>
      </w:r>
    </w:p>
    <w:p w:rsidR="004F4956" w:rsidRDefault="004F4956" w:rsidP="004F4956">
      <w:pPr>
        <w:ind w:firstLine="426"/>
        <w:jc w:val="both"/>
      </w:pPr>
      <w:r>
        <w:rPr>
          <w:rFonts w:hint="eastAsia"/>
        </w:rPr>
        <w:t>Кроме</w:t>
      </w:r>
      <w:r>
        <w:t xml:space="preserve"> </w:t>
      </w:r>
      <w:r>
        <w:rPr>
          <w:rFonts w:hint="eastAsia"/>
        </w:rPr>
        <w:t>того</w:t>
      </w:r>
      <w:r>
        <w:t xml:space="preserve">,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Солнечного</w:t>
      </w:r>
      <w:r>
        <w:t xml:space="preserve"> </w:t>
      </w:r>
      <w:r>
        <w:rPr>
          <w:rFonts w:hint="eastAsia"/>
        </w:rPr>
        <w:t>сельсовета</w:t>
      </w:r>
      <w:r>
        <w:t xml:space="preserve"> </w:t>
      </w:r>
      <w:r>
        <w:rPr>
          <w:rFonts w:hint="eastAsia"/>
        </w:rPr>
        <w:t>расположены</w:t>
      </w:r>
      <w:r>
        <w:t xml:space="preserve"> </w:t>
      </w:r>
      <w:r>
        <w:rPr>
          <w:rFonts w:hint="eastAsia"/>
        </w:rPr>
        <w:t>объекты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избраны</w:t>
      </w:r>
      <w:r>
        <w:t xml:space="preserve"> </w:t>
      </w:r>
      <w:r>
        <w:rPr>
          <w:rFonts w:hint="eastAsia"/>
        </w:rPr>
        <w:t>террористами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качестве</w:t>
      </w:r>
      <w:r>
        <w:t xml:space="preserve"> </w:t>
      </w:r>
      <w:r>
        <w:rPr>
          <w:rFonts w:hint="eastAsia"/>
        </w:rPr>
        <w:t>объектов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террористических</w:t>
      </w:r>
      <w:r>
        <w:t xml:space="preserve"> </w:t>
      </w:r>
      <w:r>
        <w:rPr>
          <w:rFonts w:hint="eastAsia"/>
        </w:rPr>
        <w:t>актов</w:t>
      </w:r>
      <w:r>
        <w:t>.</w:t>
      </w:r>
    </w:p>
    <w:p w:rsidR="004F4956" w:rsidRDefault="004F4956" w:rsidP="004F4956">
      <w:pPr>
        <w:ind w:firstLine="426"/>
        <w:jc w:val="both"/>
      </w:pPr>
      <w:r>
        <w:rPr>
          <w:rFonts w:hint="eastAsia"/>
        </w:rPr>
        <w:t>Одной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задач</w:t>
      </w:r>
      <w:r>
        <w:t xml:space="preserve"> </w:t>
      </w:r>
      <w:r>
        <w:rPr>
          <w:rFonts w:hint="eastAsia"/>
        </w:rPr>
        <w:t>отдела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обеспечению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граждан</w:t>
      </w:r>
      <w:r>
        <w:t xml:space="preserve"> </w:t>
      </w:r>
      <w:r>
        <w:rPr>
          <w:rFonts w:hint="eastAsia"/>
        </w:rPr>
        <w:t>администрации</w:t>
      </w:r>
      <w:r>
        <w:t xml:space="preserve"> </w:t>
      </w:r>
      <w:r>
        <w:rPr>
          <w:rFonts w:hint="eastAsia"/>
        </w:rPr>
        <w:t>Солнечного</w:t>
      </w:r>
      <w:r>
        <w:t xml:space="preserve"> </w:t>
      </w:r>
      <w:r>
        <w:rPr>
          <w:rFonts w:hint="eastAsia"/>
        </w:rPr>
        <w:t>сельсовета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разработчика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являются</w:t>
      </w:r>
      <w:r>
        <w:t xml:space="preserve"> </w:t>
      </w:r>
      <w:r>
        <w:rPr>
          <w:rFonts w:hint="eastAsia"/>
        </w:rPr>
        <w:t>проведение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террористической</w:t>
      </w:r>
      <w:r>
        <w:t xml:space="preserve"> </w:t>
      </w:r>
      <w:r>
        <w:rPr>
          <w:rFonts w:hint="eastAsia"/>
        </w:rPr>
        <w:t>угрозой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проведение</w:t>
      </w:r>
      <w:r>
        <w:t xml:space="preserve"> </w:t>
      </w:r>
      <w:r>
        <w:rPr>
          <w:rFonts w:hint="eastAsia"/>
        </w:rPr>
        <w:t>мероприятий</w:t>
      </w:r>
      <w:r>
        <w:t xml:space="preserve">, </w:t>
      </w:r>
      <w:r>
        <w:rPr>
          <w:rFonts w:hint="eastAsia"/>
        </w:rPr>
        <w:t>направленных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профилактику</w:t>
      </w:r>
      <w:r>
        <w:t xml:space="preserve"> </w:t>
      </w:r>
      <w:r>
        <w:rPr>
          <w:rFonts w:hint="eastAsia"/>
        </w:rPr>
        <w:t>политического</w:t>
      </w:r>
      <w:r>
        <w:t xml:space="preserve">, </w:t>
      </w:r>
      <w:r>
        <w:rPr>
          <w:rFonts w:hint="eastAsia"/>
        </w:rPr>
        <w:t>национального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религиозного</w:t>
      </w:r>
      <w:r>
        <w:t xml:space="preserve"> </w:t>
      </w:r>
      <w:r>
        <w:rPr>
          <w:rFonts w:hint="eastAsia"/>
        </w:rPr>
        <w:t>экстремизма</w:t>
      </w:r>
      <w:r>
        <w:t>.</w:t>
      </w:r>
    </w:p>
    <w:p w:rsidR="004F4956" w:rsidRDefault="004F4956" w:rsidP="004F4956">
      <w:pPr>
        <w:tabs>
          <w:tab w:val="left" w:pos="3617"/>
        </w:tabs>
        <w:ind w:firstLine="426"/>
        <w:jc w:val="both"/>
      </w:pPr>
      <w:r>
        <w:rPr>
          <w:rFonts w:hint="eastAsia"/>
        </w:rPr>
        <w:t>Возможности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мер</w:t>
      </w:r>
      <w:r>
        <w:t xml:space="preserve"> </w:t>
      </w:r>
      <w:r>
        <w:rPr>
          <w:rFonts w:hint="eastAsia"/>
        </w:rPr>
        <w:t>целевого</w:t>
      </w:r>
      <w:r>
        <w:t xml:space="preserve"> </w:t>
      </w:r>
      <w:r>
        <w:rPr>
          <w:rFonts w:hint="eastAsia"/>
        </w:rPr>
        <w:t>противодействия</w:t>
      </w:r>
      <w:r>
        <w:t xml:space="preserve"> </w:t>
      </w:r>
      <w:r>
        <w:rPr>
          <w:rFonts w:hint="eastAsia"/>
        </w:rPr>
        <w:t>терроризму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экстремизму</w:t>
      </w:r>
      <w:r>
        <w:t xml:space="preserve">, </w:t>
      </w:r>
      <w:r>
        <w:rPr>
          <w:rFonts w:hint="eastAsia"/>
        </w:rPr>
        <w:t>установление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над</w:t>
      </w:r>
      <w:r>
        <w:t xml:space="preserve"> </w:t>
      </w:r>
      <w:r>
        <w:rPr>
          <w:rFonts w:hint="eastAsia"/>
        </w:rPr>
        <w:t>развитием</w:t>
      </w:r>
      <w:r>
        <w:t xml:space="preserve"> </w:t>
      </w:r>
      <w:r>
        <w:rPr>
          <w:rFonts w:hint="eastAsia"/>
        </w:rPr>
        <w:t>криминальных</w:t>
      </w:r>
      <w:r>
        <w:tab/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Солнечного</w:t>
      </w:r>
      <w:r>
        <w:t xml:space="preserve"> </w:t>
      </w:r>
      <w:r>
        <w:rPr>
          <w:rFonts w:hint="eastAsia"/>
        </w:rPr>
        <w:t>сельсовета</w:t>
      </w:r>
    </w:p>
    <w:p w:rsidR="004F4956" w:rsidRDefault="004F4956" w:rsidP="004F4956">
      <w:pPr>
        <w:ind w:firstLine="426"/>
        <w:jc w:val="both"/>
      </w:pPr>
      <w:r>
        <w:rPr>
          <w:rFonts w:hint="eastAsia"/>
        </w:rPr>
        <w:t>предлагаются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представленной</w:t>
      </w:r>
      <w:r>
        <w:t xml:space="preserve"> </w:t>
      </w:r>
      <w:r>
        <w:rPr>
          <w:rFonts w:hint="eastAsia"/>
        </w:rPr>
        <w:t>Программе</w:t>
      </w:r>
      <w:r>
        <w:t>.</w:t>
      </w:r>
    </w:p>
    <w:p w:rsidR="004F4956" w:rsidRDefault="004F4956" w:rsidP="004F4956">
      <w:pPr>
        <w:ind w:firstLine="426"/>
        <w:jc w:val="both"/>
      </w:pP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носит</w:t>
      </w:r>
      <w:r>
        <w:t xml:space="preserve"> </w:t>
      </w:r>
      <w:r>
        <w:rPr>
          <w:rFonts w:hint="eastAsia"/>
        </w:rPr>
        <w:t>межведомственный</w:t>
      </w:r>
      <w:r>
        <w:t xml:space="preserve"> </w:t>
      </w:r>
      <w:r>
        <w:rPr>
          <w:rFonts w:hint="eastAsia"/>
        </w:rPr>
        <w:t>характер</w:t>
      </w:r>
      <w:r>
        <w:t xml:space="preserve">, </w:t>
      </w:r>
      <w:r>
        <w:rPr>
          <w:rFonts w:hint="eastAsia"/>
        </w:rPr>
        <w:t>поскольку</w:t>
      </w:r>
      <w:r>
        <w:t xml:space="preserve"> </w:t>
      </w:r>
      <w:r>
        <w:rPr>
          <w:rFonts w:hint="eastAsia"/>
        </w:rPr>
        <w:t>проблема</w:t>
      </w:r>
      <w:r>
        <w:t xml:space="preserve"> </w:t>
      </w:r>
      <w:r>
        <w:rPr>
          <w:rFonts w:hint="eastAsia"/>
        </w:rPr>
        <w:t>борьбы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терроризмом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проявлениями</w:t>
      </w:r>
      <w:r>
        <w:t xml:space="preserve"> </w:t>
      </w:r>
      <w:r>
        <w:rPr>
          <w:rFonts w:hint="eastAsia"/>
        </w:rPr>
        <w:t>экстремизма</w:t>
      </w:r>
      <w:r>
        <w:t xml:space="preserve"> (</w:t>
      </w:r>
      <w:r>
        <w:rPr>
          <w:rFonts w:hint="eastAsia"/>
        </w:rPr>
        <w:t>политического</w:t>
      </w:r>
      <w:r>
        <w:t xml:space="preserve">, </w:t>
      </w:r>
      <w:r>
        <w:rPr>
          <w:rFonts w:hint="eastAsia"/>
        </w:rPr>
        <w:t>национального</w:t>
      </w:r>
      <w:r>
        <w:t xml:space="preserve">, </w:t>
      </w:r>
      <w:r>
        <w:rPr>
          <w:rFonts w:hint="eastAsia"/>
        </w:rPr>
        <w:t>религиозного</w:t>
      </w:r>
      <w:r>
        <w:t xml:space="preserve">) </w:t>
      </w:r>
      <w:r>
        <w:rPr>
          <w:rFonts w:hint="eastAsia"/>
        </w:rPr>
        <w:t>затрагивает</w:t>
      </w:r>
      <w:r>
        <w:t xml:space="preserve"> </w:t>
      </w:r>
      <w:r>
        <w:rPr>
          <w:rFonts w:hint="eastAsia"/>
        </w:rPr>
        <w:t>сферу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многих</w:t>
      </w:r>
      <w:r>
        <w:t xml:space="preserve"> </w:t>
      </w:r>
      <w:r>
        <w:rPr>
          <w:rFonts w:hint="eastAsia"/>
        </w:rPr>
        <w:t>исполнительных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власти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местного</w:t>
      </w:r>
      <w:r>
        <w:t xml:space="preserve"> </w:t>
      </w:r>
      <w:r>
        <w:rPr>
          <w:rFonts w:hint="eastAsia"/>
        </w:rPr>
        <w:t>самоуправления</w:t>
      </w:r>
      <w:r>
        <w:t>.</w:t>
      </w:r>
    </w:p>
    <w:p w:rsidR="004F4956" w:rsidRDefault="004F4956" w:rsidP="004F4956">
      <w:pPr>
        <w:ind w:firstLine="426"/>
        <w:jc w:val="both"/>
      </w:pP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рассчитана</w:t>
      </w:r>
      <w:r>
        <w:t xml:space="preserve"> </w:t>
      </w:r>
      <w:r>
        <w:rPr>
          <w:rFonts w:hint="eastAsia"/>
        </w:rPr>
        <w:t>на</w:t>
      </w:r>
      <w:r>
        <w:t xml:space="preserve"> 5 </w:t>
      </w:r>
      <w:r>
        <w:rPr>
          <w:rFonts w:hint="eastAsia"/>
        </w:rPr>
        <w:t>лет</w:t>
      </w:r>
      <w:r>
        <w:t xml:space="preserve"> (2018 - 2022 </w:t>
      </w:r>
      <w:r>
        <w:rPr>
          <w:rFonts w:hint="eastAsia"/>
        </w:rPr>
        <w:t>гг</w:t>
      </w:r>
      <w:r>
        <w:t xml:space="preserve">.)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связи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постоянными</w:t>
      </w:r>
      <w:r>
        <w:t xml:space="preserve"> </w:t>
      </w:r>
      <w:r>
        <w:rPr>
          <w:rFonts w:hint="eastAsia"/>
        </w:rPr>
        <w:t>динамическими</w:t>
      </w:r>
      <w:r>
        <w:t xml:space="preserve"> </w:t>
      </w:r>
      <w:r>
        <w:rPr>
          <w:rFonts w:hint="eastAsia"/>
        </w:rPr>
        <w:t>переменами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рассматриваемой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необходимостью</w:t>
      </w:r>
      <w:r>
        <w:t xml:space="preserve"> </w:t>
      </w:r>
      <w:r>
        <w:rPr>
          <w:rFonts w:hint="eastAsia"/>
        </w:rPr>
        <w:t>совершенствования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борьбы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терроризмом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экстремизмом</w:t>
      </w:r>
      <w:r>
        <w:t>.</w:t>
      </w:r>
    </w:p>
    <w:p w:rsidR="004F4956" w:rsidRDefault="004F4956" w:rsidP="004F4956">
      <w:pPr>
        <w:spacing w:after="289"/>
        <w:ind w:firstLine="426"/>
        <w:jc w:val="both"/>
      </w:pPr>
      <w:r>
        <w:rPr>
          <w:rFonts w:hint="eastAsia"/>
        </w:rPr>
        <w:lastRenderedPageBreak/>
        <w:t>Реализация</w:t>
      </w:r>
      <w:r>
        <w:t xml:space="preserve"> </w:t>
      </w:r>
      <w:r>
        <w:rPr>
          <w:rFonts w:hint="eastAsia"/>
        </w:rPr>
        <w:t>предложенных</w:t>
      </w:r>
      <w:r>
        <w:t xml:space="preserve"> </w:t>
      </w:r>
      <w:r>
        <w:rPr>
          <w:rFonts w:hint="eastAsia"/>
        </w:rPr>
        <w:t>мер</w:t>
      </w:r>
      <w:r>
        <w:t xml:space="preserve"> </w:t>
      </w:r>
      <w:r>
        <w:rPr>
          <w:rFonts w:hint="eastAsia"/>
        </w:rPr>
        <w:t>позволит</w:t>
      </w:r>
      <w:r>
        <w:t xml:space="preserve"> </w:t>
      </w:r>
      <w:r>
        <w:rPr>
          <w:rFonts w:hint="eastAsia"/>
        </w:rPr>
        <w:t>значительно</w:t>
      </w:r>
      <w:r>
        <w:t xml:space="preserve"> </w:t>
      </w:r>
      <w:r>
        <w:rPr>
          <w:rFonts w:hint="eastAsia"/>
        </w:rPr>
        <w:t>расширить</w:t>
      </w:r>
      <w:r>
        <w:t xml:space="preserve"> </w:t>
      </w:r>
      <w:r>
        <w:rPr>
          <w:rFonts w:hint="eastAsia"/>
        </w:rPr>
        <w:t>потенциал</w:t>
      </w:r>
      <w:r>
        <w:t xml:space="preserve"> </w:t>
      </w:r>
      <w:r>
        <w:rPr>
          <w:rFonts w:hint="eastAsia"/>
        </w:rPr>
        <w:t>механизма</w:t>
      </w:r>
      <w:r>
        <w:t xml:space="preserve"> </w:t>
      </w:r>
      <w:r>
        <w:rPr>
          <w:rFonts w:hint="eastAsia"/>
        </w:rPr>
        <w:t>противодействия</w:t>
      </w:r>
      <w:r>
        <w:t xml:space="preserve"> </w:t>
      </w:r>
      <w:r>
        <w:rPr>
          <w:rFonts w:hint="eastAsia"/>
        </w:rPr>
        <w:t>терроризму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экстремизму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целом</w:t>
      </w:r>
      <w:r>
        <w:t xml:space="preserve">, </w:t>
      </w:r>
      <w:r>
        <w:rPr>
          <w:rFonts w:hint="eastAsia"/>
        </w:rPr>
        <w:t>сделать</w:t>
      </w:r>
      <w:r>
        <w:t xml:space="preserve"> </w:t>
      </w:r>
      <w:r>
        <w:rPr>
          <w:rFonts w:hint="eastAsia"/>
        </w:rPr>
        <w:t>более</w:t>
      </w:r>
      <w:r>
        <w:t xml:space="preserve"> </w:t>
      </w:r>
      <w:r>
        <w:rPr>
          <w:rFonts w:hint="eastAsia"/>
        </w:rPr>
        <w:t>эффективной</w:t>
      </w:r>
      <w:r>
        <w:t xml:space="preserve"> </w:t>
      </w:r>
      <w:r>
        <w:rPr>
          <w:rFonts w:hint="eastAsia"/>
        </w:rPr>
        <w:t>деятельность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иных</w:t>
      </w:r>
      <w:r>
        <w:t xml:space="preserve"> </w:t>
      </w:r>
      <w:r>
        <w:rPr>
          <w:rFonts w:hint="eastAsia"/>
        </w:rPr>
        <w:t>субъектов</w:t>
      </w:r>
      <w:r>
        <w:t xml:space="preserve">, </w:t>
      </w:r>
      <w:r>
        <w:rPr>
          <w:rFonts w:hint="eastAsia"/>
        </w:rPr>
        <w:t>участвующих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противодействии</w:t>
      </w:r>
      <w:r>
        <w:t xml:space="preserve"> </w:t>
      </w:r>
      <w:r>
        <w:rPr>
          <w:rFonts w:hint="eastAsia"/>
        </w:rPr>
        <w:t>терроризму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экстремизму</w:t>
      </w:r>
      <w:r>
        <w:t xml:space="preserve">, </w:t>
      </w:r>
      <w:r>
        <w:rPr>
          <w:rFonts w:hint="eastAsia"/>
        </w:rPr>
        <w:t>выработать</w:t>
      </w:r>
      <w:r>
        <w:t xml:space="preserve"> </w:t>
      </w:r>
      <w:r>
        <w:rPr>
          <w:rFonts w:hint="eastAsia"/>
        </w:rPr>
        <w:t>современную</w:t>
      </w:r>
      <w:r>
        <w:t xml:space="preserve"> </w:t>
      </w:r>
      <w:r>
        <w:rPr>
          <w:rFonts w:hint="eastAsia"/>
        </w:rPr>
        <w:t>упреждающую</w:t>
      </w:r>
      <w:r>
        <w:t xml:space="preserve"> </w:t>
      </w:r>
      <w:r>
        <w:rPr>
          <w:rFonts w:hint="eastAsia"/>
        </w:rPr>
        <w:t>систему</w:t>
      </w:r>
      <w:r>
        <w:t xml:space="preserve"> </w:t>
      </w:r>
      <w:r>
        <w:rPr>
          <w:rFonts w:hint="eastAsia"/>
        </w:rPr>
        <w:t>противодействия</w:t>
      </w:r>
      <w:r>
        <w:t xml:space="preserve"> </w:t>
      </w:r>
      <w:r>
        <w:rPr>
          <w:rFonts w:hint="eastAsia"/>
        </w:rPr>
        <w:t>терроризму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экстремизму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Солнечном</w:t>
      </w:r>
      <w:r>
        <w:t xml:space="preserve"> </w:t>
      </w:r>
      <w:r>
        <w:rPr>
          <w:rFonts w:hint="eastAsia"/>
        </w:rPr>
        <w:t>сельсовете</w:t>
      </w:r>
      <w:r>
        <w:t>.</w:t>
      </w:r>
    </w:p>
    <w:p w:rsidR="004F4956" w:rsidRDefault="004F4956" w:rsidP="004F4956">
      <w:pPr>
        <w:pStyle w:val="30"/>
        <w:shd w:val="clear" w:color="auto" w:fill="auto"/>
        <w:tabs>
          <w:tab w:val="left" w:pos="4198"/>
        </w:tabs>
        <w:spacing w:after="308" w:line="260" w:lineRule="exact"/>
        <w:ind w:firstLine="142"/>
        <w:jc w:val="center"/>
      </w:pPr>
      <w:r>
        <w:t>3.ЦЕЛИ И ЗАДАЧИ ПРОГРАММЫ</w:t>
      </w:r>
    </w:p>
    <w:p w:rsidR="004F4956" w:rsidRDefault="004F4956" w:rsidP="004F4956">
      <w:pPr>
        <w:ind w:firstLine="142"/>
        <w:jc w:val="both"/>
      </w:pPr>
      <w:r>
        <w:rPr>
          <w:rFonts w:hint="eastAsia"/>
        </w:rPr>
        <w:t>Основной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усиление</w:t>
      </w:r>
      <w:r>
        <w:t xml:space="preserve"> </w:t>
      </w:r>
      <w:r>
        <w:rPr>
          <w:rFonts w:hint="eastAsia"/>
        </w:rPr>
        <w:t>мер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защите</w:t>
      </w:r>
      <w:r>
        <w:t xml:space="preserve"> </w:t>
      </w:r>
      <w:r>
        <w:rPr>
          <w:rFonts w:hint="eastAsia"/>
        </w:rPr>
        <w:t>населения</w:t>
      </w:r>
      <w:r>
        <w:t xml:space="preserve">, </w:t>
      </w:r>
      <w:r>
        <w:rPr>
          <w:rFonts w:hint="eastAsia"/>
        </w:rPr>
        <w:t>объектов</w:t>
      </w:r>
      <w:r>
        <w:t xml:space="preserve"> </w:t>
      </w:r>
      <w:r>
        <w:rPr>
          <w:rFonts w:hint="eastAsia"/>
        </w:rPr>
        <w:t>первоочередной</w:t>
      </w:r>
      <w:r>
        <w:t xml:space="preserve"> </w:t>
      </w:r>
      <w:r>
        <w:rPr>
          <w:rFonts w:hint="eastAsia"/>
        </w:rPr>
        <w:t>антитеррористической</w:t>
      </w:r>
      <w:r>
        <w:t xml:space="preserve"> </w:t>
      </w:r>
      <w:r>
        <w:rPr>
          <w:rFonts w:hint="eastAsia"/>
        </w:rPr>
        <w:t>защиты</w:t>
      </w:r>
      <w:r>
        <w:t xml:space="preserve">, </w:t>
      </w:r>
      <w:r>
        <w:rPr>
          <w:rFonts w:hint="eastAsia"/>
        </w:rPr>
        <w:t>расположенных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Солнечного</w:t>
      </w:r>
      <w:r>
        <w:t xml:space="preserve"> </w:t>
      </w:r>
      <w:r>
        <w:rPr>
          <w:rFonts w:hint="eastAsia"/>
        </w:rPr>
        <w:t>сельсовета</w:t>
      </w:r>
      <w:r>
        <w:t xml:space="preserve">, </w:t>
      </w:r>
      <w:r>
        <w:rPr>
          <w:rFonts w:hint="eastAsia"/>
        </w:rPr>
        <w:t>своевременное</w:t>
      </w:r>
      <w:r>
        <w:t xml:space="preserve"> </w:t>
      </w:r>
      <w:r>
        <w:rPr>
          <w:rFonts w:hint="eastAsia"/>
        </w:rPr>
        <w:t>предупреждение</w:t>
      </w:r>
      <w:r>
        <w:t xml:space="preserve">, </w:t>
      </w:r>
      <w:r>
        <w:rPr>
          <w:rFonts w:hint="eastAsia"/>
        </w:rPr>
        <w:t>выявление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пресечение</w:t>
      </w:r>
      <w:r>
        <w:t xml:space="preserve"> </w:t>
      </w:r>
      <w:r>
        <w:rPr>
          <w:rFonts w:hint="eastAsia"/>
        </w:rPr>
        <w:t>террористической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экстремистской</w:t>
      </w:r>
      <w:r>
        <w:t xml:space="preserve"> </w:t>
      </w:r>
      <w:r>
        <w:rPr>
          <w:rFonts w:hint="eastAsia"/>
        </w:rPr>
        <w:t>деятельности</w:t>
      </w:r>
      <w:r>
        <w:t>.</w:t>
      </w:r>
    </w:p>
    <w:p w:rsidR="004F4956" w:rsidRDefault="004F4956" w:rsidP="004F4956">
      <w:pPr>
        <w:ind w:firstLine="142"/>
        <w:jc w:val="both"/>
      </w:pP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рассчитана</w:t>
      </w:r>
      <w:r>
        <w:t xml:space="preserve"> </w:t>
      </w:r>
      <w:r>
        <w:rPr>
          <w:rFonts w:hint="eastAsia"/>
        </w:rPr>
        <w:t>на</w:t>
      </w:r>
      <w:r>
        <w:t xml:space="preserve"> 2018 - 2022 </w:t>
      </w:r>
      <w:r>
        <w:rPr>
          <w:rFonts w:hint="eastAsia"/>
        </w:rPr>
        <w:t>годы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предполагает</w:t>
      </w:r>
      <w:r>
        <w:t xml:space="preserve"> </w:t>
      </w:r>
      <w:r>
        <w:rPr>
          <w:rFonts w:hint="eastAsia"/>
        </w:rPr>
        <w:t>решение</w:t>
      </w:r>
      <w:r>
        <w:t xml:space="preserve"> </w:t>
      </w:r>
      <w:r>
        <w:rPr>
          <w:rFonts w:hint="eastAsia"/>
        </w:rPr>
        <w:t>следующих</w:t>
      </w:r>
      <w:r>
        <w:t xml:space="preserve"> </w:t>
      </w:r>
      <w:r>
        <w:rPr>
          <w:rFonts w:hint="eastAsia"/>
        </w:rPr>
        <w:t>задач</w:t>
      </w:r>
      <w:r>
        <w:t>:</w:t>
      </w:r>
    </w:p>
    <w:p w:rsidR="004F4956" w:rsidRDefault="004F4956" w:rsidP="004F4956">
      <w:pPr>
        <w:widowControl w:val="0"/>
        <w:numPr>
          <w:ilvl w:val="0"/>
          <w:numId w:val="9"/>
        </w:numPr>
        <w:spacing w:line="322" w:lineRule="exact"/>
        <w:ind w:firstLine="142"/>
        <w:jc w:val="both"/>
      </w:pP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профилактических</w:t>
      </w:r>
      <w:r>
        <w:t xml:space="preserve"> </w:t>
      </w:r>
      <w:r>
        <w:rPr>
          <w:rFonts w:hint="eastAsia"/>
        </w:rPr>
        <w:t>мер</w:t>
      </w:r>
      <w:r>
        <w:t xml:space="preserve"> </w:t>
      </w:r>
      <w:r>
        <w:rPr>
          <w:rFonts w:hint="eastAsia"/>
        </w:rPr>
        <w:t>антитеррористической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анти</w:t>
      </w:r>
      <w:r>
        <w:t xml:space="preserve"> </w:t>
      </w:r>
      <w:r>
        <w:rPr>
          <w:rFonts w:hint="eastAsia"/>
        </w:rPr>
        <w:t>экстремистской</w:t>
      </w:r>
      <w:r>
        <w:t xml:space="preserve"> </w:t>
      </w:r>
      <w:r>
        <w:rPr>
          <w:rFonts w:hint="eastAsia"/>
        </w:rPr>
        <w:t>направленности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предупреждение</w:t>
      </w:r>
      <w:r>
        <w:t xml:space="preserve"> </w:t>
      </w:r>
      <w:r>
        <w:rPr>
          <w:rFonts w:hint="eastAsia"/>
        </w:rPr>
        <w:t>террористических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экстремистских</w:t>
      </w:r>
      <w:r>
        <w:t xml:space="preserve"> </w:t>
      </w:r>
      <w:r>
        <w:rPr>
          <w:rFonts w:hint="eastAsia"/>
        </w:rPr>
        <w:t>проявлений</w:t>
      </w:r>
      <w:r>
        <w:t>;</w:t>
      </w:r>
    </w:p>
    <w:p w:rsidR="004F4956" w:rsidRDefault="004F4956" w:rsidP="004F4956">
      <w:pPr>
        <w:widowControl w:val="0"/>
        <w:numPr>
          <w:ilvl w:val="0"/>
          <w:numId w:val="9"/>
        </w:numPr>
        <w:spacing w:line="322" w:lineRule="exact"/>
        <w:ind w:firstLine="142"/>
        <w:jc w:val="both"/>
      </w:pP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ответственности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местного</w:t>
      </w:r>
      <w:r>
        <w:t xml:space="preserve"> </w:t>
      </w:r>
      <w:r>
        <w:rPr>
          <w:rFonts w:hint="eastAsia"/>
        </w:rPr>
        <w:t>самоуправления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организацию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борьбы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терроризмом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экстремизмом</w:t>
      </w:r>
      <w:r>
        <w:t xml:space="preserve">, </w:t>
      </w:r>
      <w:r>
        <w:rPr>
          <w:rFonts w:hint="eastAsia"/>
        </w:rPr>
        <w:t>более</w:t>
      </w:r>
      <w:r>
        <w:t xml:space="preserve"> </w:t>
      </w:r>
      <w:r>
        <w:rPr>
          <w:rFonts w:hint="eastAsia"/>
        </w:rPr>
        <w:t>полное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местного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возможностей</w:t>
      </w:r>
      <w:r>
        <w:t>;</w:t>
      </w:r>
    </w:p>
    <w:p w:rsidR="004F4956" w:rsidRDefault="004F4956" w:rsidP="004F4956">
      <w:pPr>
        <w:tabs>
          <w:tab w:val="left" w:pos="2359"/>
        </w:tabs>
        <w:ind w:firstLine="142"/>
      </w:pPr>
    </w:p>
    <w:p w:rsidR="004F4956" w:rsidRDefault="004F4956" w:rsidP="004F4956">
      <w:pPr>
        <w:pStyle w:val="30"/>
        <w:shd w:val="clear" w:color="auto" w:fill="auto"/>
        <w:tabs>
          <w:tab w:val="left" w:pos="3193"/>
        </w:tabs>
        <w:spacing w:after="308" w:line="260" w:lineRule="exact"/>
        <w:ind w:firstLine="142"/>
        <w:jc w:val="center"/>
      </w:pPr>
      <w:r>
        <w:t>4.СРОКИ И ЭТАПЫ РЕАЛИЗАЦИИ ПРОГРАММЫ</w:t>
      </w:r>
    </w:p>
    <w:p w:rsidR="004F4956" w:rsidRDefault="004F4956" w:rsidP="004F4956">
      <w:pPr>
        <w:spacing w:after="356"/>
        <w:ind w:firstLine="142"/>
      </w:pP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запланирована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течение</w:t>
      </w:r>
      <w:r>
        <w:t xml:space="preserve"> </w:t>
      </w:r>
      <w:r>
        <w:rPr>
          <w:rFonts w:hint="eastAsia"/>
        </w:rPr>
        <w:t>пяти</w:t>
      </w:r>
      <w:r>
        <w:t xml:space="preserve">  </w:t>
      </w:r>
      <w:r>
        <w:rPr>
          <w:rFonts w:hint="eastAsia"/>
        </w:rPr>
        <w:t>лет</w:t>
      </w:r>
      <w:r>
        <w:t xml:space="preserve"> - </w:t>
      </w:r>
      <w:r>
        <w:rPr>
          <w:rFonts w:hint="eastAsia"/>
        </w:rPr>
        <w:t>с</w:t>
      </w:r>
      <w:r>
        <w:t xml:space="preserve"> 2018</w:t>
      </w:r>
      <w:r>
        <w:softHyphen/>
        <w:t xml:space="preserve">-2022 </w:t>
      </w:r>
      <w:r>
        <w:rPr>
          <w:rFonts w:hint="eastAsia"/>
        </w:rPr>
        <w:t>год</w:t>
      </w:r>
      <w:r>
        <w:t>.</w:t>
      </w:r>
    </w:p>
    <w:p w:rsidR="004F4956" w:rsidRDefault="004F4956" w:rsidP="004F4956">
      <w:pPr>
        <w:ind w:firstLine="142"/>
        <w:rPr>
          <w:sz w:val="2"/>
          <w:szCs w:val="2"/>
        </w:rPr>
      </w:pPr>
    </w:p>
    <w:p w:rsidR="004F4956" w:rsidRDefault="004F4956" w:rsidP="004F4956">
      <w:pPr>
        <w:pStyle w:val="ae"/>
        <w:framePr w:w="10576" w:h="1951" w:hRule="exact" w:wrap="notBeside" w:vAnchor="text" w:hAnchor="page" w:x="961" w:y="127"/>
        <w:shd w:val="clear" w:color="auto" w:fill="auto"/>
        <w:spacing w:line="260" w:lineRule="exact"/>
        <w:ind w:firstLine="142"/>
      </w:pPr>
      <w:r>
        <w:t>5.ОБЪЕМЫ И ИСТОЧНИКИ ФИНАНСИРОВАНИЯ ПРОГРАММЫ</w:t>
      </w:r>
    </w:p>
    <w:p w:rsidR="004F4956" w:rsidRDefault="004F4956" w:rsidP="004F4956">
      <w:pPr>
        <w:pStyle w:val="ae"/>
        <w:framePr w:w="10576" w:h="1951" w:hRule="exact" w:wrap="notBeside" w:vAnchor="text" w:hAnchor="page" w:x="961" w:y="127"/>
        <w:shd w:val="clear" w:color="auto" w:fill="auto"/>
        <w:spacing w:line="260" w:lineRule="exact"/>
        <w:ind w:firstLine="142"/>
        <w:jc w:val="left"/>
      </w:pPr>
    </w:p>
    <w:tbl>
      <w:tblPr>
        <w:tblOverlap w:val="never"/>
        <w:tblW w:w="9877" w:type="dxa"/>
        <w:jc w:val="right"/>
        <w:tblInd w:w="3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5"/>
        <w:gridCol w:w="1138"/>
        <w:gridCol w:w="1142"/>
        <w:gridCol w:w="1142"/>
        <w:gridCol w:w="1138"/>
        <w:gridCol w:w="1171"/>
        <w:gridCol w:w="1171"/>
      </w:tblGrid>
      <w:tr w:rsidR="004F4956" w:rsidTr="00C57510">
        <w:trPr>
          <w:trHeight w:hRule="exact" w:val="302"/>
          <w:jc w:val="right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Источники финансирования</w:t>
            </w:r>
          </w:p>
        </w:tc>
        <w:tc>
          <w:tcPr>
            <w:tcW w:w="69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  <w:jc w:val="center"/>
            </w:pPr>
            <w:r>
              <w:rPr>
                <w:rStyle w:val="211pt"/>
              </w:rPr>
              <w:t>Объем финансирования, тыс. руб.</w:t>
            </w:r>
          </w:p>
        </w:tc>
      </w:tr>
      <w:tr w:rsidR="004F4956" w:rsidTr="00C57510">
        <w:trPr>
          <w:trHeight w:hRule="exact" w:val="293"/>
          <w:jc w:val="right"/>
        </w:trPr>
        <w:tc>
          <w:tcPr>
            <w:tcW w:w="29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ind w:firstLine="142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2018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2019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2020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2021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  <w:rPr>
                <w:rStyle w:val="211pt"/>
              </w:rPr>
            </w:pPr>
            <w:r>
              <w:rPr>
                <w:rStyle w:val="211pt"/>
              </w:rPr>
              <w:t>2022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Итого</w:t>
            </w:r>
          </w:p>
        </w:tc>
      </w:tr>
      <w:tr w:rsidR="004F4956" w:rsidTr="00C57510">
        <w:trPr>
          <w:trHeight w:hRule="exact" w:val="293"/>
          <w:jc w:val="right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2,0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2,0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  <w:rPr>
                <w:rStyle w:val="211pt"/>
              </w:rPr>
            </w:pPr>
            <w:r>
              <w:rPr>
                <w:rStyle w:val="211pt"/>
              </w:rPr>
              <w:t>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10,0</w:t>
            </w:r>
          </w:p>
        </w:tc>
      </w:tr>
      <w:tr w:rsidR="004F4956" w:rsidTr="00C57510">
        <w:trPr>
          <w:trHeight w:hRule="exact" w:val="298"/>
          <w:jc w:val="right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2,0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2,0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  <w:rPr>
                <w:rStyle w:val="211pt"/>
              </w:rPr>
            </w:pPr>
            <w:r>
              <w:rPr>
                <w:rStyle w:val="211pt"/>
              </w:rPr>
              <w:t>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56" w:rsidRDefault="004F4956" w:rsidP="00C57510">
            <w:pPr>
              <w:framePr w:w="10576" w:h="1951" w:hRule="exact" w:wrap="notBeside" w:vAnchor="text" w:hAnchor="page" w:x="961" w:y="127"/>
              <w:spacing w:line="220" w:lineRule="exact"/>
              <w:ind w:firstLine="142"/>
            </w:pPr>
            <w:r>
              <w:rPr>
                <w:rStyle w:val="211pt"/>
              </w:rPr>
              <w:t>10,0</w:t>
            </w:r>
          </w:p>
        </w:tc>
      </w:tr>
    </w:tbl>
    <w:p w:rsidR="004F4956" w:rsidRDefault="004F4956" w:rsidP="004F4956">
      <w:pPr>
        <w:framePr w:w="10576" w:h="1951" w:hRule="exact" w:wrap="notBeside" w:vAnchor="text" w:hAnchor="page" w:x="961" w:y="127"/>
        <w:ind w:firstLine="142"/>
        <w:rPr>
          <w:sz w:val="2"/>
          <w:szCs w:val="2"/>
        </w:rPr>
      </w:pPr>
    </w:p>
    <w:p w:rsidR="004F4956" w:rsidRDefault="004F4956" w:rsidP="004F4956">
      <w:pPr>
        <w:ind w:firstLine="142"/>
      </w:pPr>
    </w:p>
    <w:p w:rsidR="004F4956" w:rsidRDefault="004F4956" w:rsidP="004F4956">
      <w:pPr>
        <w:ind w:firstLine="142"/>
        <w:jc w:val="both"/>
      </w:pPr>
      <w:r>
        <w:rPr>
          <w:rFonts w:hint="eastAsia"/>
        </w:rPr>
        <w:t>Объем</w:t>
      </w:r>
      <w:r>
        <w:t xml:space="preserve"> </w:t>
      </w:r>
      <w:r>
        <w:rPr>
          <w:rFonts w:hint="eastAsia"/>
        </w:rPr>
        <w:t>ассигнований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финансирование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определен</w:t>
      </w:r>
      <w:r>
        <w:t xml:space="preserve"> </w:t>
      </w:r>
      <w:r>
        <w:rPr>
          <w:rFonts w:hint="eastAsia"/>
        </w:rPr>
        <w:t>исходя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предварительного</w:t>
      </w:r>
      <w:r>
        <w:t xml:space="preserve"> </w:t>
      </w:r>
      <w:r>
        <w:rPr>
          <w:rFonts w:hint="eastAsia"/>
        </w:rPr>
        <w:t>расчета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проведение</w:t>
      </w:r>
      <w:r>
        <w:t xml:space="preserve"> </w:t>
      </w:r>
      <w:r>
        <w:rPr>
          <w:rFonts w:hint="eastAsia"/>
        </w:rPr>
        <w:t>запланированных</w:t>
      </w:r>
      <w:r>
        <w:t xml:space="preserve"> </w:t>
      </w:r>
      <w:r>
        <w:rPr>
          <w:rFonts w:hint="eastAsia"/>
        </w:rPr>
        <w:t>мероприятий</w:t>
      </w:r>
      <w:r>
        <w:t xml:space="preserve">,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предусмотренных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текущей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исполнителей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требующих</w:t>
      </w:r>
      <w:r>
        <w:t xml:space="preserve"> </w:t>
      </w:r>
      <w:r>
        <w:rPr>
          <w:rFonts w:hint="eastAsia"/>
        </w:rPr>
        <w:t>дополнительных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бюджета</w:t>
      </w:r>
      <w:r>
        <w:t xml:space="preserve"> </w:t>
      </w:r>
      <w:r>
        <w:rPr>
          <w:rFonts w:hint="eastAsia"/>
        </w:rPr>
        <w:t>поселения</w:t>
      </w:r>
      <w:r>
        <w:t>.</w:t>
      </w:r>
    </w:p>
    <w:p w:rsidR="004F4956" w:rsidRDefault="004F4956" w:rsidP="004F4956">
      <w:pPr>
        <w:tabs>
          <w:tab w:val="left" w:pos="1560"/>
        </w:tabs>
        <w:spacing w:before="167"/>
        <w:ind w:firstLine="142"/>
        <w:jc w:val="both"/>
      </w:pPr>
      <w:r>
        <w:rPr>
          <w:rFonts w:hint="eastAsia"/>
        </w:rPr>
        <w:t>Итого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реализацию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на</w:t>
      </w:r>
      <w:r>
        <w:t xml:space="preserve"> 2018-2022 </w:t>
      </w:r>
      <w:r>
        <w:rPr>
          <w:rFonts w:hint="eastAsia"/>
        </w:rPr>
        <w:t>годы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бюджета</w:t>
      </w:r>
      <w:r>
        <w:t xml:space="preserve"> </w:t>
      </w:r>
      <w:r>
        <w:rPr>
          <w:rFonts w:hint="eastAsia"/>
        </w:rPr>
        <w:t>Солнечного</w:t>
      </w:r>
      <w:r>
        <w:t xml:space="preserve"> </w:t>
      </w:r>
      <w:r>
        <w:rPr>
          <w:rFonts w:hint="eastAsia"/>
        </w:rPr>
        <w:t>сельсовета</w:t>
      </w:r>
      <w:r>
        <w:t xml:space="preserve"> </w:t>
      </w:r>
      <w:r>
        <w:rPr>
          <w:rFonts w:hint="eastAsia"/>
        </w:rPr>
        <w:t>предусмотрено</w:t>
      </w:r>
      <w:r>
        <w:t xml:space="preserve"> 10 </w:t>
      </w:r>
      <w:r>
        <w:rPr>
          <w:rFonts w:hint="eastAsia"/>
        </w:rPr>
        <w:t>тыс</w:t>
      </w:r>
      <w:r>
        <w:t xml:space="preserve">. </w:t>
      </w:r>
      <w:r>
        <w:rPr>
          <w:rFonts w:hint="eastAsia"/>
        </w:rPr>
        <w:t>рублей</w:t>
      </w:r>
      <w:r>
        <w:t>.</w:t>
      </w:r>
    </w:p>
    <w:p w:rsidR="004F4956" w:rsidRDefault="004F4956" w:rsidP="004F4956">
      <w:pPr>
        <w:spacing w:before="167"/>
        <w:ind w:firstLine="142"/>
      </w:pPr>
    </w:p>
    <w:p w:rsidR="004F4956" w:rsidRDefault="004F4956" w:rsidP="004F4956">
      <w:pPr>
        <w:pStyle w:val="30"/>
        <w:numPr>
          <w:ilvl w:val="0"/>
          <w:numId w:val="10"/>
        </w:numPr>
        <w:shd w:val="clear" w:color="auto" w:fill="auto"/>
        <w:spacing w:after="114" w:line="260" w:lineRule="exact"/>
        <w:ind w:firstLine="142"/>
        <w:jc w:val="center"/>
      </w:pPr>
      <w:r>
        <w:t>ОЦЕНКА ЭФФЕКТИВНОСТИ РЕАЛИЗАЦИИ ПРОГРАММЫ</w:t>
      </w:r>
    </w:p>
    <w:p w:rsidR="004F4956" w:rsidRDefault="004F4956" w:rsidP="004F4956">
      <w:pPr>
        <w:spacing w:line="326" w:lineRule="exact"/>
        <w:ind w:firstLine="142"/>
      </w:pP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результате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программы</w:t>
      </w:r>
      <w:r>
        <w:t>:</w:t>
      </w:r>
    </w:p>
    <w:p w:rsidR="004F4956" w:rsidRDefault="004F4956" w:rsidP="004F4956">
      <w:pPr>
        <w:widowControl w:val="0"/>
        <w:numPr>
          <w:ilvl w:val="0"/>
          <w:numId w:val="9"/>
        </w:numPr>
        <w:spacing w:line="326" w:lineRule="exact"/>
        <w:ind w:firstLine="142"/>
        <w:jc w:val="both"/>
      </w:pPr>
      <w:r>
        <w:rPr>
          <w:rFonts w:hint="eastAsia"/>
        </w:rPr>
        <w:t>улучшится</w:t>
      </w:r>
      <w:r>
        <w:t xml:space="preserve"> </w:t>
      </w:r>
      <w:r>
        <w:rPr>
          <w:rFonts w:hint="eastAsia"/>
        </w:rPr>
        <w:t>социальная</w:t>
      </w:r>
      <w:r>
        <w:t xml:space="preserve"> </w:t>
      </w:r>
      <w:r>
        <w:rPr>
          <w:rFonts w:hint="eastAsia"/>
        </w:rPr>
        <w:t>защищенность</w:t>
      </w:r>
      <w:r>
        <w:t xml:space="preserve"> </w:t>
      </w:r>
      <w:r>
        <w:rPr>
          <w:rFonts w:hint="eastAsia"/>
        </w:rPr>
        <w:t>общества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техническая</w:t>
      </w:r>
      <w:r>
        <w:t xml:space="preserve"> </w:t>
      </w:r>
      <w:r>
        <w:rPr>
          <w:rFonts w:hint="eastAsia"/>
        </w:rPr>
        <w:t>укрепленность</w:t>
      </w:r>
      <w:r>
        <w:t xml:space="preserve"> </w:t>
      </w:r>
      <w:r>
        <w:rPr>
          <w:rFonts w:hint="eastAsia"/>
        </w:rPr>
        <w:t>организаций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случае</w:t>
      </w:r>
      <w:r>
        <w:t xml:space="preserve"> </w:t>
      </w:r>
      <w:r>
        <w:rPr>
          <w:rFonts w:hint="eastAsia"/>
        </w:rPr>
        <w:t>возникновения</w:t>
      </w:r>
      <w:r>
        <w:t xml:space="preserve"> </w:t>
      </w:r>
      <w:r>
        <w:rPr>
          <w:rFonts w:hint="eastAsia"/>
        </w:rPr>
        <w:t>террористической</w:t>
      </w:r>
      <w:r>
        <w:t xml:space="preserve"> </w:t>
      </w:r>
      <w:r>
        <w:rPr>
          <w:rFonts w:hint="eastAsia"/>
        </w:rPr>
        <w:t>угрозы</w:t>
      </w:r>
      <w:r>
        <w:t>;</w:t>
      </w:r>
    </w:p>
    <w:p w:rsidR="004F4956" w:rsidRDefault="004F4956" w:rsidP="004F4956">
      <w:pPr>
        <w:widowControl w:val="0"/>
        <w:numPr>
          <w:ilvl w:val="0"/>
          <w:numId w:val="9"/>
        </w:numPr>
        <w:spacing w:line="322" w:lineRule="exact"/>
        <w:ind w:firstLine="142"/>
        <w:jc w:val="both"/>
      </w:pPr>
      <w:r>
        <w:rPr>
          <w:rFonts w:hint="eastAsia"/>
        </w:rPr>
        <w:t>повысится</w:t>
      </w:r>
      <w:r>
        <w:t xml:space="preserve"> </w:t>
      </w:r>
      <w:r>
        <w:rPr>
          <w:rFonts w:hint="eastAsia"/>
        </w:rPr>
        <w:t>уровень</w:t>
      </w:r>
      <w:r>
        <w:t xml:space="preserve"> </w:t>
      </w:r>
      <w:r>
        <w:rPr>
          <w:rFonts w:hint="eastAsia"/>
        </w:rPr>
        <w:t>организованности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бдительности</w:t>
      </w:r>
      <w:r>
        <w:t xml:space="preserve"> </w:t>
      </w:r>
      <w:r>
        <w:rPr>
          <w:rFonts w:hint="eastAsia"/>
        </w:rPr>
        <w:t>населения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противодействия</w:t>
      </w:r>
      <w:r>
        <w:t xml:space="preserve"> </w:t>
      </w:r>
      <w:r>
        <w:rPr>
          <w:rFonts w:hint="eastAsia"/>
        </w:rPr>
        <w:t>террористической</w:t>
      </w:r>
      <w:r>
        <w:t xml:space="preserve"> </w:t>
      </w:r>
      <w:r>
        <w:rPr>
          <w:rFonts w:hint="eastAsia"/>
        </w:rPr>
        <w:t>угрозе</w:t>
      </w:r>
      <w:r>
        <w:t>;</w:t>
      </w:r>
    </w:p>
    <w:p w:rsidR="004F4956" w:rsidRDefault="004F4956" w:rsidP="004F4956">
      <w:pPr>
        <w:widowControl w:val="0"/>
        <w:numPr>
          <w:ilvl w:val="0"/>
          <w:numId w:val="9"/>
        </w:numPr>
        <w:spacing w:line="322" w:lineRule="exact"/>
        <w:ind w:firstLine="142"/>
        <w:jc w:val="both"/>
      </w:pP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обеспечена</w:t>
      </w:r>
      <w:r>
        <w:t xml:space="preserve"> </w:t>
      </w:r>
      <w:r>
        <w:rPr>
          <w:rFonts w:hint="eastAsia"/>
        </w:rPr>
        <w:t>постоянная</w:t>
      </w:r>
      <w:r>
        <w:t xml:space="preserve"> </w:t>
      </w:r>
      <w:r>
        <w:rPr>
          <w:rFonts w:hint="eastAsia"/>
        </w:rPr>
        <w:t>готовность</w:t>
      </w:r>
      <w:r>
        <w:t xml:space="preserve"> </w:t>
      </w:r>
      <w:r>
        <w:rPr>
          <w:rFonts w:hint="eastAsia"/>
        </w:rPr>
        <w:t>сил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отражению</w:t>
      </w:r>
      <w:r>
        <w:t xml:space="preserve"> </w:t>
      </w:r>
      <w:r>
        <w:rPr>
          <w:rFonts w:hint="eastAsia"/>
        </w:rPr>
        <w:t>нападений</w:t>
      </w:r>
      <w:r>
        <w:t xml:space="preserve"> </w:t>
      </w:r>
      <w:r>
        <w:rPr>
          <w:rFonts w:hint="eastAsia"/>
        </w:rPr>
        <w:t>террористов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объекты</w:t>
      </w:r>
      <w:r>
        <w:t xml:space="preserve"> </w:t>
      </w:r>
      <w:r>
        <w:rPr>
          <w:rFonts w:hint="eastAsia"/>
        </w:rPr>
        <w:t>места</w:t>
      </w:r>
      <w:r>
        <w:t xml:space="preserve"> </w:t>
      </w:r>
      <w:r>
        <w:rPr>
          <w:rFonts w:hint="eastAsia"/>
        </w:rPr>
        <w:t>массового</w:t>
      </w:r>
      <w:r>
        <w:t xml:space="preserve"> </w:t>
      </w:r>
      <w:r>
        <w:rPr>
          <w:rFonts w:hint="eastAsia"/>
        </w:rPr>
        <w:t>пребывания</w:t>
      </w:r>
      <w:r>
        <w:t xml:space="preserve"> </w:t>
      </w:r>
      <w:r>
        <w:rPr>
          <w:rFonts w:hint="eastAsia"/>
        </w:rPr>
        <w:t>граждан</w:t>
      </w:r>
      <w:r>
        <w:t xml:space="preserve">, </w:t>
      </w:r>
      <w:r>
        <w:rPr>
          <w:rFonts w:hint="eastAsia"/>
        </w:rPr>
        <w:t>другие</w:t>
      </w:r>
      <w:r>
        <w:t xml:space="preserve"> </w:t>
      </w:r>
      <w:r>
        <w:rPr>
          <w:rFonts w:hint="eastAsia"/>
        </w:rPr>
        <w:t>особо</w:t>
      </w:r>
      <w:r>
        <w:t xml:space="preserve"> </w:t>
      </w:r>
      <w:r>
        <w:rPr>
          <w:rFonts w:hint="eastAsia"/>
        </w:rPr>
        <w:t>важные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lastRenderedPageBreak/>
        <w:t>охраняемые</w:t>
      </w:r>
      <w:r>
        <w:t xml:space="preserve"> </w:t>
      </w:r>
      <w:r>
        <w:rPr>
          <w:rFonts w:hint="eastAsia"/>
        </w:rPr>
        <w:t>объекты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минимизация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последствий</w:t>
      </w:r>
      <w:r>
        <w:t>;</w:t>
      </w:r>
    </w:p>
    <w:p w:rsidR="004F4956" w:rsidRDefault="004F4956" w:rsidP="004F4956">
      <w:pPr>
        <w:widowControl w:val="0"/>
        <w:numPr>
          <w:ilvl w:val="0"/>
          <w:numId w:val="9"/>
        </w:numPr>
        <w:spacing w:line="322" w:lineRule="exact"/>
        <w:ind w:firstLine="142"/>
        <w:jc w:val="both"/>
      </w:pP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обеспечено</w:t>
      </w:r>
      <w:r>
        <w:t xml:space="preserve"> </w:t>
      </w:r>
      <w:r>
        <w:rPr>
          <w:rFonts w:hint="eastAsia"/>
        </w:rPr>
        <w:t>постоянное</w:t>
      </w:r>
      <w:r>
        <w:t xml:space="preserve"> </w:t>
      </w:r>
      <w:r>
        <w:rPr>
          <w:rFonts w:hint="eastAsia"/>
        </w:rPr>
        <w:t>внедрение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поведение</w:t>
      </w:r>
      <w:r>
        <w:t xml:space="preserve"> </w:t>
      </w:r>
      <w:r>
        <w:rPr>
          <w:rFonts w:hint="eastAsia"/>
        </w:rPr>
        <w:t>граждан</w:t>
      </w:r>
      <w:r>
        <w:t xml:space="preserve"> </w:t>
      </w:r>
      <w:r>
        <w:rPr>
          <w:rFonts w:hint="eastAsia"/>
        </w:rPr>
        <w:t>толерантного</w:t>
      </w:r>
      <w:r>
        <w:t xml:space="preserve"> </w:t>
      </w:r>
      <w:r>
        <w:rPr>
          <w:rFonts w:hint="eastAsia"/>
        </w:rPr>
        <w:t>отношения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национальному</w:t>
      </w:r>
      <w:r>
        <w:t xml:space="preserve">, </w:t>
      </w:r>
      <w:r>
        <w:rPr>
          <w:rFonts w:hint="eastAsia"/>
        </w:rPr>
        <w:t>религиозному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политическому</w:t>
      </w:r>
      <w:r>
        <w:t xml:space="preserve"> </w:t>
      </w:r>
      <w:r>
        <w:rPr>
          <w:rFonts w:hint="eastAsia"/>
        </w:rPr>
        <w:t>многообразию</w:t>
      </w:r>
      <w:r>
        <w:t>;</w:t>
      </w:r>
    </w:p>
    <w:p w:rsidR="004F4956" w:rsidRDefault="004F4956" w:rsidP="004F4956">
      <w:pPr>
        <w:spacing w:after="199"/>
        <w:ind w:firstLine="142"/>
      </w:pP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связи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тем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целей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задач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носят</w:t>
      </w:r>
      <w:r>
        <w:t xml:space="preserve"> </w:t>
      </w:r>
      <w:r>
        <w:rPr>
          <w:rFonts w:hint="eastAsia"/>
        </w:rPr>
        <w:t>специфический</w:t>
      </w:r>
      <w:r>
        <w:t xml:space="preserve"> </w:t>
      </w:r>
      <w:r>
        <w:rPr>
          <w:rFonts w:hint="eastAsia"/>
        </w:rPr>
        <w:t>характер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оценены</w:t>
      </w:r>
      <w:r>
        <w:t xml:space="preserve"> </w:t>
      </w:r>
      <w:r>
        <w:rPr>
          <w:rFonts w:hint="eastAsia"/>
        </w:rPr>
        <w:t>количественными</w:t>
      </w:r>
      <w:r>
        <w:t xml:space="preserve"> </w:t>
      </w:r>
      <w:r>
        <w:rPr>
          <w:rFonts w:hint="eastAsia"/>
        </w:rPr>
        <w:t>показателями</w:t>
      </w:r>
      <w:r>
        <w:t xml:space="preserve">,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данной</w:t>
      </w:r>
      <w:r>
        <w:t xml:space="preserve"> </w:t>
      </w:r>
      <w:r>
        <w:rPr>
          <w:rFonts w:hint="eastAsia"/>
        </w:rPr>
        <w:t>программе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предусмотрено</w:t>
      </w:r>
      <w:r>
        <w:t>.</w:t>
      </w:r>
    </w:p>
    <w:p w:rsidR="004F4956" w:rsidRDefault="004F4956" w:rsidP="004F4956">
      <w:pPr>
        <w:pStyle w:val="30"/>
        <w:numPr>
          <w:ilvl w:val="0"/>
          <w:numId w:val="10"/>
        </w:numPr>
        <w:shd w:val="clear" w:color="auto" w:fill="auto"/>
        <w:spacing w:after="161"/>
        <w:ind w:firstLine="142"/>
        <w:jc w:val="center"/>
      </w:pPr>
      <w:r>
        <w:t xml:space="preserve">УПРАВЛЕНИЕ ХОДОМ РЕАЛИЗАЦИИ ПРОГРАММЫ И ОРГАНИЗАЦИЯ </w:t>
      </w:r>
      <w:proofErr w:type="gramStart"/>
      <w:r>
        <w:t>КОНТРОЛЯ ЗА</w:t>
      </w:r>
      <w:proofErr w:type="gramEnd"/>
      <w:r>
        <w:t xml:space="preserve"> ЕЕ ИСПОЛНЕНИЕМ</w:t>
      </w:r>
    </w:p>
    <w:p w:rsidR="004F4956" w:rsidRDefault="004F4956" w:rsidP="004F4956">
      <w:pPr>
        <w:ind w:firstLine="142"/>
        <w:jc w:val="both"/>
      </w:pPr>
      <w:r>
        <w:rPr>
          <w:rFonts w:hint="eastAsia"/>
        </w:rPr>
        <w:t>Распорядителем</w:t>
      </w:r>
      <w:r>
        <w:t xml:space="preserve"> </w:t>
      </w:r>
      <w:r>
        <w:rPr>
          <w:rFonts w:hint="eastAsia"/>
        </w:rPr>
        <w:t>финансовых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Администрация</w:t>
      </w:r>
      <w:r>
        <w:t xml:space="preserve"> </w:t>
      </w:r>
      <w:r>
        <w:rPr>
          <w:rFonts w:hint="eastAsia"/>
        </w:rPr>
        <w:t>Солнечного</w:t>
      </w:r>
      <w:r>
        <w:t xml:space="preserve"> </w:t>
      </w:r>
      <w:r>
        <w:rPr>
          <w:rFonts w:hint="eastAsia"/>
        </w:rPr>
        <w:t>сельсовета</w:t>
      </w:r>
      <w:r>
        <w:t>.</w:t>
      </w:r>
    </w:p>
    <w:p w:rsidR="004F4956" w:rsidRDefault="004F4956" w:rsidP="004F4956">
      <w:pPr>
        <w:ind w:firstLine="142"/>
        <w:jc w:val="both"/>
      </w:pPr>
      <w:r>
        <w:rPr>
          <w:rFonts w:hint="eastAsia"/>
        </w:rPr>
        <w:t>Общий</w:t>
      </w:r>
      <w:r>
        <w:t xml:space="preserve"> </w:t>
      </w:r>
      <w:proofErr w:type="gramStart"/>
      <w:r>
        <w:rPr>
          <w:rFonts w:hint="eastAsia"/>
        </w:rPr>
        <w:t>контроль</w:t>
      </w:r>
      <w:r>
        <w:t xml:space="preserve"> </w:t>
      </w:r>
      <w:r>
        <w:rPr>
          <w:rFonts w:hint="eastAsia"/>
        </w:rPr>
        <w:t>за</w:t>
      </w:r>
      <w:proofErr w:type="gramEnd"/>
      <w:r>
        <w:t xml:space="preserve"> </w:t>
      </w:r>
      <w:r>
        <w:rPr>
          <w:rFonts w:hint="eastAsia"/>
        </w:rPr>
        <w:t>выполнением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осуществляет</w:t>
      </w:r>
      <w:r>
        <w:t xml:space="preserve"> </w:t>
      </w:r>
      <w:r>
        <w:rPr>
          <w:rFonts w:hint="eastAsia"/>
        </w:rPr>
        <w:t>отдел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обеспечению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граждан</w:t>
      </w:r>
      <w:r>
        <w:t xml:space="preserve"> </w:t>
      </w:r>
      <w:r>
        <w:rPr>
          <w:rFonts w:hint="eastAsia"/>
        </w:rPr>
        <w:t>администрации</w:t>
      </w:r>
      <w:r>
        <w:t xml:space="preserve"> </w:t>
      </w:r>
      <w:r>
        <w:rPr>
          <w:rFonts w:hint="eastAsia"/>
        </w:rPr>
        <w:t>Солнечного</w:t>
      </w:r>
      <w:r>
        <w:t xml:space="preserve"> </w:t>
      </w:r>
      <w:r>
        <w:rPr>
          <w:rFonts w:hint="eastAsia"/>
        </w:rPr>
        <w:t>сельсовета</w:t>
      </w:r>
      <w:r>
        <w:t>.</w:t>
      </w:r>
    </w:p>
    <w:p w:rsidR="004F4956" w:rsidRDefault="004F4956" w:rsidP="004F4956">
      <w:pPr>
        <w:ind w:firstLine="142"/>
        <w:jc w:val="both"/>
      </w:pP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отсутствии</w:t>
      </w:r>
      <w:r>
        <w:t xml:space="preserve"> </w:t>
      </w:r>
      <w:r>
        <w:rPr>
          <w:rFonts w:hint="eastAsia"/>
        </w:rPr>
        <w:t>финансирования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заказчик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исполнители</w:t>
      </w:r>
      <w:r>
        <w:t xml:space="preserve"> </w:t>
      </w:r>
      <w:r>
        <w:rPr>
          <w:rFonts w:hint="eastAsia"/>
        </w:rPr>
        <w:t>вносят</w:t>
      </w:r>
      <w:r>
        <w:t xml:space="preserve"> </w:t>
      </w:r>
      <w:r>
        <w:rPr>
          <w:rFonts w:hint="eastAsia"/>
        </w:rPr>
        <w:t>предложения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изменении</w:t>
      </w:r>
      <w:r>
        <w:t xml:space="preserve"> </w:t>
      </w:r>
      <w:r>
        <w:rPr>
          <w:rFonts w:hint="eastAsia"/>
        </w:rPr>
        <w:t>сроков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либо</w:t>
      </w:r>
      <w:r>
        <w:t xml:space="preserve"> </w:t>
      </w:r>
      <w:r>
        <w:rPr>
          <w:rFonts w:hint="eastAsia"/>
        </w:rPr>
        <w:t>снятии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контроля</w:t>
      </w:r>
      <w:r>
        <w:t>.</w:t>
      </w:r>
    </w:p>
    <w:p w:rsidR="004F4956" w:rsidRDefault="004F4956" w:rsidP="004F4956">
      <w:pPr>
        <w:ind w:firstLine="142"/>
        <w:jc w:val="both"/>
      </w:pPr>
      <w:r>
        <w:rPr>
          <w:rFonts w:hint="eastAsia"/>
        </w:rPr>
        <w:t>Участники</w:t>
      </w:r>
      <w:r>
        <w:t xml:space="preserve"> </w:t>
      </w:r>
      <w:r>
        <w:rPr>
          <w:rFonts w:hint="eastAsia"/>
        </w:rPr>
        <w:t>программы</w:t>
      </w:r>
      <w:r>
        <w:t xml:space="preserve">, 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выполнение</w:t>
      </w:r>
      <w:r>
        <w:t xml:space="preserve"> </w:t>
      </w:r>
      <w:r>
        <w:rPr>
          <w:rFonts w:hint="eastAsia"/>
        </w:rPr>
        <w:t>мероприятий</w:t>
      </w:r>
      <w:r>
        <w:t xml:space="preserve">, </w:t>
      </w:r>
      <w:r>
        <w:rPr>
          <w:rFonts w:hint="eastAsia"/>
        </w:rPr>
        <w:t>представляют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адрес</w:t>
      </w:r>
      <w:r>
        <w:t xml:space="preserve"> </w:t>
      </w:r>
      <w:r>
        <w:rPr>
          <w:rFonts w:hint="eastAsia"/>
        </w:rPr>
        <w:t>администрации</w:t>
      </w:r>
      <w:r>
        <w:t xml:space="preserve"> </w:t>
      </w:r>
      <w:r>
        <w:rPr>
          <w:rFonts w:hint="eastAsia"/>
        </w:rPr>
        <w:t>Солнечного</w:t>
      </w:r>
      <w:r>
        <w:t xml:space="preserve"> </w:t>
      </w:r>
      <w:r>
        <w:rPr>
          <w:rFonts w:hint="eastAsia"/>
        </w:rPr>
        <w:t>сельсовета</w:t>
      </w:r>
      <w:r>
        <w:t xml:space="preserve"> </w:t>
      </w:r>
      <w:r>
        <w:rPr>
          <w:rFonts w:hint="eastAsia"/>
        </w:rPr>
        <w:t>информацию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ходе</w:t>
      </w:r>
      <w:r>
        <w:t xml:space="preserve"> </w:t>
      </w:r>
      <w:r>
        <w:rPr>
          <w:rFonts w:hint="eastAsia"/>
        </w:rPr>
        <w:t>выполнения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программы</w:t>
      </w:r>
      <w:r>
        <w:t>.</w:t>
      </w:r>
    </w:p>
    <w:p w:rsidR="004F4956" w:rsidRDefault="004F4956" w:rsidP="004F4956">
      <w:pPr>
        <w:spacing w:after="240"/>
        <w:ind w:firstLine="142"/>
        <w:jc w:val="both"/>
      </w:pPr>
      <w:r>
        <w:rPr>
          <w:rFonts w:hint="eastAsia"/>
        </w:rPr>
        <w:t>Ход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выполнения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освещены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средствах</w:t>
      </w:r>
      <w:r>
        <w:t xml:space="preserve"> </w:t>
      </w:r>
      <w:r>
        <w:rPr>
          <w:rFonts w:hint="eastAsia"/>
        </w:rPr>
        <w:t>массовой</w:t>
      </w:r>
      <w:r>
        <w:t xml:space="preserve"> </w:t>
      </w:r>
      <w:r>
        <w:rPr>
          <w:rFonts w:hint="eastAsia"/>
        </w:rPr>
        <w:t>информации</w:t>
      </w:r>
      <w:r>
        <w:t>.</w:t>
      </w:r>
    </w:p>
    <w:p w:rsidR="004F4956" w:rsidRDefault="004F4956" w:rsidP="004F4956">
      <w:pPr>
        <w:tabs>
          <w:tab w:val="left" w:pos="1985"/>
        </w:tabs>
        <w:ind w:firstLine="142"/>
        <w:jc w:val="center"/>
        <w:rPr>
          <w:rStyle w:val="211pt"/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Pr="002E0DC7">
        <w:rPr>
          <w:b/>
          <w:sz w:val="26"/>
          <w:szCs w:val="26"/>
        </w:rPr>
        <w:t>Перечень мероприятий муниципальной программы</w:t>
      </w:r>
      <w:r w:rsidRPr="002E0DC7">
        <w:rPr>
          <w:b/>
          <w:sz w:val="26"/>
          <w:szCs w:val="26"/>
        </w:rPr>
        <w:br/>
      </w:r>
      <w:r w:rsidRPr="00DF7F2C">
        <w:rPr>
          <w:b/>
          <w:sz w:val="26"/>
          <w:szCs w:val="26"/>
        </w:rPr>
        <w:t>«</w:t>
      </w:r>
      <w:r w:rsidRPr="00DF7F2C">
        <w:rPr>
          <w:rStyle w:val="211pt"/>
          <w:b/>
          <w:sz w:val="26"/>
          <w:szCs w:val="26"/>
        </w:rPr>
        <w:t>Противодействие экстремизму и профилактика терроризма на территории</w:t>
      </w:r>
    </w:p>
    <w:p w:rsidR="004F4956" w:rsidRPr="00DF7F2C" w:rsidRDefault="004F4956" w:rsidP="004F4956">
      <w:pPr>
        <w:tabs>
          <w:tab w:val="left" w:pos="1985"/>
        </w:tabs>
        <w:ind w:firstLine="142"/>
        <w:rPr>
          <w:b/>
          <w:sz w:val="26"/>
          <w:szCs w:val="26"/>
        </w:rPr>
      </w:pPr>
      <w:r>
        <w:rPr>
          <w:rStyle w:val="211pt"/>
          <w:b/>
          <w:sz w:val="26"/>
          <w:szCs w:val="26"/>
        </w:rPr>
        <w:t>муниципального образования Солнечный сельсовет</w:t>
      </w:r>
      <w:r w:rsidRPr="00DF7F2C">
        <w:rPr>
          <w:rStyle w:val="211pt"/>
          <w:b/>
          <w:sz w:val="26"/>
          <w:szCs w:val="26"/>
        </w:rPr>
        <w:t xml:space="preserve"> на 2018</w:t>
      </w:r>
      <w:r w:rsidRPr="00DF7F2C">
        <w:rPr>
          <w:rStyle w:val="211pt"/>
          <w:b/>
          <w:sz w:val="26"/>
          <w:szCs w:val="26"/>
        </w:rPr>
        <w:softHyphen/>
      </w:r>
      <w:r>
        <w:rPr>
          <w:rStyle w:val="211pt"/>
          <w:b/>
          <w:sz w:val="26"/>
          <w:szCs w:val="26"/>
        </w:rPr>
        <w:t>-2022</w:t>
      </w:r>
      <w:r w:rsidRPr="00DF7F2C">
        <w:rPr>
          <w:rStyle w:val="211pt"/>
          <w:b/>
          <w:sz w:val="26"/>
          <w:szCs w:val="26"/>
        </w:rPr>
        <w:t xml:space="preserve"> гг.»</w:t>
      </w:r>
    </w:p>
    <w:p w:rsidR="004F4956" w:rsidRPr="002E0DC7" w:rsidRDefault="004F4956" w:rsidP="004F4956">
      <w:pPr>
        <w:tabs>
          <w:tab w:val="left" w:pos="1985"/>
        </w:tabs>
        <w:ind w:firstLine="142"/>
        <w:jc w:val="center"/>
        <w:rPr>
          <w:sz w:val="28"/>
          <w:szCs w:val="28"/>
        </w:rPr>
      </w:pPr>
    </w:p>
    <w:tbl>
      <w:tblPr>
        <w:tblW w:w="4940" w:type="pct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94"/>
        <w:gridCol w:w="2908"/>
        <w:gridCol w:w="846"/>
        <w:gridCol w:w="68"/>
        <w:gridCol w:w="503"/>
        <w:gridCol w:w="159"/>
        <w:gridCol w:w="618"/>
        <w:gridCol w:w="654"/>
        <w:gridCol w:w="128"/>
        <w:gridCol w:w="653"/>
        <w:gridCol w:w="654"/>
        <w:gridCol w:w="654"/>
        <w:gridCol w:w="1016"/>
      </w:tblGrid>
      <w:tr w:rsidR="004F4956" w:rsidRPr="002E0DC7" w:rsidTr="00C57510">
        <w:trPr>
          <w:trHeight w:val="313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№</w:t>
            </w:r>
          </w:p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18"/>
                <w:szCs w:val="18"/>
              </w:rPr>
            </w:pPr>
            <w:proofErr w:type="gramStart"/>
            <w:r w:rsidRPr="001C197A">
              <w:rPr>
                <w:bCs/>
                <w:sz w:val="18"/>
                <w:szCs w:val="18"/>
              </w:rPr>
              <w:t>п</w:t>
            </w:r>
            <w:proofErr w:type="gramEnd"/>
            <w:r w:rsidRPr="001C197A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4956" w:rsidRPr="002E0DC7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20"/>
                <w:szCs w:val="20"/>
              </w:rPr>
            </w:pPr>
          </w:p>
          <w:p w:rsidR="004F4956" w:rsidRPr="002E0DC7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20"/>
                <w:szCs w:val="20"/>
              </w:rPr>
            </w:pPr>
            <w:r w:rsidRPr="002E0DC7">
              <w:rPr>
                <w:bCs/>
                <w:sz w:val="20"/>
                <w:szCs w:val="20"/>
              </w:rPr>
              <w:t xml:space="preserve">Наименование мероприятий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4956" w:rsidRPr="002E0DC7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20"/>
                <w:szCs w:val="20"/>
              </w:rPr>
            </w:pPr>
            <w:r w:rsidRPr="002E0DC7">
              <w:rPr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956" w:rsidRPr="002E0DC7" w:rsidRDefault="004F4956" w:rsidP="00C57510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4956" w:rsidRPr="002E0DC7" w:rsidRDefault="004F4956" w:rsidP="00C57510">
            <w:pPr>
              <w:ind w:firstLine="142"/>
              <w:jc w:val="center"/>
              <w:rPr>
                <w:sz w:val="20"/>
                <w:szCs w:val="20"/>
              </w:rPr>
            </w:pPr>
            <w:r w:rsidRPr="002E0DC7">
              <w:rPr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4956" w:rsidRPr="002E0DC7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20"/>
                <w:szCs w:val="20"/>
              </w:rPr>
            </w:pPr>
          </w:p>
          <w:p w:rsidR="004F4956" w:rsidRPr="002E0DC7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20"/>
                <w:szCs w:val="20"/>
              </w:rPr>
            </w:pPr>
            <w:r w:rsidRPr="002E0DC7">
              <w:rPr>
                <w:bCs/>
                <w:sz w:val="20"/>
                <w:szCs w:val="20"/>
              </w:rPr>
              <w:t xml:space="preserve">Исполнитель  </w:t>
            </w:r>
          </w:p>
        </w:tc>
      </w:tr>
      <w:tr w:rsidR="004F4956" w:rsidRPr="002E0DC7" w:rsidTr="00C57510">
        <w:trPr>
          <w:trHeight w:val="497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56" w:rsidRPr="001C197A" w:rsidRDefault="004F4956" w:rsidP="00C57510">
            <w:pPr>
              <w:ind w:firstLine="142"/>
              <w:rPr>
                <w:bCs/>
                <w:sz w:val="18"/>
                <w:szCs w:val="18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56" w:rsidRPr="002E0DC7" w:rsidRDefault="004F4956" w:rsidP="00C57510">
            <w:pPr>
              <w:ind w:firstLine="142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56" w:rsidRPr="002E0DC7" w:rsidRDefault="004F4956" w:rsidP="00C57510">
            <w:pPr>
              <w:ind w:firstLine="142"/>
              <w:rPr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4956" w:rsidRPr="002E0DC7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20"/>
                <w:szCs w:val="20"/>
              </w:rPr>
            </w:pPr>
            <w:r w:rsidRPr="002E0DC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4956" w:rsidRPr="002E0DC7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20"/>
                <w:szCs w:val="20"/>
              </w:rPr>
            </w:pPr>
            <w:r w:rsidRPr="002E0DC7">
              <w:rPr>
                <w:bCs/>
                <w:sz w:val="20"/>
                <w:szCs w:val="20"/>
              </w:rPr>
              <w:t xml:space="preserve">2018 </w:t>
            </w:r>
          </w:p>
          <w:p w:rsidR="004F4956" w:rsidRPr="002E0DC7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20"/>
                <w:szCs w:val="20"/>
              </w:rPr>
            </w:pPr>
            <w:r w:rsidRPr="002E0DC7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4956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20"/>
                <w:szCs w:val="20"/>
              </w:rPr>
            </w:pPr>
            <w:r w:rsidRPr="002E0DC7">
              <w:rPr>
                <w:bCs/>
                <w:sz w:val="20"/>
                <w:szCs w:val="20"/>
              </w:rPr>
              <w:t>2019</w:t>
            </w:r>
          </w:p>
          <w:p w:rsidR="004F4956" w:rsidRPr="002E0DC7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20"/>
                <w:szCs w:val="20"/>
              </w:rPr>
            </w:pPr>
            <w:r w:rsidRPr="002E0DC7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4956" w:rsidRDefault="004F4956" w:rsidP="00C57510">
            <w:pPr>
              <w:autoSpaceDE w:val="0"/>
              <w:autoSpaceDN w:val="0"/>
              <w:adjustRightInd w:val="0"/>
              <w:ind w:right="-58" w:firstLine="142"/>
              <w:jc w:val="center"/>
              <w:rPr>
                <w:bCs/>
                <w:sz w:val="20"/>
                <w:szCs w:val="20"/>
              </w:rPr>
            </w:pPr>
            <w:r w:rsidRPr="002E0DC7">
              <w:rPr>
                <w:bCs/>
                <w:sz w:val="20"/>
                <w:szCs w:val="20"/>
              </w:rPr>
              <w:t>2020</w:t>
            </w:r>
          </w:p>
          <w:p w:rsidR="004F4956" w:rsidRPr="002E0DC7" w:rsidRDefault="004F4956" w:rsidP="00C57510">
            <w:pPr>
              <w:autoSpaceDE w:val="0"/>
              <w:autoSpaceDN w:val="0"/>
              <w:adjustRightInd w:val="0"/>
              <w:ind w:right="-58" w:firstLine="142"/>
              <w:jc w:val="center"/>
              <w:rPr>
                <w:bCs/>
                <w:sz w:val="20"/>
                <w:szCs w:val="20"/>
              </w:rPr>
            </w:pPr>
            <w:r w:rsidRPr="002E0DC7">
              <w:rPr>
                <w:bCs/>
                <w:sz w:val="20"/>
                <w:szCs w:val="20"/>
              </w:rPr>
              <w:t xml:space="preserve">  год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956" w:rsidRPr="002E0DC7" w:rsidRDefault="004F4956" w:rsidP="00C57510">
            <w:pPr>
              <w:ind w:left="-9"/>
              <w:jc w:val="center"/>
              <w:rPr>
                <w:sz w:val="20"/>
                <w:szCs w:val="20"/>
              </w:rPr>
            </w:pPr>
            <w:r w:rsidRPr="002E0DC7">
              <w:rPr>
                <w:sz w:val="20"/>
                <w:szCs w:val="20"/>
              </w:rPr>
              <w:t xml:space="preserve">2021  </w:t>
            </w:r>
          </w:p>
          <w:p w:rsidR="004F4956" w:rsidRPr="002E0DC7" w:rsidRDefault="004F4956" w:rsidP="00C57510">
            <w:pPr>
              <w:ind w:left="-9" w:firstLine="142"/>
              <w:jc w:val="center"/>
              <w:rPr>
                <w:sz w:val="20"/>
                <w:szCs w:val="20"/>
              </w:rPr>
            </w:pPr>
            <w:r w:rsidRPr="002E0DC7">
              <w:rPr>
                <w:sz w:val="20"/>
                <w:szCs w:val="20"/>
              </w:rPr>
              <w:t>год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956" w:rsidRPr="002E0DC7" w:rsidRDefault="004F4956" w:rsidP="00C57510">
            <w:pPr>
              <w:jc w:val="center"/>
              <w:rPr>
                <w:sz w:val="20"/>
                <w:szCs w:val="20"/>
              </w:rPr>
            </w:pPr>
            <w:r w:rsidRPr="002E0DC7">
              <w:rPr>
                <w:sz w:val="20"/>
                <w:szCs w:val="20"/>
              </w:rPr>
              <w:t>2022</w:t>
            </w:r>
          </w:p>
          <w:p w:rsidR="004F4956" w:rsidRPr="002E0DC7" w:rsidRDefault="004F4956" w:rsidP="00C57510">
            <w:pPr>
              <w:jc w:val="center"/>
              <w:rPr>
                <w:bCs/>
                <w:sz w:val="20"/>
                <w:szCs w:val="20"/>
              </w:rPr>
            </w:pPr>
            <w:r w:rsidRPr="002E0DC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956" w:rsidRPr="002E0DC7" w:rsidRDefault="004F4956" w:rsidP="00C57510">
            <w:pPr>
              <w:ind w:firstLine="142"/>
              <w:rPr>
                <w:bCs/>
                <w:sz w:val="20"/>
                <w:szCs w:val="20"/>
              </w:rPr>
            </w:pPr>
          </w:p>
        </w:tc>
      </w:tr>
      <w:tr w:rsidR="004F4956" w:rsidRPr="002E0DC7" w:rsidTr="00C57510">
        <w:trPr>
          <w:trHeight w:val="36"/>
          <w:tblHeader/>
        </w:trPr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18"/>
                <w:szCs w:val="18"/>
              </w:rPr>
            </w:pPr>
            <w:r w:rsidRPr="001C197A">
              <w:rPr>
                <w:sz w:val="18"/>
                <w:szCs w:val="18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9</w:t>
            </w:r>
          </w:p>
        </w:tc>
      </w:tr>
      <w:tr w:rsidR="004F4956" w:rsidRPr="002E0DC7" w:rsidTr="00C57510">
        <w:trPr>
          <w:trHeight w:val="591"/>
        </w:trPr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56" w:rsidRPr="001C197A" w:rsidRDefault="004F4956" w:rsidP="00C57510">
            <w:pPr>
              <w:tabs>
                <w:tab w:val="left" w:pos="264"/>
              </w:tabs>
              <w:spacing w:line="274" w:lineRule="exact"/>
              <w:ind w:right="139" w:firstLine="142"/>
              <w:jc w:val="center"/>
              <w:rPr>
                <w:b/>
                <w:sz w:val="18"/>
                <w:szCs w:val="18"/>
              </w:rPr>
            </w:pPr>
            <w:r w:rsidRPr="001C197A">
              <w:rPr>
                <w:rFonts w:hint="eastAsia"/>
                <w:b/>
                <w:bCs/>
                <w:sz w:val="18"/>
                <w:szCs w:val="18"/>
              </w:rPr>
              <w:t>Задача</w:t>
            </w:r>
            <w:r w:rsidRPr="001C197A">
              <w:rPr>
                <w:b/>
                <w:bCs/>
                <w:sz w:val="18"/>
                <w:szCs w:val="18"/>
              </w:rPr>
              <w:t xml:space="preserve"> 1.</w:t>
            </w:r>
            <w:r w:rsidRPr="001C197A">
              <w:rPr>
                <w:sz w:val="18"/>
                <w:szCs w:val="18"/>
              </w:rPr>
              <w:t xml:space="preserve"> </w:t>
            </w:r>
            <w:r w:rsidRPr="001C197A">
              <w:rPr>
                <w:rStyle w:val="211pt"/>
                <w:b/>
                <w:sz w:val="18"/>
                <w:szCs w:val="18"/>
              </w:rPr>
              <w:t>Совершенствование системы профилактических мер антитеррористической и анти экстремистской направленности, а также предупреждение террористических и экстремистских проявлений</w:t>
            </w:r>
          </w:p>
        </w:tc>
      </w:tr>
      <w:tr w:rsidR="004F4956" w:rsidRPr="002E0DC7" w:rsidTr="00C57510">
        <w:trPr>
          <w:trHeight w:val="56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2E0DC7" w:rsidRDefault="004F4956" w:rsidP="00C57510">
            <w:pPr>
              <w:ind w:firstLine="142"/>
              <w:jc w:val="both"/>
            </w:pPr>
            <w:r>
              <w:rPr>
                <w:rStyle w:val="29pt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56" w:rsidRPr="009B721B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18"/>
                <w:szCs w:val="18"/>
              </w:rPr>
            </w:pPr>
            <w:r w:rsidRPr="009B721B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tabs>
                <w:tab w:val="center" w:pos="456"/>
              </w:tabs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56" w:rsidRPr="002E0DC7" w:rsidRDefault="004F4956" w:rsidP="00C57510">
            <w:pPr>
              <w:snapToGrid w:val="0"/>
              <w:ind w:firstLine="142"/>
              <w:jc w:val="both"/>
              <w:rPr>
                <w:sz w:val="16"/>
                <w:szCs w:val="16"/>
              </w:rPr>
            </w:pPr>
            <w:r w:rsidRPr="002E0DC7">
              <w:rPr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4F4956" w:rsidRPr="002E0DC7" w:rsidTr="00C57510">
        <w:trPr>
          <w:trHeight w:val="56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56" w:rsidRPr="002E0DC7" w:rsidRDefault="004F4956" w:rsidP="00C57510">
            <w:pPr>
              <w:ind w:firstLine="142"/>
              <w:jc w:val="both"/>
              <w:rPr>
                <w:lang w:eastAsia="en-US"/>
              </w:rPr>
            </w:pPr>
            <w:r>
              <w:rPr>
                <w:rStyle w:val="29pt"/>
              </w:rPr>
              <w:t>Организация подготовки проектов, изготовление, приобретение буклетов, плакатов, памяток и рекомендаций для учреждений, предприятий, организаций, расположенных на территории сельского поселения по антитеррори</w:t>
            </w:r>
            <w:r>
              <w:rPr>
                <w:rStyle w:val="29pt"/>
              </w:rPr>
              <w:softHyphen/>
              <w:t>стической тематике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56" w:rsidRPr="009B721B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18"/>
                <w:szCs w:val="18"/>
              </w:rPr>
            </w:pPr>
            <w:r w:rsidRPr="009B721B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tabs>
                <w:tab w:val="center" w:pos="456"/>
              </w:tabs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2E0DC7" w:rsidRDefault="004F4956" w:rsidP="00C57510">
            <w:pPr>
              <w:snapToGrid w:val="0"/>
              <w:ind w:firstLine="142"/>
              <w:jc w:val="both"/>
              <w:rPr>
                <w:sz w:val="16"/>
                <w:szCs w:val="16"/>
              </w:rPr>
            </w:pPr>
            <w:r w:rsidRPr="002E0DC7">
              <w:rPr>
                <w:sz w:val="16"/>
                <w:szCs w:val="16"/>
              </w:rPr>
              <w:t>Администрация Солнечного сельсовета</w:t>
            </w:r>
          </w:p>
          <w:p w:rsidR="004F4956" w:rsidRPr="002E0DC7" w:rsidRDefault="004F4956" w:rsidP="00C57510">
            <w:pPr>
              <w:snapToGrid w:val="0"/>
              <w:ind w:firstLine="142"/>
              <w:jc w:val="both"/>
              <w:rPr>
                <w:sz w:val="16"/>
                <w:szCs w:val="16"/>
              </w:rPr>
            </w:pPr>
          </w:p>
        </w:tc>
      </w:tr>
      <w:tr w:rsidR="004F4956" w:rsidRPr="002E0DC7" w:rsidTr="00C57510">
        <w:trPr>
          <w:trHeight w:val="56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1.3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56" w:rsidRDefault="004F4956" w:rsidP="00C57510">
            <w:pPr>
              <w:spacing w:line="226" w:lineRule="exact"/>
              <w:ind w:firstLine="142"/>
            </w:pPr>
            <w:r>
              <w:rPr>
                <w:rStyle w:val="29pt"/>
              </w:rPr>
              <w:t>Обеспечение подготовки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56" w:rsidRPr="009B721B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18"/>
                <w:szCs w:val="18"/>
              </w:rPr>
            </w:pPr>
            <w:r w:rsidRPr="009B721B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tabs>
                <w:tab w:val="center" w:pos="456"/>
              </w:tabs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2E0DC7" w:rsidRDefault="004F4956" w:rsidP="00C57510">
            <w:pPr>
              <w:snapToGrid w:val="0"/>
              <w:ind w:firstLine="142"/>
              <w:jc w:val="both"/>
              <w:rPr>
                <w:sz w:val="16"/>
                <w:szCs w:val="16"/>
              </w:rPr>
            </w:pPr>
            <w:r w:rsidRPr="002E0DC7">
              <w:rPr>
                <w:sz w:val="16"/>
                <w:szCs w:val="16"/>
              </w:rPr>
              <w:t>Администрация Солнечного сельсовета</w:t>
            </w:r>
          </w:p>
          <w:p w:rsidR="004F4956" w:rsidRPr="002E0DC7" w:rsidRDefault="004F4956" w:rsidP="00C57510">
            <w:pPr>
              <w:snapToGrid w:val="0"/>
              <w:ind w:firstLine="142"/>
              <w:jc w:val="both"/>
              <w:rPr>
                <w:sz w:val="16"/>
                <w:szCs w:val="16"/>
              </w:rPr>
            </w:pPr>
            <w:r>
              <w:rPr>
                <w:rStyle w:val="29pt"/>
              </w:rPr>
              <w:t>МКУ «ЦКТС»</w:t>
            </w:r>
          </w:p>
        </w:tc>
      </w:tr>
      <w:tr w:rsidR="004F4956" w:rsidRPr="002E0DC7" w:rsidTr="00C57510">
        <w:trPr>
          <w:trHeight w:val="56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lastRenderedPageBreak/>
              <w:t>1.4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56" w:rsidRDefault="004F4956" w:rsidP="00C57510">
            <w:pPr>
              <w:spacing w:line="226" w:lineRule="exact"/>
              <w:ind w:firstLine="142"/>
            </w:pPr>
            <w:r>
              <w:rPr>
                <w:rStyle w:val="29pt"/>
              </w:rPr>
              <w:t>Пропаганда в СМИ мероприятий, направленных на предупреждение терроризма и экстремизма на территории Солнечного сельсовета,</w:t>
            </w:r>
          </w:p>
          <w:p w:rsidR="004F4956" w:rsidRDefault="004F4956" w:rsidP="00C57510">
            <w:pPr>
              <w:spacing w:line="226" w:lineRule="exact"/>
              <w:ind w:firstLine="142"/>
            </w:pPr>
            <w:r>
              <w:rPr>
                <w:rStyle w:val="29pt"/>
              </w:rPr>
              <w:t>размещение в районной газете, а также на сайте МО публикаций, направленных на борьбу против политического и религиозного экстремизма, пропаганду народных традиций и обычаев,</w:t>
            </w:r>
          </w:p>
          <w:p w:rsidR="004F4956" w:rsidRDefault="004F4956" w:rsidP="00C57510">
            <w:pPr>
              <w:spacing w:line="226" w:lineRule="exact"/>
              <w:ind w:firstLine="142"/>
              <w:rPr>
                <w:rStyle w:val="29pt"/>
              </w:rPr>
            </w:pPr>
            <w:r>
              <w:rPr>
                <w:rStyle w:val="29pt"/>
              </w:rPr>
              <w:t>укрепление единства и добрососедства народов Республики Хакасия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Default="004F4956" w:rsidP="00C57510">
            <w:pPr>
              <w:ind w:firstLine="142"/>
            </w:pPr>
            <w:r w:rsidRPr="0050301D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tabs>
                <w:tab w:val="center" w:pos="456"/>
              </w:tabs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2E0DC7" w:rsidRDefault="004F4956" w:rsidP="00C57510">
            <w:pPr>
              <w:snapToGrid w:val="0"/>
              <w:ind w:firstLine="142"/>
              <w:jc w:val="both"/>
              <w:rPr>
                <w:sz w:val="16"/>
                <w:szCs w:val="16"/>
              </w:rPr>
            </w:pPr>
            <w:r w:rsidRPr="002E0DC7">
              <w:rPr>
                <w:sz w:val="16"/>
                <w:szCs w:val="16"/>
              </w:rPr>
              <w:t>Администрация Солнечного сельсовета</w:t>
            </w:r>
          </w:p>
          <w:p w:rsidR="004F4956" w:rsidRPr="002E0DC7" w:rsidRDefault="004F4956" w:rsidP="00C57510">
            <w:pPr>
              <w:snapToGrid w:val="0"/>
              <w:ind w:firstLine="142"/>
              <w:jc w:val="both"/>
              <w:rPr>
                <w:sz w:val="16"/>
                <w:szCs w:val="16"/>
              </w:rPr>
            </w:pPr>
          </w:p>
        </w:tc>
      </w:tr>
      <w:tr w:rsidR="004F4956" w:rsidRPr="002E0DC7" w:rsidTr="00C57510">
        <w:trPr>
          <w:trHeight w:val="56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1.5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56" w:rsidRDefault="004F4956" w:rsidP="00C57510">
            <w:pPr>
              <w:spacing w:line="226" w:lineRule="exact"/>
              <w:ind w:firstLine="142"/>
              <w:rPr>
                <w:rStyle w:val="29pt"/>
              </w:rPr>
            </w:pPr>
            <w:r>
              <w:rPr>
                <w:rStyle w:val="29pt"/>
              </w:rPr>
              <w:t>Проведение регулярных обследований на предмет технического состояния подвальных и чердачных помещений, электрощитовых и др. подсобных помещений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Default="004F4956" w:rsidP="00C57510">
            <w:pPr>
              <w:ind w:firstLine="142"/>
            </w:pPr>
            <w:r w:rsidRPr="0050301D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tabs>
                <w:tab w:val="center" w:pos="456"/>
              </w:tabs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2E0DC7" w:rsidRDefault="004F4956" w:rsidP="00C57510">
            <w:pPr>
              <w:snapToGrid w:val="0"/>
              <w:ind w:firstLine="142"/>
              <w:jc w:val="both"/>
              <w:rPr>
                <w:sz w:val="16"/>
                <w:szCs w:val="16"/>
              </w:rPr>
            </w:pPr>
            <w:r w:rsidRPr="002E0DC7">
              <w:rPr>
                <w:sz w:val="16"/>
                <w:szCs w:val="16"/>
              </w:rPr>
              <w:t>Администрация Солнечного сельсовета</w:t>
            </w:r>
          </w:p>
          <w:p w:rsidR="004F4956" w:rsidRPr="002E0DC7" w:rsidRDefault="004F4956" w:rsidP="00C57510">
            <w:pPr>
              <w:snapToGrid w:val="0"/>
              <w:ind w:firstLine="142"/>
              <w:jc w:val="both"/>
              <w:rPr>
                <w:sz w:val="16"/>
                <w:szCs w:val="16"/>
              </w:rPr>
            </w:pPr>
          </w:p>
        </w:tc>
      </w:tr>
      <w:tr w:rsidR="004F4956" w:rsidRPr="002E0DC7" w:rsidTr="00C57510">
        <w:trPr>
          <w:trHeight w:val="56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1.6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56" w:rsidRDefault="004F4956" w:rsidP="00C57510">
            <w:pPr>
              <w:spacing w:line="226" w:lineRule="exact"/>
              <w:ind w:firstLine="142"/>
              <w:rPr>
                <w:rStyle w:val="29pt"/>
              </w:rPr>
            </w:pPr>
            <w:r>
              <w:rPr>
                <w:rStyle w:val="29pt"/>
              </w:rPr>
              <w:t>Организация и проведение тематических меро</w:t>
            </w:r>
            <w:r>
              <w:rPr>
                <w:rStyle w:val="29pt"/>
              </w:rPr>
              <w:softHyphen/>
              <w:t>приятий: фестивалей, конкурсов, викторин,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Default="004F4956" w:rsidP="00C57510">
            <w:pPr>
              <w:ind w:firstLine="142"/>
            </w:pPr>
            <w:r w:rsidRPr="0050301D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tabs>
                <w:tab w:val="center" w:pos="456"/>
              </w:tabs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2E0DC7" w:rsidRDefault="004F4956" w:rsidP="00C57510">
            <w:pPr>
              <w:snapToGrid w:val="0"/>
              <w:ind w:firstLine="142"/>
              <w:jc w:val="both"/>
              <w:rPr>
                <w:sz w:val="16"/>
                <w:szCs w:val="16"/>
              </w:rPr>
            </w:pPr>
            <w:r w:rsidRPr="002E0DC7">
              <w:rPr>
                <w:sz w:val="16"/>
                <w:szCs w:val="16"/>
              </w:rPr>
              <w:t>Администрация Солнечного сельсовета</w:t>
            </w:r>
          </w:p>
          <w:p w:rsidR="004F4956" w:rsidRPr="002E0DC7" w:rsidRDefault="004F4956" w:rsidP="00C57510">
            <w:pPr>
              <w:snapToGrid w:val="0"/>
              <w:ind w:firstLine="142"/>
              <w:jc w:val="both"/>
              <w:rPr>
                <w:sz w:val="16"/>
                <w:szCs w:val="16"/>
              </w:rPr>
            </w:pPr>
            <w:r>
              <w:rPr>
                <w:rStyle w:val="29pt"/>
              </w:rPr>
              <w:t>МКУ «ЦКТС»</w:t>
            </w:r>
          </w:p>
        </w:tc>
      </w:tr>
      <w:tr w:rsidR="004F4956" w:rsidRPr="002E0DC7" w:rsidTr="00C57510">
        <w:trPr>
          <w:trHeight w:val="56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1.7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56" w:rsidRDefault="004F4956" w:rsidP="00C57510">
            <w:pPr>
              <w:spacing w:line="226" w:lineRule="exact"/>
              <w:ind w:firstLine="142"/>
            </w:pPr>
            <w:r>
              <w:rPr>
                <w:rStyle w:val="29pt"/>
              </w:rPr>
              <w:t>Создание на базе библиотеки зонального информационного центра по проблемам профилактики терроризма и экстремизма. Изготовление информационно</w:t>
            </w:r>
            <w:r>
              <w:rPr>
                <w:rStyle w:val="29pt"/>
              </w:rPr>
              <w:softHyphen/>
              <w:t>пропагандистских материалов профилактического характера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Default="004F4956" w:rsidP="00C57510">
            <w:pPr>
              <w:ind w:firstLine="142"/>
            </w:pPr>
            <w:r w:rsidRPr="0050301D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tabs>
                <w:tab w:val="center" w:pos="456"/>
              </w:tabs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2E0DC7" w:rsidRDefault="004F4956" w:rsidP="00C57510">
            <w:pPr>
              <w:snapToGrid w:val="0"/>
              <w:ind w:firstLine="142"/>
              <w:jc w:val="both"/>
              <w:rPr>
                <w:sz w:val="16"/>
                <w:szCs w:val="16"/>
              </w:rPr>
            </w:pPr>
            <w:r>
              <w:rPr>
                <w:rStyle w:val="29pt"/>
              </w:rPr>
              <w:t>МКУ «ЦКТС»</w:t>
            </w:r>
          </w:p>
        </w:tc>
      </w:tr>
      <w:tr w:rsidR="004F4956" w:rsidRPr="002E0DC7" w:rsidTr="00C57510">
        <w:trPr>
          <w:trHeight w:val="31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  <w:bCs/>
                <w:sz w:val="18"/>
                <w:szCs w:val="18"/>
              </w:rPr>
            </w:pPr>
            <w:r w:rsidRPr="001C197A">
              <w:rPr>
                <w:b/>
                <w:bCs/>
                <w:sz w:val="18"/>
                <w:szCs w:val="18"/>
              </w:rPr>
              <w:t>Итого:</w:t>
            </w:r>
          </w:p>
          <w:p w:rsidR="004F4956" w:rsidRPr="001C197A" w:rsidRDefault="004F4956" w:rsidP="00C57510">
            <w:pPr>
              <w:ind w:firstLine="142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2E0DC7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tabs>
                <w:tab w:val="center" w:pos="456"/>
              </w:tabs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2E0DC7" w:rsidRDefault="004F4956" w:rsidP="00C57510">
            <w:pPr>
              <w:snapToGrid w:val="0"/>
              <w:ind w:firstLine="142"/>
              <w:jc w:val="both"/>
              <w:rPr>
                <w:b/>
                <w:sz w:val="16"/>
                <w:szCs w:val="16"/>
              </w:rPr>
            </w:pPr>
          </w:p>
        </w:tc>
      </w:tr>
      <w:tr w:rsidR="004F4956" w:rsidRPr="002E0DC7" w:rsidTr="00C57510">
        <w:trPr>
          <w:trHeight w:val="790"/>
        </w:trPr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56" w:rsidRPr="001C197A" w:rsidRDefault="004F4956" w:rsidP="00C57510">
            <w:pPr>
              <w:tabs>
                <w:tab w:val="left" w:pos="2359"/>
              </w:tabs>
              <w:ind w:firstLine="142"/>
              <w:jc w:val="center"/>
              <w:rPr>
                <w:b/>
                <w:sz w:val="18"/>
                <w:szCs w:val="18"/>
              </w:rPr>
            </w:pPr>
            <w:r w:rsidRPr="001C197A">
              <w:rPr>
                <w:rFonts w:hint="eastAsia"/>
                <w:b/>
                <w:bCs/>
                <w:sz w:val="18"/>
                <w:szCs w:val="18"/>
              </w:rPr>
              <w:t>Задача</w:t>
            </w:r>
            <w:r w:rsidRPr="001C197A">
              <w:rPr>
                <w:b/>
                <w:bCs/>
                <w:sz w:val="18"/>
                <w:szCs w:val="18"/>
              </w:rPr>
              <w:t xml:space="preserve"> 2.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Повышение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ответственности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органов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местного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самоуправления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за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организацию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и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результаты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борьбы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с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терроризмом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и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экстремизмом</w:t>
            </w:r>
            <w:r w:rsidRPr="001C197A">
              <w:rPr>
                <w:b/>
                <w:sz w:val="18"/>
                <w:szCs w:val="18"/>
              </w:rPr>
              <w:t xml:space="preserve">, </w:t>
            </w:r>
            <w:r w:rsidRPr="001C197A">
              <w:rPr>
                <w:rFonts w:hint="eastAsia"/>
                <w:b/>
                <w:sz w:val="18"/>
                <w:szCs w:val="18"/>
              </w:rPr>
              <w:t>более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полное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использование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местного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потенциала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и</w:t>
            </w:r>
            <w:r w:rsidRPr="001C197A">
              <w:rPr>
                <w:b/>
                <w:sz w:val="18"/>
                <w:szCs w:val="18"/>
              </w:rPr>
              <w:t xml:space="preserve"> </w:t>
            </w:r>
            <w:r w:rsidRPr="001C197A">
              <w:rPr>
                <w:rFonts w:hint="eastAsia"/>
                <w:b/>
                <w:sz w:val="18"/>
                <w:szCs w:val="18"/>
              </w:rPr>
              <w:t>возможностей</w:t>
            </w:r>
          </w:p>
        </w:tc>
      </w:tr>
      <w:tr w:rsidR="004F4956" w:rsidRPr="002E0DC7" w:rsidTr="00C57510">
        <w:trPr>
          <w:trHeight w:val="56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2.1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56" w:rsidRPr="002E0DC7" w:rsidRDefault="004F4956" w:rsidP="00C57510">
            <w:pPr>
              <w:ind w:firstLine="142"/>
              <w:jc w:val="both"/>
            </w:pPr>
            <w:r>
              <w:rPr>
                <w:rStyle w:val="29pt"/>
              </w:rPr>
              <w:t>Запрос и получение в установленном порядке необходимых материалов и информации у федеральных органов исполнительной власти, исполнительных органов государственной власти правоохранительных органов, общественных объединений, организаций и должностных лиц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56" w:rsidRPr="002E0DC7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</w:rPr>
            </w:pPr>
            <w:r w:rsidRPr="009B721B">
              <w:rPr>
                <w:bCs/>
                <w:sz w:val="18"/>
                <w:szCs w:val="18"/>
              </w:rPr>
              <w:t>Местный бюджет</w:t>
            </w:r>
            <w:r w:rsidRPr="002E0DC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tabs>
                <w:tab w:val="center" w:pos="456"/>
              </w:tabs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2E0DC7" w:rsidRDefault="004F4956" w:rsidP="00C57510">
            <w:pPr>
              <w:snapToGrid w:val="0"/>
              <w:ind w:firstLine="142"/>
              <w:jc w:val="both"/>
              <w:rPr>
                <w:sz w:val="16"/>
                <w:szCs w:val="16"/>
              </w:rPr>
            </w:pPr>
            <w:r w:rsidRPr="002E0DC7">
              <w:rPr>
                <w:sz w:val="16"/>
                <w:szCs w:val="16"/>
              </w:rPr>
              <w:t>Администрация Солнечного сельсовета</w:t>
            </w:r>
          </w:p>
          <w:p w:rsidR="004F4956" w:rsidRPr="002E0DC7" w:rsidRDefault="004F4956" w:rsidP="00C57510">
            <w:pPr>
              <w:snapToGrid w:val="0"/>
              <w:ind w:firstLine="142"/>
              <w:jc w:val="both"/>
              <w:rPr>
                <w:sz w:val="16"/>
                <w:szCs w:val="16"/>
              </w:rPr>
            </w:pPr>
          </w:p>
        </w:tc>
      </w:tr>
      <w:tr w:rsidR="004F4956" w:rsidRPr="002E0DC7" w:rsidTr="00C57510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  <w:bCs/>
                <w:sz w:val="18"/>
                <w:szCs w:val="18"/>
              </w:rPr>
            </w:pPr>
            <w:r w:rsidRPr="001C197A">
              <w:rPr>
                <w:b/>
                <w:bCs/>
                <w:sz w:val="18"/>
                <w:szCs w:val="18"/>
              </w:rPr>
              <w:t>Итого:</w:t>
            </w:r>
          </w:p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DF7F2C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tabs>
                <w:tab w:val="center" w:pos="456"/>
              </w:tabs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Cs/>
                <w:sz w:val="18"/>
                <w:szCs w:val="18"/>
              </w:rPr>
            </w:pPr>
            <w:r w:rsidRPr="008F266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2E0DC7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Cs/>
              </w:rPr>
            </w:pPr>
          </w:p>
        </w:tc>
      </w:tr>
      <w:tr w:rsidR="004F4956" w:rsidRPr="002E0DC7" w:rsidTr="00C57510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  <w:bCs/>
                <w:sz w:val="18"/>
                <w:szCs w:val="18"/>
              </w:rPr>
            </w:pPr>
            <w:r w:rsidRPr="001C197A">
              <w:rPr>
                <w:b/>
                <w:bCs/>
                <w:sz w:val="18"/>
                <w:szCs w:val="18"/>
              </w:rPr>
              <w:t>Всего:</w:t>
            </w:r>
          </w:p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2E0DC7" w:rsidRDefault="004F4956" w:rsidP="00C57510">
            <w:pPr>
              <w:autoSpaceDE w:val="0"/>
              <w:autoSpaceDN w:val="0"/>
              <w:adjustRightInd w:val="0"/>
              <w:ind w:firstLine="142"/>
              <w:rPr>
                <w:b/>
                <w:bCs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tabs>
                <w:tab w:val="center" w:pos="456"/>
              </w:tabs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2E0DC7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</w:rPr>
            </w:pPr>
          </w:p>
        </w:tc>
      </w:tr>
      <w:tr w:rsidR="004F4956" w:rsidRPr="002E0DC7" w:rsidTr="00C57510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56" w:rsidRPr="001C197A" w:rsidRDefault="004F4956" w:rsidP="00C57510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sz w:val="18"/>
                <w:szCs w:val="18"/>
              </w:rPr>
            </w:pPr>
            <w:r w:rsidRPr="001C197A">
              <w:rPr>
                <w:bCs/>
                <w:sz w:val="18"/>
                <w:szCs w:val="18"/>
              </w:rPr>
              <w:t>-средства поселений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2E0DC7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tabs>
                <w:tab w:val="center" w:pos="456"/>
              </w:tabs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8F266D" w:rsidRDefault="004F4956" w:rsidP="00C57510">
            <w:pPr>
              <w:autoSpaceDE w:val="0"/>
              <w:autoSpaceDN w:val="0"/>
              <w:adjustRightInd w:val="0"/>
              <w:ind w:firstLine="142"/>
              <w:jc w:val="right"/>
              <w:rPr>
                <w:b/>
                <w:bCs/>
                <w:sz w:val="18"/>
                <w:szCs w:val="18"/>
              </w:rPr>
            </w:pPr>
            <w:r w:rsidRPr="008F266D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6" w:rsidRPr="002E0DC7" w:rsidRDefault="004F4956" w:rsidP="00C57510">
            <w:pPr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</w:rPr>
            </w:pPr>
          </w:p>
        </w:tc>
      </w:tr>
    </w:tbl>
    <w:p w:rsidR="004F4956" w:rsidRDefault="004F4956" w:rsidP="004F4956">
      <w:pPr>
        <w:spacing w:after="200" w:line="276" w:lineRule="auto"/>
        <w:ind w:firstLine="142"/>
        <w:rPr>
          <w:rFonts w:ascii="Calibri" w:hAnsi="Calibri"/>
          <w:sz w:val="22"/>
          <w:szCs w:val="22"/>
          <w:lang w:eastAsia="en-US"/>
        </w:rPr>
      </w:pPr>
    </w:p>
    <w:p w:rsidR="004F4956" w:rsidRPr="002E0DC7" w:rsidRDefault="004F4956" w:rsidP="004F4956">
      <w:pPr>
        <w:spacing w:after="200" w:line="276" w:lineRule="auto"/>
        <w:ind w:firstLine="142"/>
        <w:rPr>
          <w:rFonts w:ascii="Calibri" w:hAnsi="Calibri"/>
          <w:sz w:val="22"/>
          <w:szCs w:val="22"/>
          <w:lang w:eastAsia="en-US"/>
        </w:rPr>
      </w:pPr>
    </w:p>
    <w:p w:rsidR="004F4956" w:rsidRPr="00E822F0" w:rsidRDefault="004F4956" w:rsidP="004F4956">
      <w:pPr>
        <w:tabs>
          <w:tab w:val="right" w:pos="9214"/>
        </w:tabs>
        <w:spacing w:before="167" w:after="297" w:line="331" w:lineRule="exact"/>
        <w:ind w:firstLine="142"/>
        <w:rPr>
          <w:sz w:val="26"/>
          <w:szCs w:val="26"/>
        </w:rPr>
      </w:pPr>
      <w:r w:rsidRPr="00E822F0">
        <w:rPr>
          <w:rFonts w:hint="eastAsia"/>
          <w:sz w:val="26"/>
          <w:szCs w:val="26"/>
        </w:rPr>
        <w:t>Специалист</w:t>
      </w:r>
      <w:r w:rsidRPr="00E822F0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 w:rsidRPr="00E822F0">
        <w:rPr>
          <w:sz w:val="26"/>
          <w:szCs w:val="26"/>
        </w:rPr>
        <w:t xml:space="preserve"> </w:t>
      </w:r>
      <w:r w:rsidRPr="00E822F0">
        <w:rPr>
          <w:rFonts w:hint="eastAsia"/>
          <w:sz w:val="26"/>
          <w:szCs w:val="26"/>
        </w:rPr>
        <w:t>Першина</w:t>
      </w:r>
      <w:r w:rsidRPr="00E822F0">
        <w:rPr>
          <w:sz w:val="26"/>
          <w:szCs w:val="26"/>
        </w:rPr>
        <w:t xml:space="preserve"> </w:t>
      </w:r>
      <w:r w:rsidRPr="00E822F0">
        <w:rPr>
          <w:rFonts w:hint="eastAsia"/>
          <w:sz w:val="26"/>
          <w:szCs w:val="26"/>
        </w:rPr>
        <w:t>И</w:t>
      </w:r>
      <w:r w:rsidRPr="00E822F0">
        <w:rPr>
          <w:sz w:val="26"/>
          <w:szCs w:val="26"/>
        </w:rPr>
        <w:t>.</w:t>
      </w:r>
      <w:r w:rsidRPr="00E822F0">
        <w:rPr>
          <w:rFonts w:hint="eastAsia"/>
          <w:sz w:val="26"/>
          <w:szCs w:val="26"/>
        </w:rPr>
        <w:t>Ю</w:t>
      </w:r>
      <w:r w:rsidRPr="00E822F0">
        <w:rPr>
          <w:sz w:val="26"/>
          <w:szCs w:val="26"/>
        </w:rPr>
        <w:t>.</w:t>
      </w:r>
    </w:p>
    <w:p w:rsidR="00086578" w:rsidRDefault="00086578"/>
    <w:sectPr w:rsidR="00086578" w:rsidSect="0008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5AB"/>
    <w:multiLevelType w:val="multilevel"/>
    <w:tmpl w:val="F3C0CD3E"/>
    <w:numStyleLink w:val="1"/>
  </w:abstractNum>
  <w:abstractNum w:abstractNumId="1">
    <w:nsid w:val="0AB572D1"/>
    <w:multiLevelType w:val="multilevel"/>
    <w:tmpl w:val="F3C0CD3E"/>
    <w:styleLink w:val="1"/>
    <w:lvl w:ilvl="0">
      <w:start w:val="4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973F72"/>
    <w:multiLevelType w:val="multilevel"/>
    <w:tmpl w:val="4F364B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08745B9"/>
    <w:multiLevelType w:val="hybridMultilevel"/>
    <w:tmpl w:val="2D50C62C"/>
    <w:lvl w:ilvl="0" w:tplc="15DE5AB0">
      <w:start w:val="1"/>
      <w:numFmt w:val="bullet"/>
      <w:lvlText w:val="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4">
    <w:nsid w:val="186F0577"/>
    <w:multiLevelType w:val="multilevel"/>
    <w:tmpl w:val="99B418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FC63475"/>
    <w:multiLevelType w:val="hybridMultilevel"/>
    <w:tmpl w:val="4F8CFC22"/>
    <w:lvl w:ilvl="0" w:tplc="207A59B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334ACB"/>
    <w:multiLevelType w:val="multilevel"/>
    <w:tmpl w:val="05222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2694B44"/>
    <w:multiLevelType w:val="hybridMultilevel"/>
    <w:tmpl w:val="B032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F2DC7"/>
    <w:multiLevelType w:val="hybridMultilevel"/>
    <w:tmpl w:val="EC48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E4431"/>
    <w:multiLevelType w:val="multilevel"/>
    <w:tmpl w:val="A20642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3075AAA"/>
    <w:multiLevelType w:val="hybridMultilevel"/>
    <w:tmpl w:val="F3D25F9A"/>
    <w:lvl w:ilvl="0" w:tplc="15DE5AB0">
      <w:start w:val="1"/>
      <w:numFmt w:val="bullet"/>
      <w:lvlText w:val=""/>
      <w:lvlJc w:val="left"/>
      <w:pPr>
        <w:ind w:left="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1">
    <w:nsid w:val="377D6CD9"/>
    <w:multiLevelType w:val="hybridMultilevel"/>
    <w:tmpl w:val="2176EE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823FA8"/>
    <w:multiLevelType w:val="multilevel"/>
    <w:tmpl w:val="877290F4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190147"/>
    <w:multiLevelType w:val="hybridMultilevel"/>
    <w:tmpl w:val="696EFFFA"/>
    <w:lvl w:ilvl="0" w:tplc="0419000F">
      <w:start w:val="1"/>
      <w:numFmt w:val="decimal"/>
      <w:lvlText w:val="%1."/>
      <w:lvlJc w:val="left"/>
      <w:pPr>
        <w:ind w:left="39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  <w:rPr>
        <w:rFonts w:cs="Times New Roman"/>
      </w:rPr>
    </w:lvl>
  </w:abstractNum>
  <w:abstractNum w:abstractNumId="15">
    <w:nsid w:val="4C90003B"/>
    <w:multiLevelType w:val="multilevel"/>
    <w:tmpl w:val="EFD68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6">
    <w:nsid w:val="50DA7F7E"/>
    <w:multiLevelType w:val="hybridMultilevel"/>
    <w:tmpl w:val="21AC4034"/>
    <w:lvl w:ilvl="0" w:tplc="15DE5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DE5A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A6F05"/>
    <w:multiLevelType w:val="hybridMultilevel"/>
    <w:tmpl w:val="B28C528E"/>
    <w:lvl w:ilvl="0" w:tplc="04190011">
      <w:start w:val="1"/>
      <w:numFmt w:val="decimal"/>
      <w:lvlText w:val="%1)"/>
      <w:lvlJc w:val="left"/>
      <w:pPr>
        <w:ind w:left="2404" w:hanging="360"/>
      </w:p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8">
    <w:nsid w:val="5AE25440"/>
    <w:multiLevelType w:val="hybridMultilevel"/>
    <w:tmpl w:val="B032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07EDC"/>
    <w:multiLevelType w:val="hybridMultilevel"/>
    <w:tmpl w:val="0E16C1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04F139C"/>
    <w:multiLevelType w:val="hybridMultilevel"/>
    <w:tmpl w:val="D2AEFF66"/>
    <w:lvl w:ilvl="0" w:tplc="2196D68C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FC301B"/>
    <w:multiLevelType w:val="hybridMultilevel"/>
    <w:tmpl w:val="7278E27C"/>
    <w:lvl w:ilvl="0" w:tplc="2196D68C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DF2395"/>
    <w:multiLevelType w:val="multilevel"/>
    <w:tmpl w:val="6E342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84150CF"/>
    <w:multiLevelType w:val="hybridMultilevel"/>
    <w:tmpl w:val="5928C97E"/>
    <w:lvl w:ilvl="0" w:tplc="15DE5AB0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4">
    <w:nsid w:val="6A080C46"/>
    <w:multiLevelType w:val="hybridMultilevel"/>
    <w:tmpl w:val="9FB67ADE"/>
    <w:lvl w:ilvl="0" w:tplc="CBECCFB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7A6C06"/>
    <w:multiLevelType w:val="multilevel"/>
    <w:tmpl w:val="E6F25F0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F061A64"/>
    <w:multiLevelType w:val="multilevel"/>
    <w:tmpl w:val="44CE034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F9B4B07"/>
    <w:multiLevelType w:val="hybridMultilevel"/>
    <w:tmpl w:val="E6FE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D0CFE"/>
    <w:multiLevelType w:val="hybridMultilevel"/>
    <w:tmpl w:val="E9AE3B84"/>
    <w:lvl w:ilvl="0" w:tplc="EDF8D12A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9">
    <w:nsid w:val="717C7A36"/>
    <w:multiLevelType w:val="hybridMultilevel"/>
    <w:tmpl w:val="964C5A8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73E73BC2"/>
    <w:multiLevelType w:val="hybridMultilevel"/>
    <w:tmpl w:val="17D2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41BC1"/>
    <w:multiLevelType w:val="hybridMultilevel"/>
    <w:tmpl w:val="295874CA"/>
    <w:lvl w:ilvl="0" w:tplc="409E4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DD505D"/>
    <w:multiLevelType w:val="hybridMultilevel"/>
    <w:tmpl w:val="E39C92C0"/>
    <w:lvl w:ilvl="0" w:tplc="57640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A6B38"/>
    <w:multiLevelType w:val="hybridMultilevel"/>
    <w:tmpl w:val="B4CC955C"/>
    <w:lvl w:ilvl="0" w:tplc="B702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A17880"/>
    <w:multiLevelType w:val="multilevel"/>
    <w:tmpl w:val="531CD2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E3C128E"/>
    <w:multiLevelType w:val="hybridMultilevel"/>
    <w:tmpl w:val="2B5849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FCD3BF7"/>
    <w:multiLevelType w:val="hybridMultilevel"/>
    <w:tmpl w:val="6F42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0"/>
  </w:num>
  <w:num w:numId="4">
    <w:abstractNumId w:val="15"/>
  </w:num>
  <w:num w:numId="5">
    <w:abstractNumId w:val="18"/>
  </w:num>
  <w:num w:numId="6">
    <w:abstractNumId w:val="32"/>
  </w:num>
  <w:num w:numId="7">
    <w:abstractNumId w:val="11"/>
  </w:num>
  <w:num w:numId="8">
    <w:abstractNumId w:val="22"/>
  </w:num>
  <w:num w:numId="9">
    <w:abstractNumId w:val="4"/>
  </w:num>
  <w:num w:numId="10">
    <w:abstractNumId w:val="26"/>
  </w:num>
  <w:num w:numId="11">
    <w:abstractNumId w:val="34"/>
  </w:num>
  <w:num w:numId="12">
    <w:abstractNumId w:val="25"/>
  </w:num>
  <w:num w:numId="13">
    <w:abstractNumId w:val="14"/>
  </w:num>
  <w:num w:numId="14">
    <w:abstractNumId w:val="27"/>
  </w:num>
  <w:num w:numId="15">
    <w:abstractNumId w:val="12"/>
  </w:num>
  <w:num w:numId="16">
    <w:abstractNumId w:val="1"/>
  </w:num>
  <w:num w:numId="17">
    <w:abstractNumId w:val="0"/>
  </w:num>
  <w:num w:numId="18">
    <w:abstractNumId w:val="9"/>
  </w:num>
  <w:num w:numId="19">
    <w:abstractNumId w:val="2"/>
  </w:num>
  <w:num w:numId="20">
    <w:abstractNumId w:val="10"/>
  </w:num>
  <w:num w:numId="21">
    <w:abstractNumId w:val="3"/>
  </w:num>
  <w:num w:numId="22">
    <w:abstractNumId w:val="23"/>
  </w:num>
  <w:num w:numId="23">
    <w:abstractNumId w:val="16"/>
  </w:num>
  <w:num w:numId="24">
    <w:abstractNumId w:val="7"/>
  </w:num>
  <w:num w:numId="25">
    <w:abstractNumId w:val="31"/>
  </w:num>
  <w:num w:numId="26">
    <w:abstractNumId w:val="17"/>
  </w:num>
  <w:num w:numId="27">
    <w:abstractNumId w:val="35"/>
  </w:num>
  <w:num w:numId="28">
    <w:abstractNumId w:val="19"/>
  </w:num>
  <w:num w:numId="29">
    <w:abstractNumId w:val="5"/>
  </w:num>
  <w:num w:numId="30">
    <w:abstractNumId w:val="29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0"/>
  </w:num>
  <w:num w:numId="34">
    <w:abstractNumId w:val="6"/>
  </w:num>
  <w:num w:numId="35">
    <w:abstractNumId w:val="33"/>
  </w:num>
  <w:num w:numId="36">
    <w:abstractNumId w:val="36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F4956"/>
    <w:rsid w:val="00086578"/>
    <w:rsid w:val="004F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4F49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F49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F4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F4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9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4F49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F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49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4F495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F49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49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4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4F49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rsid w:val="004F495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">
    <w:name w:val="Основной текст (2)_"/>
    <w:basedOn w:val="a0"/>
    <w:rsid w:val="004F4956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basedOn w:val="21"/>
    <w:rsid w:val="004F4956"/>
    <w:rPr>
      <w:color w:val="000000"/>
      <w:spacing w:val="0"/>
      <w:w w:val="100"/>
      <w:position w:val="0"/>
      <w:lang w:val="ru-RU" w:eastAsia="ru-RU"/>
    </w:rPr>
  </w:style>
  <w:style w:type="character" w:customStyle="1" w:styleId="12">
    <w:name w:val="Заголовок №1_"/>
    <w:basedOn w:val="a0"/>
    <w:rsid w:val="004F4956"/>
    <w:rPr>
      <w:rFonts w:ascii="Times New Roman" w:hAnsi="Times New Roman" w:cs="Times New Roman"/>
      <w:b/>
      <w:bCs/>
      <w:sz w:val="44"/>
      <w:szCs w:val="44"/>
      <w:u w:val="none"/>
    </w:rPr>
  </w:style>
  <w:style w:type="character" w:customStyle="1" w:styleId="13">
    <w:name w:val="Заголовок №1"/>
    <w:basedOn w:val="12"/>
    <w:rsid w:val="004F4956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5">
    <w:name w:val="Основной текст (5)_"/>
    <w:basedOn w:val="a0"/>
    <w:link w:val="50"/>
    <w:locked/>
    <w:rsid w:val="004F495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1pt">
    <w:name w:val="Основной текст (2) + 11 pt"/>
    <w:basedOn w:val="21"/>
    <w:rsid w:val="004F4956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ad">
    <w:name w:val="Подпись к таблице_"/>
    <w:basedOn w:val="a0"/>
    <w:link w:val="ae"/>
    <w:locked/>
    <w:rsid w:val="004F49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9pt">
    <w:name w:val="Основной текст (2) + 9 pt"/>
    <w:basedOn w:val="21"/>
    <w:rsid w:val="004F4956"/>
    <w:rPr>
      <w:color w:val="000000"/>
      <w:spacing w:val="0"/>
      <w:w w:val="100"/>
      <w:position w:val="0"/>
      <w:sz w:val="18"/>
      <w:szCs w:val="18"/>
      <w:lang w:val="ru-RU" w:eastAsia="ru-RU"/>
    </w:rPr>
  </w:style>
  <w:style w:type="paragraph" w:customStyle="1" w:styleId="30">
    <w:name w:val="Основной текст (3)"/>
    <w:basedOn w:val="a"/>
    <w:link w:val="3"/>
    <w:rsid w:val="004F4956"/>
    <w:pPr>
      <w:widowControl w:val="0"/>
      <w:shd w:val="clear" w:color="auto" w:fill="FFFFFF"/>
      <w:spacing w:line="298" w:lineRule="exact"/>
      <w:ind w:hanging="300"/>
    </w:pPr>
    <w:rPr>
      <w:rFonts w:eastAsiaTheme="minorHAnsi"/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4F4956"/>
    <w:pPr>
      <w:widowControl w:val="0"/>
      <w:shd w:val="clear" w:color="auto" w:fill="FFFFFF"/>
      <w:spacing w:before="360" w:line="413" w:lineRule="exact"/>
      <w:jc w:val="center"/>
    </w:pPr>
    <w:rPr>
      <w:rFonts w:eastAsiaTheme="minorHAnsi"/>
      <w:sz w:val="36"/>
      <w:szCs w:val="36"/>
      <w:lang w:eastAsia="en-US"/>
    </w:rPr>
  </w:style>
  <w:style w:type="paragraph" w:customStyle="1" w:styleId="ae">
    <w:name w:val="Подпись к таблице"/>
    <w:basedOn w:val="a"/>
    <w:link w:val="ad"/>
    <w:rsid w:val="004F4956"/>
    <w:pPr>
      <w:widowControl w:val="0"/>
      <w:shd w:val="clear" w:color="auto" w:fill="FFFFFF"/>
      <w:spacing w:line="24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numbering" w:customStyle="1" w:styleId="1">
    <w:name w:val="Стиль1"/>
    <w:uiPriority w:val="99"/>
    <w:rsid w:val="004F4956"/>
    <w:pPr>
      <w:numPr>
        <w:numId w:val="16"/>
      </w:numPr>
    </w:pPr>
  </w:style>
  <w:style w:type="paragraph" w:customStyle="1" w:styleId="af">
    <w:name w:val="Прижатый влево"/>
    <w:basedOn w:val="a"/>
    <w:next w:val="a"/>
    <w:uiPriority w:val="99"/>
    <w:rsid w:val="004F495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4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F4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4F4956"/>
  </w:style>
  <w:style w:type="character" w:customStyle="1" w:styleId="af1">
    <w:name w:val="Основной текст_"/>
    <w:link w:val="4"/>
    <w:rsid w:val="004F4956"/>
    <w:rPr>
      <w:rFonts w:ascii="Verdana" w:hAnsi="Verdana"/>
      <w:spacing w:val="1"/>
      <w:sz w:val="23"/>
      <w:szCs w:val="23"/>
      <w:shd w:val="clear" w:color="auto" w:fill="FFFFFF"/>
      <w:lang w:val="en-US"/>
    </w:rPr>
  </w:style>
  <w:style w:type="paragraph" w:customStyle="1" w:styleId="4">
    <w:name w:val="Основной текст4"/>
    <w:basedOn w:val="a"/>
    <w:link w:val="af1"/>
    <w:rsid w:val="004F4956"/>
    <w:pPr>
      <w:widowControl w:val="0"/>
      <w:shd w:val="clear" w:color="auto" w:fill="FFFFFF"/>
      <w:spacing w:before="3360" w:line="0" w:lineRule="atLeast"/>
      <w:ind w:hanging="2060"/>
      <w:jc w:val="center"/>
    </w:pPr>
    <w:rPr>
      <w:rFonts w:ascii="Verdana" w:eastAsiaTheme="minorHAnsi" w:hAnsi="Verdana" w:cstheme="minorBidi"/>
      <w:spacing w:val="1"/>
      <w:sz w:val="23"/>
      <w:szCs w:val="23"/>
      <w:lang w:val="en-US" w:eastAsia="en-US"/>
    </w:rPr>
  </w:style>
  <w:style w:type="paragraph" w:styleId="af2">
    <w:name w:val="Normal (Web)"/>
    <w:basedOn w:val="a"/>
    <w:unhideWhenUsed/>
    <w:rsid w:val="004F4956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4F49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rsid w:val="004F495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rsid w:val="004F4956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F49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4F4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2065</Words>
  <Characters>11773</Characters>
  <Application>Microsoft Office Word</Application>
  <DocSecurity>0</DocSecurity>
  <Lines>98</Lines>
  <Paragraphs>27</Paragraphs>
  <ScaleCrop>false</ScaleCrop>
  <Company/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2018-03-01T07:53:00Z</dcterms:created>
  <dcterms:modified xsi:type="dcterms:W3CDTF">2018-03-01T07:53:00Z</dcterms:modified>
</cp:coreProperties>
</file>