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47" w:rsidRDefault="00766A47" w:rsidP="00910C37">
      <w:pPr>
        <w:tabs>
          <w:tab w:val="left" w:pos="993"/>
          <w:tab w:val="left" w:pos="1276"/>
        </w:tabs>
        <w:jc w:val="center"/>
        <w:rPr>
          <w:b/>
          <w:bCs/>
        </w:rPr>
      </w:pPr>
    </w:p>
    <w:p w:rsidR="000E5AD4" w:rsidRPr="00E83B58" w:rsidRDefault="00712C79" w:rsidP="00712C79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0E5AD4" w:rsidRDefault="00006D8D" w:rsidP="00F950B0">
      <w:pPr>
        <w:jc w:val="center"/>
        <w:rPr>
          <w:b/>
          <w:bCs/>
        </w:rPr>
      </w:pPr>
      <w:r>
        <w:rPr>
          <w:b/>
          <w:bCs/>
        </w:rPr>
        <w:t>по исполнению</w:t>
      </w:r>
      <w:r w:rsidR="000E5AD4" w:rsidRPr="00E83B58">
        <w:rPr>
          <w:b/>
          <w:bCs/>
        </w:rPr>
        <w:t xml:space="preserve"> бюджета</w:t>
      </w:r>
    </w:p>
    <w:p w:rsidR="000E5AD4" w:rsidRDefault="000C2CB6" w:rsidP="00F950B0">
      <w:pPr>
        <w:jc w:val="center"/>
      </w:pPr>
      <w:r>
        <w:rPr>
          <w:b/>
          <w:bCs/>
        </w:rPr>
        <w:t>МО Солнечный</w:t>
      </w:r>
      <w:r w:rsidR="000E5AD4" w:rsidRPr="00E83B58">
        <w:rPr>
          <w:b/>
          <w:bCs/>
        </w:rPr>
        <w:t xml:space="preserve"> сельсовет </w:t>
      </w:r>
      <w:r w:rsidR="002C7EF5">
        <w:rPr>
          <w:b/>
          <w:bCs/>
        </w:rPr>
        <w:t>за</w:t>
      </w:r>
      <w:r w:rsidR="00237E64">
        <w:rPr>
          <w:b/>
          <w:bCs/>
        </w:rPr>
        <w:t xml:space="preserve"> </w:t>
      </w:r>
      <w:r w:rsidR="003061C7">
        <w:rPr>
          <w:b/>
          <w:bCs/>
        </w:rPr>
        <w:t xml:space="preserve">1 полугодие </w:t>
      </w:r>
      <w:r w:rsidR="00126444">
        <w:rPr>
          <w:b/>
          <w:bCs/>
        </w:rPr>
        <w:t>2020</w:t>
      </w:r>
      <w:r w:rsidR="000E5AD4" w:rsidRPr="00E83B58">
        <w:rPr>
          <w:b/>
          <w:bCs/>
        </w:rPr>
        <w:t xml:space="preserve"> год</w:t>
      </w:r>
    </w:p>
    <w:p w:rsidR="007015AD" w:rsidRDefault="007015AD" w:rsidP="00F17D72"/>
    <w:p w:rsidR="007015AD" w:rsidRDefault="007015AD" w:rsidP="00F17D72"/>
    <w:p w:rsidR="00F86C77" w:rsidRPr="00D138B1" w:rsidRDefault="00F86C77" w:rsidP="001C60D6">
      <w:pPr>
        <w:ind w:firstLine="708"/>
        <w:jc w:val="both"/>
      </w:pPr>
      <w:r w:rsidRPr="00D138B1">
        <w:t xml:space="preserve">Бюджет МО  </w:t>
      </w:r>
      <w:r w:rsidR="00B360B1" w:rsidRPr="00D138B1">
        <w:t xml:space="preserve">Солнечный </w:t>
      </w:r>
      <w:r w:rsidR="00126444">
        <w:t>сельсовет на 2020 год и плановый период 2021 и 2022</w:t>
      </w:r>
      <w:r w:rsidR="00A50B5C" w:rsidRPr="00D138B1">
        <w:t xml:space="preserve"> </w:t>
      </w:r>
      <w:r w:rsidRPr="00D138B1">
        <w:t xml:space="preserve">годов был утвержден решением Совета депутатов Солнечного </w:t>
      </w:r>
      <w:r w:rsidR="00126444">
        <w:t xml:space="preserve">сельсовета от </w:t>
      </w:r>
      <w:r w:rsidR="00126444" w:rsidRPr="00EE7E21">
        <w:t>25.12.2019</w:t>
      </w:r>
      <w:r w:rsidRPr="00EE7E21">
        <w:t>года</w:t>
      </w:r>
      <w:r w:rsidR="00940019">
        <w:t xml:space="preserve"> </w:t>
      </w:r>
      <w:r w:rsidR="00126444" w:rsidRPr="00EE7E21">
        <w:t xml:space="preserve">№ </w:t>
      </w:r>
      <w:r w:rsidR="00EE7E21" w:rsidRPr="00EE7E21">
        <w:t>131</w:t>
      </w:r>
      <w:r w:rsidR="00EE7E21">
        <w:t xml:space="preserve"> </w:t>
      </w:r>
      <w:r w:rsidRPr="00D138B1">
        <w:t>без дефицита.</w:t>
      </w:r>
    </w:p>
    <w:p w:rsidR="00F86C77" w:rsidRDefault="00126444" w:rsidP="00F950B0">
      <w:pPr>
        <w:ind w:firstLine="708"/>
        <w:jc w:val="both"/>
        <w:rPr>
          <w:b/>
          <w:bCs/>
        </w:rPr>
      </w:pPr>
      <w:r>
        <w:t xml:space="preserve"> Б</w:t>
      </w:r>
      <w:r w:rsidR="00F86C77" w:rsidRPr="00D138B1">
        <w:t xml:space="preserve">юджет МО Солнечный сельсовет утвержден по доходам в сумме </w:t>
      </w:r>
      <w:r>
        <w:rPr>
          <w:b/>
          <w:bCs/>
        </w:rPr>
        <w:t>58235950,95</w:t>
      </w:r>
      <w:r w:rsidR="00AE2B23">
        <w:rPr>
          <w:b/>
          <w:bCs/>
        </w:rPr>
        <w:t>рублей</w:t>
      </w:r>
      <w:r w:rsidR="00F86C77" w:rsidRPr="00D138B1">
        <w:rPr>
          <w:b/>
          <w:bCs/>
        </w:rPr>
        <w:t xml:space="preserve"> </w:t>
      </w:r>
      <w:r w:rsidR="00F86C77" w:rsidRPr="00D138B1">
        <w:t xml:space="preserve">и по расходам </w:t>
      </w:r>
      <w:r w:rsidR="00EE7E21">
        <w:rPr>
          <w:b/>
          <w:bCs/>
        </w:rPr>
        <w:t>58235950,95 рублей.</w:t>
      </w:r>
    </w:p>
    <w:p w:rsidR="00EE7E21" w:rsidRDefault="00EE7E21" w:rsidP="00F950B0">
      <w:pPr>
        <w:ind w:firstLine="708"/>
        <w:jc w:val="both"/>
        <w:rPr>
          <w:b/>
          <w:bCs/>
        </w:rPr>
      </w:pPr>
      <w:proofErr w:type="gramStart"/>
      <w:r w:rsidRPr="00400BC2">
        <w:rPr>
          <w:b/>
          <w:bCs/>
        </w:rPr>
        <w:t xml:space="preserve">План поступления доходов </w:t>
      </w:r>
      <w:r w:rsidR="00CA1859" w:rsidRPr="00400BC2">
        <w:rPr>
          <w:b/>
          <w:bCs/>
        </w:rPr>
        <w:t>всего</w:t>
      </w:r>
      <w:r w:rsidR="00CA1859">
        <w:rPr>
          <w:bCs/>
        </w:rPr>
        <w:t xml:space="preserve"> </w:t>
      </w:r>
      <w:r w:rsidRPr="00EE7E21">
        <w:rPr>
          <w:bCs/>
        </w:rPr>
        <w:t>выполнен на</w:t>
      </w:r>
      <w:r w:rsidR="003061C7">
        <w:rPr>
          <w:b/>
          <w:bCs/>
        </w:rPr>
        <w:t xml:space="preserve"> 30,4</w:t>
      </w:r>
      <w:r>
        <w:rPr>
          <w:b/>
          <w:bCs/>
        </w:rPr>
        <w:t xml:space="preserve">% </w:t>
      </w:r>
      <w:r w:rsidRPr="00EE7E21">
        <w:rPr>
          <w:bCs/>
        </w:rPr>
        <w:t>(при плане</w:t>
      </w:r>
      <w:r>
        <w:rPr>
          <w:b/>
          <w:bCs/>
        </w:rPr>
        <w:t xml:space="preserve"> 58235950,95 руб.) </w:t>
      </w:r>
      <w:r w:rsidRPr="00EE7E21">
        <w:rPr>
          <w:bCs/>
        </w:rPr>
        <w:t>поступило</w:t>
      </w:r>
      <w:r w:rsidR="003061C7">
        <w:rPr>
          <w:b/>
          <w:bCs/>
        </w:rPr>
        <w:t xml:space="preserve"> 17709546,02</w:t>
      </w:r>
      <w:r>
        <w:rPr>
          <w:b/>
          <w:bCs/>
        </w:rPr>
        <w:t>руб.)</w:t>
      </w:r>
      <w:proofErr w:type="gramEnd"/>
    </w:p>
    <w:p w:rsidR="00EE7E21" w:rsidRDefault="00EE7E21" w:rsidP="00EE7E21">
      <w:pPr>
        <w:ind w:firstLine="708"/>
        <w:jc w:val="both"/>
      </w:pPr>
      <w:r w:rsidRPr="00D138B1">
        <w:rPr>
          <w:b/>
        </w:rPr>
        <w:t>План поступления собственных доходов</w:t>
      </w:r>
      <w:r w:rsidRPr="00D138B1">
        <w:t xml:space="preserve"> выполнен на </w:t>
      </w:r>
      <w:r w:rsidR="003061C7">
        <w:rPr>
          <w:b/>
          <w:bCs/>
        </w:rPr>
        <w:t>59,3</w:t>
      </w:r>
      <w:r w:rsidRPr="00D138B1">
        <w:rPr>
          <w:b/>
          <w:bCs/>
        </w:rPr>
        <w:t>%</w:t>
      </w:r>
      <w:r w:rsidRPr="00D138B1">
        <w:t xml:space="preserve"> (при плане </w:t>
      </w:r>
      <w:r>
        <w:rPr>
          <w:b/>
          <w:bCs/>
        </w:rPr>
        <w:t xml:space="preserve">26463500,00 руб. </w:t>
      </w:r>
      <w:r w:rsidRPr="00D138B1">
        <w:t xml:space="preserve"> поступило </w:t>
      </w:r>
      <w:r w:rsidR="003061C7">
        <w:rPr>
          <w:b/>
          <w:bCs/>
        </w:rPr>
        <w:t>15682301,66</w:t>
      </w:r>
      <w:r>
        <w:rPr>
          <w:b/>
          <w:bCs/>
        </w:rPr>
        <w:t>руб.</w:t>
      </w:r>
      <w:r w:rsidRPr="00D138B1">
        <w:t xml:space="preserve">). Удельный вес в общем объеме составил </w:t>
      </w:r>
      <w:r w:rsidR="003061C7">
        <w:rPr>
          <w:b/>
          <w:bCs/>
        </w:rPr>
        <w:t>88,6</w:t>
      </w:r>
      <w:r w:rsidRPr="00D138B1">
        <w:rPr>
          <w:b/>
          <w:bCs/>
        </w:rPr>
        <w:t>%</w:t>
      </w:r>
      <w:r w:rsidRPr="00D138B1">
        <w:t xml:space="preserve">. </w:t>
      </w:r>
    </w:p>
    <w:p w:rsidR="00CA1859" w:rsidRPr="00D138B1" w:rsidRDefault="00CA1859" w:rsidP="00CA1859">
      <w:pPr>
        <w:ind w:firstLine="708"/>
        <w:jc w:val="both"/>
      </w:pPr>
      <w:r w:rsidRPr="00D138B1">
        <w:t xml:space="preserve">Бюджетные назначения по налоговым доходам исполнены в сумме </w:t>
      </w:r>
      <w:r w:rsidR="003061C7">
        <w:rPr>
          <w:b/>
          <w:bCs/>
        </w:rPr>
        <w:t>15665589,87</w:t>
      </w:r>
      <w:r>
        <w:rPr>
          <w:b/>
          <w:bCs/>
        </w:rPr>
        <w:t xml:space="preserve"> руб.</w:t>
      </w:r>
      <w:r w:rsidRPr="00D138B1">
        <w:t xml:space="preserve"> (план – </w:t>
      </w:r>
      <w:r>
        <w:rPr>
          <w:b/>
          <w:bCs/>
        </w:rPr>
        <w:t>26442000,00руб.</w:t>
      </w:r>
      <w:r w:rsidRPr="00D138B1">
        <w:t xml:space="preserve">) или </w:t>
      </w:r>
      <w:r w:rsidR="003061C7">
        <w:rPr>
          <w:b/>
          <w:bCs/>
        </w:rPr>
        <w:t>59,2</w:t>
      </w:r>
      <w:r w:rsidRPr="00D138B1">
        <w:rPr>
          <w:b/>
          <w:bCs/>
        </w:rPr>
        <w:t>%</w:t>
      </w:r>
      <w:r w:rsidRPr="00D138B1">
        <w:t xml:space="preserve">, удельный вес в собственных доходах поселения составил </w:t>
      </w:r>
      <w:r w:rsidR="0091393F">
        <w:rPr>
          <w:b/>
        </w:rPr>
        <w:t>99,9</w:t>
      </w:r>
      <w:r w:rsidRPr="00D138B1">
        <w:rPr>
          <w:b/>
          <w:bCs/>
        </w:rPr>
        <w:t>%</w:t>
      </w:r>
      <w:r w:rsidRPr="00D138B1">
        <w:t>.</w:t>
      </w:r>
    </w:p>
    <w:p w:rsidR="00CA1859" w:rsidRPr="00D138B1" w:rsidRDefault="00CA1859" w:rsidP="00CA1859">
      <w:pPr>
        <w:ind w:firstLine="708"/>
        <w:jc w:val="both"/>
      </w:pPr>
      <w:r w:rsidRPr="00D138B1">
        <w:t xml:space="preserve">Удельный вес налога на доходы физических лиц (НДФЛ) в общей сумме налоговых доходов составляет </w:t>
      </w:r>
      <w:r w:rsidR="0091393F">
        <w:rPr>
          <w:b/>
          <w:bCs/>
        </w:rPr>
        <w:t>89,2</w:t>
      </w:r>
      <w:r w:rsidRPr="00D138B1">
        <w:rPr>
          <w:b/>
          <w:bCs/>
        </w:rPr>
        <w:t>%</w:t>
      </w:r>
      <w:r w:rsidRPr="00D138B1">
        <w:t xml:space="preserve">. План по НДФЛ – </w:t>
      </w:r>
      <w:r>
        <w:rPr>
          <w:b/>
          <w:bCs/>
        </w:rPr>
        <w:t xml:space="preserve">21765200,00руб., </w:t>
      </w:r>
      <w:r w:rsidRPr="00D138B1">
        <w:t xml:space="preserve"> фактически поступило </w:t>
      </w:r>
      <w:r w:rsidR="0091393F">
        <w:rPr>
          <w:b/>
          <w:bCs/>
        </w:rPr>
        <w:t>13968414,15</w:t>
      </w:r>
      <w:r>
        <w:rPr>
          <w:b/>
          <w:bCs/>
        </w:rPr>
        <w:t>руб.</w:t>
      </w:r>
      <w:r w:rsidRPr="00D138B1">
        <w:t xml:space="preserve"> или </w:t>
      </w:r>
      <w:r w:rsidR="0091393F">
        <w:rPr>
          <w:b/>
          <w:bCs/>
        </w:rPr>
        <w:t>64,2</w:t>
      </w:r>
      <w:r w:rsidRPr="00D138B1">
        <w:rPr>
          <w:b/>
          <w:bCs/>
        </w:rPr>
        <w:t>%</w:t>
      </w:r>
      <w:r w:rsidRPr="00D138B1">
        <w:t xml:space="preserve"> исполнения. </w:t>
      </w:r>
    </w:p>
    <w:p w:rsidR="00CA1859" w:rsidRPr="00CA1859" w:rsidRDefault="00CA1859" w:rsidP="00CA1859">
      <w:pPr>
        <w:ind w:firstLine="708"/>
        <w:jc w:val="both"/>
      </w:pPr>
      <w:r w:rsidRPr="00D138B1">
        <w:t>По  коду дохода «Налоги на товары (работы, услуги), реализуемые на территории Российской Федерации»</w:t>
      </w:r>
      <w:r>
        <w:t xml:space="preserve"> (дорожный фонд)</w:t>
      </w:r>
      <w:r w:rsidRPr="00D138B1">
        <w:t xml:space="preserve">  план </w:t>
      </w:r>
      <w:r>
        <w:rPr>
          <w:b/>
        </w:rPr>
        <w:t>521600,00руб.</w:t>
      </w:r>
      <w:r w:rsidRPr="00D138B1">
        <w:t xml:space="preserve"> факт.</w:t>
      </w:r>
      <w:r>
        <w:t xml:space="preserve"> </w:t>
      </w:r>
      <w:r w:rsidR="00713D0E">
        <w:rPr>
          <w:b/>
        </w:rPr>
        <w:t>237564,18</w:t>
      </w:r>
      <w:r>
        <w:rPr>
          <w:b/>
        </w:rPr>
        <w:t xml:space="preserve">руб. </w:t>
      </w:r>
      <w:r w:rsidRPr="00D138B1">
        <w:t xml:space="preserve"> процент исполнения </w:t>
      </w:r>
      <w:r w:rsidR="00713D0E">
        <w:rPr>
          <w:b/>
        </w:rPr>
        <w:t>45,6</w:t>
      </w:r>
      <w:r>
        <w:rPr>
          <w:b/>
        </w:rPr>
        <w:t xml:space="preserve">%. </w:t>
      </w:r>
      <w:r w:rsidRPr="00D138B1">
        <w:t xml:space="preserve">Удельный вес в общей сумме налоговых доходов составляет </w:t>
      </w:r>
      <w:r>
        <w:rPr>
          <w:b/>
          <w:bCs/>
        </w:rPr>
        <w:t>1,5</w:t>
      </w:r>
      <w:r w:rsidRPr="00D138B1">
        <w:rPr>
          <w:b/>
          <w:bCs/>
        </w:rPr>
        <w:t>%</w:t>
      </w:r>
      <w:r w:rsidRPr="00D138B1">
        <w:t>.</w:t>
      </w:r>
    </w:p>
    <w:p w:rsidR="00CA1859" w:rsidRPr="00D138B1" w:rsidRDefault="00CA1859" w:rsidP="00CA1859">
      <w:pPr>
        <w:ind w:firstLine="708"/>
        <w:jc w:val="both"/>
      </w:pPr>
      <w:r>
        <w:t>Исполнение</w:t>
      </w:r>
      <w:r w:rsidRPr="00D138B1">
        <w:t xml:space="preserve"> по налогу на совоку</w:t>
      </w:r>
      <w:r w:rsidR="00713D0E">
        <w:t>пный доход за  1 полугодие</w:t>
      </w:r>
      <w:r>
        <w:t xml:space="preserve"> 2020 года составило 1,01</w:t>
      </w:r>
      <w:r w:rsidRPr="00C4711D">
        <w:rPr>
          <w:b/>
        </w:rPr>
        <w:t>%</w:t>
      </w:r>
      <w:r>
        <w:t xml:space="preserve"> (план </w:t>
      </w:r>
      <w:r>
        <w:rPr>
          <w:b/>
        </w:rPr>
        <w:t>20500,0руб.</w:t>
      </w:r>
      <w:r>
        <w:t xml:space="preserve"> факт </w:t>
      </w:r>
      <w:r>
        <w:rPr>
          <w:b/>
        </w:rPr>
        <w:t>206,29</w:t>
      </w:r>
      <w:r w:rsidRPr="00F93039">
        <w:rPr>
          <w:b/>
        </w:rPr>
        <w:t xml:space="preserve"> руб.</w:t>
      </w:r>
      <w:r>
        <w:t>).</w:t>
      </w:r>
      <w:r w:rsidRPr="00C4711D">
        <w:t xml:space="preserve"> </w:t>
      </w:r>
      <w:r w:rsidRPr="00D138B1">
        <w:t xml:space="preserve">Удельный вес в общей сумме налоговых доходов составляет </w:t>
      </w:r>
      <w:r w:rsidR="00713D0E">
        <w:rPr>
          <w:b/>
          <w:bCs/>
        </w:rPr>
        <w:t>0,001</w:t>
      </w:r>
      <w:r w:rsidRPr="00D138B1">
        <w:rPr>
          <w:b/>
          <w:bCs/>
        </w:rPr>
        <w:t>%</w:t>
      </w:r>
      <w:r w:rsidRPr="00D138B1">
        <w:t>.</w:t>
      </w:r>
    </w:p>
    <w:p w:rsidR="00CA1859" w:rsidRPr="00D138B1" w:rsidRDefault="00CA1859" w:rsidP="00CA1859">
      <w:pPr>
        <w:ind w:firstLine="708"/>
        <w:jc w:val="both"/>
      </w:pPr>
      <w:r w:rsidRPr="00D138B1">
        <w:t xml:space="preserve">По налогу на имущество физических лиц исполнение составило </w:t>
      </w:r>
      <w:r w:rsidR="00713D0E">
        <w:rPr>
          <w:b/>
          <w:bCs/>
        </w:rPr>
        <w:t>21,3</w:t>
      </w:r>
      <w:r w:rsidRPr="00D138B1">
        <w:rPr>
          <w:b/>
          <w:bCs/>
        </w:rPr>
        <w:t>%</w:t>
      </w:r>
      <w:r w:rsidRPr="00D138B1">
        <w:t xml:space="preserve"> (план – </w:t>
      </w:r>
      <w:r>
        <w:rPr>
          <w:b/>
          <w:bCs/>
        </w:rPr>
        <w:t>71800руб.</w:t>
      </w:r>
      <w:r w:rsidRPr="00D138B1">
        <w:t xml:space="preserve">, факт </w:t>
      </w:r>
      <w:r w:rsidR="00713D0E">
        <w:rPr>
          <w:b/>
          <w:bCs/>
        </w:rPr>
        <w:t>15264,8</w:t>
      </w:r>
      <w:r>
        <w:rPr>
          <w:b/>
          <w:bCs/>
        </w:rPr>
        <w:t xml:space="preserve"> руб.</w:t>
      </w:r>
      <w:r w:rsidRPr="00D138B1">
        <w:t xml:space="preserve">). Удельный вес в общей сумме налоговых доходов составляет </w:t>
      </w:r>
      <w:r w:rsidR="00713D0E">
        <w:rPr>
          <w:b/>
          <w:bCs/>
        </w:rPr>
        <w:t>0,097</w:t>
      </w:r>
      <w:r w:rsidRPr="00D138B1">
        <w:rPr>
          <w:b/>
          <w:bCs/>
        </w:rPr>
        <w:t>%</w:t>
      </w:r>
      <w:r w:rsidRPr="00D138B1">
        <w:t>.</w:t>
      </w:r>
    </w:p>
    <w:p w:rsidR="00CA1859" w:rsidRPr="00D138B1" w:rsidRDefault="00CA1859" w:rsidP="00CA1859">
      <w:pPr>
        <w:ind w:firstLine="708"/>
        <w:jc w:val="both"/>
      </w:pPr>
      <w:r w:rsidRPr="00D138B1">
        <w:t xml:space="preserve">По земельному налогу исполнение составило </w:t>
      </w:r>
      <w:r w:rsidR="00713D0E">
        <w:rPr>
          <w:b/>
        </w:rPr>
        <w:t>35,5</w:t>
      </w:r>
      <w:r w:rsidRPr="00D138B1">
        <w:rPr>
          <w:b/>
        </w:rPr>
        <w:t xml:space="preserve"> %</w:t>
      </w:r>
      <w:r w:rsidRPr="00D138B1">
        <w:t xml:space="preserve"> (при плане </w:t>
      </w:r>
      <w:r>
        <w:rPr>
          <w:b/>
        </w:rPr>
        <w:t>4057700,00 руб.</w:t>
      </w:r>
      <w:r w:rsidRPr="00D138B1">
        <w:t xml:space="preserve"> факт </w:t>
      </w:r>
      <w:r w:rsidR="00713D0E">
        <w:rPr>
          <w:b/>
        </w:rPr>
        <w:t>1439390,45</w:t>
      </w:r>
      <w:r>
        <w:rPr>
          <w:b/>
        </w:rPr>
        <w:t>руб.</w:t>
      </w:r>
      <w:r w:rsidRPr="00D138B1">
        <w:t xml:space="preserve">). Удельный вес в общей сумме налоговых  доходов составляет </w:t>
      </w:r>
      <w:r w:rsidR="00713D0E">
        <w:rPr>
          <w:b/>
        </w:rPr>
        <w:t>9,2</w:t>
      </w:r>
      <w:r w:rsidRPr="00D138B1">
        <w:rPr>
          <w:b/>
        </w:rPr>
        <w:t>%.</w:t>
      </w:r>
    </w:p>
    <w:p w:rsidR="00CA1859" w:rsidRPr="00D138B1" w:rsidRDefault="00CA1859" w:rsidP="00713D0E">
      <w:pPr>
        <w:ind w:firstLine="708"/>
        <w:jc w:val="both"/>
      </w:pPr>
      <w:r w:rsidRPr="00D138B1">
        <w:t>Государственная пошлина, ис</w:t>
      </w:r>
      <w:r>
        <w:t xml:space="preserve">полнение составило </w:t>
      </w:r>
      <w:r w:rsidR="00713D0E">
        <w:rPr>
          <w:b/>
        </w:rPr>
        <w:t>20,2</w:t>
      </w:r>
      <w:r w:rsidRPr="004C72CC">
        <w:rPr>
          <w:b/>
        </w:rPr>
        <w:t>%</w:t>
      </w:r>
      <w:r w:rsidRPr="00D138B1">
        <w:t xml:space="preserve">,  плановая сумма  – </w:t>
      </w:r>
      <w:r>
        <w:rPr>
          <w:b/>
          <w:bCs/>
        </w:rPr>
        <w:t xml:space="preserve">5200,00руб. </w:t>
      </w:r>
      <w:r w:rsidRPr="004C72CC">
        <w:rPr>
          <w:bCs/>
        </w:rPr>
        <w:t xml:space="preserve">исполнено </w:t>
      </w:r>
      <w:r w:rsidR="00713D0E">
        <w:rPr>
          <w:b/>
          <w:bCs/>
        </w:rPr>
        <w:t>1050,0</w:t>
      </w:r>
      <w:r>
        <w:rPr>
          <w:b/>
          <w:bCs/>
        </w:rPr>
        <w:t>руб.</w:t>
      </w:r>
      <w:r w:rsidR="00713D0E" w:rsidRPr="00713D0E">
        <w:t xml:space="preserve"> </w:t>
      </w:r>
      <w:r w:rsidR="00713D0E" w:rsidRPr="00D138B1">
        <w:t xml:space="preserve">Удельный вес в общей сумме налоговых доходов составляет </w:t>
      </w:r>
      <w:r w:rsidR="00713D0E">
        <w:rPr>
          <w:b/>
          <w:bCs/>
        </w:rPr>
        <w:t>0,006</w:t>
      </w:r>
      <w:r w:rsidR="00713D0E" w:rsidRPr="00D138B1">
        <w:rPr>
          <w:b/>
          <w:bCs/>
        </w:rPr>
        <w:t>%</w:t>
      </w:r>
      <w:r w:rsidR="00713D0E">
        <w:t>.</w:t>
      </w:r>
      <w:r>
        <w:rPr>
          <w:b/>
          <w:bCs/>
        </w:rPr>
        <w:t>;</w:t>
      </w:r>
    </w:p>
    <w:p w:rsidR="00CA1859" w:rsidRPr="008E095F" w:rsidRDefault="00CA1859" w:rsidP="00CA1859">
      <w:pPr>
        <w:ind w:firstLine="708"/>
        <w:jc w:val="both"/>
        <w:rPr>
          <w:b/>
        </w:rPr>
      </w:pPr>
      <w:r w:rsidRPr="00D138B1">
        <w:t>По доходам от сдачи в аренду</w:t>
      </w:r>
      <w:r>
        <w:t xml:space="preserve"> имущества исполнение составило </w:t>
      </w:r>
      <w:r w:rsidR="001A6067">
        <w:rPr>
          <w:b/>
        </w:rPr>
        <w:t>159,8</w:t>
      </w:r>
      <w:r>
        <w:rPr>
          <w:b/>
        </w:rPr>
        <w:t xml:space="preserve">%  </w:t>
      </w:r>
      <w:r w:rsidRPr="004C72CC">
        <w:t>при плане</w:t>
      </w:r>
      <w:r>
        <w:rPr>
          <w:b/>
        </w:rPr>
        <w:t xml:space="preserve"> 5000,00руб. </w:t>
      </w:r>
      <w:r>
        <w:t xml:space="preserve"> исполнено</w:t>
      </w:r>
      <w:r w:rsidRPr="00D138B1">
        <w:t xml:space="preserve"> </w:t>
      </w:r>
      <w:r>
        <w:rPr>
          <w:b/>
        </w:rPr>
        <w:t>7892,95руб.;</w:t>
      </w:r>
      <w:r w:rsidRPr="00D138B1">
        <w:t xml:space="preserve"> </w:t>
      </w:r>
    </w:p>
    <w:p w:rsidR="00EE7E21" w:rsidRDefault="00CA1859" w:rsidP="00CA1859">
      <w:pPr>
        <w:ind w:firstLine="709"/>
        <w:jc w:val="both"/>
        <w:rPr>
          <w:b/>
          <w:bCs/>
        </w:rPr>
      </w:pPr>
      <w:r w:rsidRPr="00D138B1">
        <w:t xml:space="preserve">Доходы от оказания платных услуг (работ) и компенсации затрат государства  исполнение составило </w:t>
      </w:r>
      <w:r w:rsidR="001A6067">
        <w:rPr>
          <w:b/>
          <w:bCs/>
        </w:rPr>
        <w:t>52,9</w:t>
      </w:r>
      <w:r w:rsidRPr="00D138B1">
        <w:rPr>
          <w:b/>
          <w:bCs/>
        </w:rPr>
        <w:t>%</w:t>
      </w:r>
      <w:r w:rsidRPr="00D138B1">
        <w:t xml:space="preserve">, при плане </w:t>
      </w:r>
      <w:r>
        <w:rPr>
          <w:b/>
          <w:bCs/>
        </w:rPr>
        <w:t>16500,00руб.</w:t>
      </w:r>
      <w:r w:rsidRPr="00D138B1">
        <w:t xml:space="preserve"> исполнение составило </w:t>
      </w:r>
      <w:r w:rsidR="001A6067">
        <w:rPr>
          <w:b/>
          <w:bCs/>
        </w:rPr>
        <w:t>8723,32</w:t>
      </w:r>
      <w:r>
        <w:rPr>
          <w:b/>
          <w:bCs/>
        </w:rPr>
        <w:t>руб.;</w:t>
      </w:r>
    </w:p>
    <w:p w:rsidR="000501BB" w:rsidRPr="00D138B1" w:rsidRDefault="000501BB" w:rsidP="00CA1859">
      <w:pPr>
        <w:ind w:firstLine="709"/>
        <w:jc w:val="both"/>
        <w:rPr>
          <w:b/>
          <w:bCs/>
        </w:rPr>
      </w:pPr>
      <w:r w:rsidRPr="000501BB">
        <w:rPr>
          <w:bCs/>
        </w:rPr>
        <w:t>Прочие неналоговые доходы исполнена сумма</w:t>
      </w:r>
      <w:r w:rsidR="001A6067">
        <w:rPr>
          <w:b/>
          <w:bCs/>
        </w:rPr>
        <w:t xml:space="preserve"> 3700,0</w:t>
      </w:r>
      <w:r>
        <w:rPr>
          <w:b/>
          <w:bCs/>
        </w:rPr>
        <w:t>руб.</w:t>
      </w:r>
    </w:p>
    <w:p w:rsidR="00364A24" w:rsidRDefault="00840EDF" w:rsidP="00F950B0">
      <w:pPr>
        <w:ind w:firstLine="708"/>
        <w:jc w:val="both"/>
      </w:pPr>
      <w:r w:rsidRPr="00D138B1">
        <w:rPr>
          <w:b/>
        </w:rPr>
        <w:t>Безвозмездные поступления</w:t>
      </w:r>
      <w:r w:rsidR="000501BB">
        <w:t xml:space="preserve"> исполнение составило </w:t>
      </w:r>
      <w:r w:rsidR="000501BB" w:rsidRPr="000501BB">
        <w:rPr>
          <w:b/>
        </w:rPr>
        <w:t>6,</w:t>
      </w:r>
      <w:r w:rsidR="001A6067">
        <w:rPr>
          <w:b/>
        </w:rPr>
        <w:t>4</w:t>
      </w:r>
      <w:r w:rsidR="001A6067" w:rsidRPr="000501BB">
        <w:rPr>
          <w:b/>
        </w:rPr>
        <w:t xml:space="preserve"> </w:t>
      </w:r>
      <w:r w:rsidR="000501BB" w:rsidRPr="000501BB">
        <w:rPr>
          <w:b/>
        </w:rPr>
        <w:t>%</w:t>
      </w:r>
      <w:r w:rsidR="000501BB">
        <w:t xml:space="preserve"> (при плане </w:t>
      </w:r>
      <w:r w:rsidR="000501BB" w:rsidRPr="000501BB">
        <w:rPr>
          <w:b/>
        </w:rPr>
        <w:t>31772450,95руб.</w:t>
      </w:r>
      <w:r w:rsidR="000501BB">
        <w:t xml:space="preserve"> поступило </w:t>
      </w:r>
      <w:r w:rsidR="001A6067">
        <w:rPr>
          <w:b/>
        </w:rPr>
        <w:t>2027244,36</w:t>
      </w:r>
      <w:r w:rsidR="000501BB" w:rsidRPr="000501BB">
        <w:rPr>
          <w:b/>
        </w:rPr>
        <w:t>руб.</w:t>
      </w:r>
      <w:r w:rsidR="000501BB">
        <w:t>) из них:</w:t>
      </w:r>
    </w:p>
    <w:p w:rsidR="00DC1315" w:rsidRPr="00DC1315" w:rsidRDefault="00DC1315" w:rsidP="00DC1315">
      <w:pPr>
        <w:ind w:firstLine="708"/>
        <w:jc w:val="both"/>
      </w:pPr>
      <w:r>
        <w:t xml:space="preserve"> </w:t>
      </w:r>
      <w:proofErr w:type="gramStart"/>
      <w:r w:rsidR="00126444">
        <w:t>«</w:t>
      </w:r>
      <w:r w:rsidR="00126444" w:rsidRPr="00126444">
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</w:r>
      <w:r w:rsidR="00126444">
        <w:t xml:space="preserve">» исполнение составило </w:t>
      </w:r>
      <w:r w:rsidR="00126444" w:rsidRPr="00A618CD">
        <w:rPr>
          <w:b/>
        </w:rPr>
        <w:t>30%</w:t>
      </w:r>
      <w:r w:rsidR="00126444">
        <w:t xml:space="preserve"> при плане </w:t>
      </w:r>
      <w:r w:rsidR="00126444" w:rsidRPr="00A618CD">
        <w:rPr>
          <w:b/>
        </w:rPr>
        <w:t>6243476,90</w:t>
      </w:r>
      <w:r w:rsidR="00A618CD">
        <w:rPr>
          <w:b/>
        </w:rPr>
        <w:t>руб.</w:t>
      </w:r>
      <w:r w:rsidRPr="00A618CD">
        <w:rPr>
          <w:b/>
          <w:bCs/>
        </w:rPr>
        <w:t xml:space="preserve"> </w:t>
      </w:r>
      <w:r w:rsidR="000501BB">
        <w:rPr>
          <w:bCs/>
        </w:rPr>
        <w:t>поступило</w:t>
      </w:r>
      <w:r w:rsidRPr="00DC1315">
        <w:rPr>
          <w:bCs/>
        </w:rPr>
        <w:t xml:space="preserve"> </w:t>
      </w:r>
      <w:r w:rsidRPr="00A618CD">
        <w:rPr>
          <w:b/>
          <w:bCs/>
        </w:rPr>
        <w:t>1873043,07 руб</w:t>
      </w:r>
      <w:r w:rsidRPr="00DC1315">
        <w:rPr>
          <w:bCs/>
        </w:rPr>
        <w:t xml:space="preserve">. </w:t>
      </w:r>
      <w:r w:rsidRPr="00DC1315">
        <w:t xml:space="preserve">Удельный вес в структуре безвозмездных поступлений – </w:t>
      </w:r>
      <w:r w:rsidR="001A6067">
        <w:rPr>
          <w:b/>
          <w:bCs/>
        </w:rPr>
        <w:t>92,4</w:t>
      </w:r>
      <w:r w:rsidRPr="00A618CD">
        <w:rPr>
          <w:b/>
          <w:bCs/>
        </w:rPr>
        <w:t>%</w:t>
      </w:r>
      <w:r w:rsidRPr="00A618CD">
        <w:rPr>
          <w:b/>
        </w:rPr>
        <w:t>.</w:t>
      </w:r>
      <w:proofErr w:type="gramEnd"/>
    </w:p>
    <w:p w:rsidR="00DC1315" w:rsidRPr="00A618CD" w:rsidRDefault="00DC1315" w:rsidP="00DC1315">
      <w:pPr>
        <w:ind w:firstLine="708"/>
        <w:jc w:val="both"/>
        <w:rPr>
          <w:b/>
        </w:rPr>
      </w:pPr>
      <w:proofErr w:type="gramStart"/>
      <w:r>
        <w:t>«</w:t>
      </w:r>
      <w:r w:rsidRPr="00DC1315">
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</w:r>
      <w:r>
        <w:t xml:space="preserve">» исполнение составило </w:t>
      </w:r>
      <w:r w:rsidRPr="00A618CD">
        <w:rPr>
          <w:b/>
        </w:rPr>
        <w:t>30%</w:t>
      </w:r>
      <w:r>
        <w:t xml:space="preserve"> при плане </w:t>
      </w:r>
      <w:r w:rsidRPr="00A618CD">
        <w:rPr>
          <w:b/>
        </w:rPr>
        <w:t>31674,05руб.</w:t>
      </w:r>
      <w:r w:rsidRPr="00DC1315">
        <w:rPr>
          <w:b/>
          <w:bCs/>
        </w:rPr>
        <w:t xml:space="preserve"> </w:t>
      </w:r>
      <w:r>
        <w:rPr>
          <w:bCs/>
        </w:rPr>
        <w:t xml:space="preserve">исполнение составило </w:t>
      </w:r>
      <w:r w:rsidRPr="00A618CD">
        <w:rPr>
          <w:b/>
          <w:bCs/>
        </w:rPr>
        <w:t>9502,01 руб</w:t>
      </w:r>
      <w:r w:rsidRPr="00DC1315">
        <w:rPr>
          <w:bCs/>
        </w:rPr>
        <w:t xml:space="preserve">. </w:t>
      </w:r>
      <w:r w:rsidRPr="00DC1315">
        <w:t xml:space="preserve">Удельный вес в структуре безвозмездных поступлений – </w:t>
      </w:r>
      <w:r w:rsidR="001A6067">
        <w:rPr>
          <w:b/>
          <w:bCs/>
        </w:rPr>
        <w:t>0,47</w:t>
      </w:r>
      <w:r w:rsidRPr="00A618CD">
        <w:rPr>
          <w:b/>
          <w:bCs/>
        </w:rPr>
        <w:t>%</w:t>
      </w:r>
      <w:r w:rsidRPr="00A618CD">
        <w:rPr>
          <w:b/>
        </w:rPr>
        <w:t>.</w:t>
      </w:r>
      <w:proofErr w:type="gramEnd"/>
    </w:p>
    <w:p w:rsidR="00126444" w:rsidRDefault="00DC1315" w:rsidP="00104792">
      <w:pPr>
        <w:ind w:firstLine="708"/>
        <w:jc w:val="both"/>
      </w:pPr>
      <w:r>
        <w:lastRenderedPageBreak/>
        <w:t>«</w:t>
      </w:r>
      <w:r w:rsidRPr="00DC1315">
        <w:t>Субсидии бюджетам сельских поселений на финансовое обеспечение дорожной деятельности в рамках реализации национального п</w:t>
      </w:r>
      <w:r>
        <w:t>роекта «</w:t>
      </w:r>
      <w:r w:rsidRPr="00DC1315">
        <w:t>Безопасные и ка</w:t>
      </w:r>
      <w:r>
        <w:t xml:space="preserve">чественные автомобильные дороги»» </w:t>
      </w:r>
      <w:r w:rsidR="005563A0">
        <w:t xml:space="preserve">плановая сумма </w:t>
      </w:r>
      <w:r w:rsidR="005563A0" w:rsidRPr="00A618CD">
        <w:rPr>
          <w:b/>
        </w:rPr>
        <w:t>9082000,00 руб.</w:t>
      </w:r>
      <w:r w:rsidR="005563A0">
        <w:t xml:space="preserve"> </w:t>
      </w:r>
      <w:r>
        <w:t>исполнения нет.</w:t>
      </w:r>
    </w:p>
    <w:p w:rsidR="009E4E8A" w:rsidRDefault="005563A0" w:rsidP="005563A0">
      <w:pPr>
        <w:ind w:firstLine="708"/>
        <w:jc w:val="both"/>
      </w:pPr>
      <w:r>
        <w:t>«</w:t>
      </w:r>
      <w:r w:rsidRPr="005563A0">
        <w:t xml:space="preserve">Субсидии бюджетам сельских поселений на </w:t>
      </w:r>
      <w:proofErr w:type="spellStart"/>
      <w:r w:rsidRPr="005563A0">
        <w:t>софинансирование</w:t>
      </w:r>
      <w:proofErr w:type="spellEnd"/>
      <w:r w:rsidRPr="005563A0">
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</w:r>
      <w:r>
        <w:t xml:space="preserve">» плановая сумма </w:t>
      </w:r>
      <w:r w:rsidRPr="00A618CD">
        <w:rPr>
          <w:b/>
        </w:rPr>
        <w:t>16054400,00</w:t>
      </w:r>
      <w:r w:rsidR="009E4E8A" w:rsidRPr="00A618CD">
        <w:rPr>
          <w:b/>
        </w:rPr>
        <w:t>руб.</w:t>
      </w:r>
      <w:r w:rsidR="009E4E8A">
        <w:t xml:space="preserve"> исполнения нет.</w:t>
      </w:r>
    </w:p>
    <w:p w:rsidR="005563A0" w:rsidRPr="00D138B1" w:rsidRDefault="009E4E8A" w:rsidP="005563A0">
      <w:pPr>
        <w:ind w:firstLine="708"/>
        <w:jc w:val="both"/>
      </w:pPr>
      <w:r w:rsidRPr="00D138B1">
        <w:t xml:space="preserve"> </w:t>
      </w:r>
      <w:r w:rsidR="005563A0" w:rsidRPr="00D138B1">
        <w:t>«</w:t>
      </w:r>
      <w:r w:rsidR="005563A0" w:rsidRPr="005563A0"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5563A0" w:rsidRPr="00D138B1">
        <w:t>»</w:t>
      </w:r>
      <w:r w:rsidR="009670BB">
        <w:t xml:space="preserve"> </w:t>
      </w:r>
      <w:r w:rsidR="001A6067">
        <w:t>исполнение</w:t>
      </w:r>
      <w:r w:rsidR="009670BB">
        <w:t xml:space="preserve"> составило </w:t>
      </w:r>
      <w:r w:rsidR="009670BB" w:rsidRPr="009670BB">
        <w:rPr>
          <w:b/>
        </w:rPr>
        <w:t>13,9%</w:t>
      </w:r>
      <w:r w:rsidR="005563A0" w:rsidRPr="00D138B1">
        <w:t xml:space="preserve"> при плане </w:t>
      </w:r>
      <w:r w:rsidR="005563A0">
        <w:rPr>
          <w:b/>
          <w:bCs/>
        </w:rPr>
        <w:t>316900,00руб.</w:t>
      </w:r>
      <w:r w:rsidR="005563A0">
        <w:t xml:space="preserve"> поступили </w:t>
      </w:r>
      <w:r w:rsidR="001A6067">
        <w:rPr>
          <w:b/>
        </w:rPr>
        <w:t>110808,32</w:t>
      </w:r>
      <w:r w:rsidR="005563A0" w:rsidRPr="005563A0">
        <w:rPr>
          <w:b/>
        </w:rPr>
        <w:t>руб</w:t>
      </w:r>
      <w:proofErr w:type="gramStart"/>
      <w:r w:rsidR="005563A0" w:rsidRPr="005563A0">
        <w:rPr>
          <w:b/>
        </w:rPr>
        <w:t>.</w:t>
      </w:r>
      <w:r w:rsidR="009670BB">
        <w:t>.</w:t>
      </w:r>
      <w:proofErr w:type="gramEnd"/>
      <w:r w:rsidR="005563A0" w:rsidRPr="00D138B1">
        <w:t xml:space="preserve">Удельный вес в структуре безвозмездных поступлений – </w:t>
      </w:r>
      <w:r w:rsidR="001A6067">
        <w:rPr>
          <w:b/>
          <w:bCs/>
        </w:rPr>
        <w:t>5,5</w:t>
      </w:r>
      <w:r w:rsidR="005563A0" w:rsidRPr="00D138B1">
        <w:rPr>
          <w:b/>
          <w:bCs/>
        </w:rPr>
        <w:t>%</w:t>
      </w:r>
      <w:r w:rsidR="005563A0" w:rsidRPr="00D138B1">
        <w:t>.</w:t>
      </w:r>
    </w:p>
    <w:p w:rsidR="009E4E8A" w:rsidRPr="005427D2" w:rsidRDefault="009E4E8A" w:rsidP="009E4E8A">
      <w:pPr>
        <w:ind w:firstLine="708"/>
        <w:jc w:val="both"/>
      </w:pPr>
      <w:r w:rsidRPr="005427D2">
        <w:t xml:space="preserve">«Субвенции местным бюджетам на выполнение передаваемых полномочий </w:t>
      </w:r>
      <w:r>
        <w:t xml:space="preserve">субъектов Российской Федерации» </w:t>
      </w:r>
      <w:r w:rsidRPr="005427D2">
        <w:t>осуществление государственного полномочия по определению перечня должностных лиц, уполномоченных составлять протоколы об а</w:t>
      </w:r>
      <w:r>
        <w:t>дминистративных правонарушениях</w:t>
      </w:r>
      <w:r w:rsidR="00527EA3">
        <w:t>»</w:t>
      </w:r>
      <w:r>
        <w:t xml:space="preserve"> </w:t>
      </w:r>
      <w:r w:rsidR="001A6067">
        <w:t xml:space="preserve">исполнение составило </w:t>
      </w:r>
      <w:r w:rsidR="001A6067">
        <w:rPr>
          <w:b/>
        </w:rPr>
        <w:t>100</w:t>
      </w:r>
      <w:r w:rsidR="001A6067" w:rsidRPr="009670BB">
        <w:rPr>
          <w:b/>
        </w:rPr>
        <w:t>%</w:t>
      </w:r>
      <w:r w:rsidR="001A6067">
        <w:rPr>
          <w:b/>
        </w:rPr>
        <w:t xml:space="preserve"> </w:t>
      </w:r>
      <w:r w:rsidR="00527EA3">
        <w:t xml:space="preserve">плановая сумма </w:t>
      </w:r>
      <w:r w:rsidR="00527EA3" w:rsidRPr="001B651A">
        <w:rPr>
          <w:b/>
        </w:rPr>
        <w:t>1000,00руб.</w:t>
      </w:r>
      <w:r w:rsidR="001A6067">
        <w:t xml:space="preserve"> </w:t>
      </w:r>
    </w:p>
    <w:p w:rsidR="001A6067" w:rsidRPr="00D138B1" w:rsidRDefault="001B651A" w:rsidP="001A6067">
      <w:pPr>
        <w:ind w:firstLine="708"/>
        <w:jc w:val="both"/>
      </w:pPr>
      <w:r w:rsidRPr="005427D2">
        <w:t>«Субвенции бюджетам на оплату жилищно-коммунальных услуг отдельным категориям граждан»</w:t>
      </w:r>
      <w:r w:rsidR="001A6067" w:rsidRPr="001A6067">
        <w:t xml:space="preserve"> </w:t>
      </w:r>
      <w:r w:rsidR="001A6067">
        <w:t xml:space="preserve">исполнение составило </w:t>
      </w:r>
      <w:r w:rsidR="001A6067">
        <w:rPr>
          <w:b/>
        </w:rPr>
        <w:t>76,5</w:t>
      </w:r>
      <w:r w:rsidR="001A6067" w:rsidRPr="009670BB">
        <w:rPr>
          <w:b/>
        </w:rPr>
        <w:t>%</w:t>
      </w:r>
      <w:r w:rsidR="001A6067" w:rsidRPr="00D138B1">
        <w:t xml:space="preserve"> при плане </w:t>
      </w:r>
      <w:r w:rsidR="001A6067">
        <w:rPr>
          <w:b/>
          <w:bCs/>
        </w:rPr>
        <w:t>43000,00руб.</w:t>
      </w:r>
      <w:r w:rsidR="001A6067">
        <w:t xml:space="preserve"> поступили </w:t>
      </w:r>
      <w:r w:rsidR="001A6067">
        <w:rPr>
          <w:b/>
        </w:rPr>
        <w:t>32890,96</w:t>
      </w:r>
      <w:r w:rsidR="001A6067" w:rsidRPr="005563A0">
        <w:rPr>
          <w:b/>
        </w:rPr>
        <w:t>руб</w:t>
      </w:r>
      <w:proofErr w:type="gramStart"/>
      <w:r w:rsidR="001A6067" w:rsidRPr="005563A0">
        <w:rPr>
          <w:b/>
        </w:rPr>
        <w:t>.</w:t>
      </w:r>
      <w:r w:rsidR="001A6067">
        <w:t>.</w:t>
      </w:r>
      <w:proofErr w:type="gramEnd"/>
      <w:r w:rsidR="001A6067" w:rsidRPr="00D138B1">
        <w:t xml:space="preserve">Удельный вес в структуре безвозмездных поступлений – </w:t>
      </w:r>
      <w:r w:rsidR="001A6067">
        <w:rPr>
          <w:b/>
          <w:bCs/>
        </w:rPr>
        <w:t>1,6</w:t>
      </w:r>
      <w:r w:rsidR="001A6067" w:rsidRPr="00D138B1">
        <w:rPr>
          <w:b/>
          <w:bCs/>
        </w:rPr>
        <w:t>%</w:t>
      </w:r>
      <w:r w:rsidR="001A6067" w:rsidRPr="00D138B1">
        <w:t>.</w:t>
      </w:r>
    </w:p>
    <w:p w:rsidR="00EE7E21" w:rsidRPr="00104792" w:rsidRDefault="00EE7E21" w:rsidP="00EE7E21">
      <w:pPr>
        <w:ind w:firstLine="708"/>
        <w:jc w:val="both"/>
      </w:pPr>
    </w:p>
    <w:p w:rsidR="00B2235B" w:rsidRDefault="000E5AD4" w:rsidP="007015AD">
      <w:pPr>
        <w:ind w:firstLine="708"/>
        <w:jc w:val="both"/>
      </w:pPr>
      <w:r w:rsidRPr="00037898">
        <w:rPr>
          <w:b/>
        </w:rPr>
        <w:t>Расходн</w:t>
      </w:r>
      <w:r w:rsidR="00D861D4" w:rsidRPr="00037898">
        <w:rPr>
          <w:b/>
        </w:rPr>
        <w:t>ая часть бю</w:t>
      </w:r>
      <w:r w:rsidR="00C01124">
        <w:rPr>
          <w:b/>
        </w:rPr>
        <w:t>джета МО Солнечный сельсовет за</w:t>
      </w:r>
      <w:r w:rsidR="00425CAF" w:rsidRPr="00037898">
        <w:rPr>
          <w:b/>
        </w:rPr>
        <w:t xml:space="preserve"> </w:t>
      </w:r>
      <w:r w:rsidR="001A6067">
        <w:rPr>
          <w:b/>
        </w:rPr>
        <w:t>1 полугодие</w:t>
      </w:r>
      <w:r w:rsidR="00D450A9">
        <w:rPr>
          <w:b/>
        </w:rPr>
        <w:t xml:space="preserve">  2020</w:t>
      </w:r>
      <w:r w:rsidRPr="00037898">
        <w:rPr>
          <w:b/>
        </w:rPr>
        <w:t xml:space="preserve"> год</w:t>
      </w:r>
      <w:r w:rsidRPr="00037898">
        <w:t xml:space="preserve"> исполнена в объеме</w:t>
      </w:r>
      <w:r w:rsidRPr="00D138B1">
        <w:t xml:space="preserve"> </w:t>
      </w:r>
      <w:r w:rsidR="001A6067">
        <w:rPr>
          <w:b/>
          <w:bCs/>
        </w:rPr>
        <w:t>11361921,73</w:t>
      </w:r>
      <w:r w:rsidR="004C6F87">
        <w:rPr>
          <w:b/>
          <w:bCs/>
        </w:rPr>
        <w:t>руб.</w:t>
      </w:r>
      <w:r w:rsidRPr="00D138B1">
        <w:t xml:space="preserve"> (план </w:t>
      </w:r>
      <w:r w:rsidR="00D861D4" w:rsidRPr="00D138B1">
        <w:t>–</w:t>
      </w:r>
      <w:r w:rsidRPr="00D138B1">
        <w:t xml:space="preserve"> </w:t>
      </w:r>
      <w:r w:rsidR="00D450A9">
        <w:rPr>
          <w:b/>
          <w:bCs/>
        </w:rPr>
        <w:t>58235950,95</w:t>
      </w:r>
      <w:r w:rsidR="004C6F87">
        <w:rPr>
          <w:b/>
          <w:bCs/>
        </w:rPr>
        <w:t xml:space="preserve"> руб.</w:t>
      </w:r>
      <w:r w:rsidRPr="00D138B1">
        <w:t xml:space="preserve">) или на </w:t>
      </w:r>
      <w:r w:rsidR="001A6067">
        <w:rPr>
          <w:b/>
          <w:bCs/>
        </w:rPr>
        <w:t>19,5</w:t>
      </w:r>
      <w:r w:rsidRPr="00D138B1">
        <w:rPr>
          <w:b/>
          <w:bCs/>
        </w:rPr>
        <w:t>%</w:t>
      </w:r>
      <w:r w:rsidRPr="00D138B1">
        <w:t xml:space="preserve"> к утвер</w:t>
      </w:r>
      <w:r w:rsidR="00F950B0" w:rsidRPr="00D138B1">
        <w:t>жденным бюджетным назначениям</w:t>
      </w:r>
      <w:r w:rsidR="007015AD">
        <w:t>.</w:t>
      </w:r>
    </w:p>
    <w:p w:rsidR="00183FEC" w:rsidRDefault="00183FEC" w:rsidP="007015AD">
      <w:pPr>
        <w:ind w:firstLine="708"/>
        <w:jc w:val="both"/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1275"/>
        <w:gridCol w:w="709"/>
        <w:gridCol w:w="1149"/>
        <w:gridCol w:w="922"/>
        <w:gridCol w:w="935"/>
      </w:tblGrid>
      <w:tr w:rsidR="00D66379" w:rsidRPr="00D66379" w:rsidTr="00D66379">
        <w:trPr>
          <w:tblCellSpacing w:w="0" w:type="dxa"/>
        </w:trPr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Фактическое исполнение</w:t>
            </w:r>
          </w:p>
        </w:tc>
      </w:tr>
      <w:tr w:rsidR="00D66379" w:rsidRPr="00D66379" w:rsidTr="005D48EC">
        <w:trPr>
          <w:trHeight w:val="854"/>
          <w:tblCellSpacing w:w="0" w:type="dxa"/>
        </w:trPr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Сумма руб.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Доля в общих расходах %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Сумма руб.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Доля в расходах %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% к плану</w:t>
            </w:r>
          </w:p>
        </w:tc>
      </w:tr>
      <w:tr w:rsidR="00D66379" w:rsidRPr="00D66379" w:rsidTr="00D66379">
        <w:trPr>
          <w:trHeight w:val="570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5904337,0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2502566,8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42,4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. 0102 глава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1226285,0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443537,4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36,2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0103 депутат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441896,0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207968,4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47,1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0104 администрация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4073156,0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1798416,3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44,2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0111 резервные фонды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25000,0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6379" w:rsidRPr="00D66379" w:rsidTr="005D48EC">
        <w:trPr>
          <w:trHeight w:val="272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138000,0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52644,8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38,1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 национальная оборона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316900,0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110808,3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. 0203 ВУС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316900,0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110808,3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D66379" w:rsidRPr="00D66379" w:rsidTr="005D48EC">
        <w:trPr>
          <w:trHeight w:val="516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80500,0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19585,0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 xml:space="preserve">. 0302 </w:t>
            </w:r>
            <w:proofErr w:type="spell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ДНД</w:t>
            </w:r>
            <w:proofErr w:type="gram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,т</w:t>
            </w:r>
            <w:proofErr w:type="gram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ерроризм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13000,0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6379" w:rsidRPr="00D66379" w:rsidTr="005D48EC">
        <w:trPr>
          <w:trHeight w:val="304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0310 обеспечение пожарной безопасности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67500,0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19585,0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9703600,0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0409 дорожное хозяйство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9703600,0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6379" w:rsidRPr="00D66379" w:rsidTr="00D66379">
        <w:trPr>
          <w:trHeight w:val="540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379" w:rsidRPr="00D66379" w:rsidTr="00D66379">
        <w:trPr>
          <w:trHeight w:val="402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24897572,0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1672207,9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6,7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. 0501 жилищное хозяйство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6306825,0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1333443,0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17043965,0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33095,9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0503 благоустройство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1546782,0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305669,0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 xml:space="preserve">0505 субсидии </w:t>
            </w:r>
            <w:proofErr w:type="gram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бюджетным</w:t>
            </w:r>
            <w:proofErr w:type="gram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 образование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66379" w:rsidRPr="00D66379" w:rsidTr="00D66379">
        <w:trPr>
          <w:trHeight w:val="552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0705 профессиональная </w:t>
            </w:r>
            <w:proofErr w:type="spell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подгоготовка</w:t>
            </w:r>
            <w:proofErr w:type="spell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, переподготовка и повышение квалификации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0800 </w:t>
            </w:r>
            <w:proofErr w:type="spellStart"/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gramStart"/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,к</w:t>
            </w:r>
            <w:proofErr w:type="gramEnd"/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инематография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12766401,0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5175807,8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40,5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. 0801 культура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10165790,0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4052035,3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39,9</w:t>
            </w:r>
          </w:p>
        </w:tc>
      </w:tr>
      <w:tr w:rsidR="00D66379" w:rsidRPr="00D66379" w:rsidTr="00D66379">
        <w:trPr>
          <w:trHeight w:val="540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2600611,0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1123772,5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43,2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0900 здравоохранение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66379" w:rsidRPr="00D66379" w:rsidTr="00D66379">
        <w:trPr>
          <w:trHeight w:val="540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. 0909 другие вопросы в области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383648,0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170841,0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44,5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. 1001 пенсионное обеспечение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149148,0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76950,0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51,6</w:t>
            </w:r>
          </w:p>
        </w:tc>
      </w:tr>
      <w:tr w:rsidR="00D66379" w:rsidRPr="00D66379" w:rsidTr="00D66379">
        <w:trPr>
          <w:trHeight w:val="322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234500,0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93891,0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D66379" w:rsidRPr="00D66379" w:rsidTr="00D66379">
        <w:trPr>
          <w:trHeight w:val="53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4182993,0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1710105,0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40,9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. 1101 физическая культура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4182993,0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1710105,0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40,9</w:t>
            </w:r>
          </w:p>
        </w:tc>
      </w:tr>
      <w:tr w:rsidR="00D66379" w:rsidRPr="00D66379" w:rsidTr="00D66379">
        <w:trPr>
          <w:trHeight w:val="2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58235950,95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11361921,7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19,5</w:t>
            </w:r>
          </w:p>
        </w:tc>
      </w:tr>
    </w:tbl>
    <w:p w:rsidR="00B2235B" w:rsidRDefault="00B2235B" w:rsidP="00DA61B7">
      <w:pPr>
        <w:rPr>
          <w:b/>
          <w:bCs/>
        </w:rPr>
      </w:pPr>
    </w:p>
    <w:p w:rsidR="00CE0ADE" w:rsidRDefault="000E5AD4" w:rsidP="00766A47">
      <w:pPr>
        <w:numPr>
          <w:ilvl w:val="0"/>
          <w:numId w:val="2"/>
        </w:numPr>
        <w:ind w:left="-567" w:firstLine="851"/>
        <w:jc w:val="both"/>
      </w:pPr>
      <w:r>
        <w:t>По разделу «</w:t>
      </w:r>
      <w:r w:rsidR="00FC5845">
        <w:rPr>
          <w:b/>
          <w:bCs/>
        </w:rPr>
        <w:t>Общегосударственные вопросы</w:t>
      </w:r>
      <w:r>
        <w:t xml:space="preserve">» использовано средств в объеме </w:t>
      </w:r>
      <w:r w:rsidR="00FA2BD0">
        <w:rPr>
          <w:b/>
          <w:bCs/>
        </w:rPr>
        <w:t>2502566,8</w:t>
      </w:r>
      <w:r w:rsidR="00D95525">
        <w:rPr>
          <w:b/>
          <w:bCs/>
        </w:rPr>
        <w:t xml:space="preserve"> руб.</w:t>
      </w:r>
      <w:r>
        <w:t xml:space="preserve"> или </w:t>
      </w:r>
      <w:r w:rsidR="00FA2BD0">
        <w:rPr>
          <w:b/>
          <w:bCs/>
        </w:rPr>
        <w:t>42,4</w:t>
      </w:r>
      <w:r w:rsidRPr="00A069D7">
        <w:rPr>
          <w:b/>
          <w:bCs/>
        </w:rPr>
        <w:t>%</w:t>
      </w:r>
      <w:r>
        <w:t xml:space="preserve"> к плановым показателям. Удельный вес указанных расходов составил </w:t>
      </w:r>
      <w:r w:rsidR="00FA2BD0">
        <w:rPr>
          <w:b/>
          <w:bCs/>
        </w:rPr>
        <w:t>22</w:t>
      </w:r>
      <w:r w:rsidRPr="00A069D7">
        <w:rPr>
          <w:b/>
          <w:bCs/>
        </w:rPr>
        <w:t>%</w:t>
      </w:r>
      <w:r>
        <w:t xml:space="preserve"> в общем объеме </w:t>
      </w:r>
      <w:r w:rsidR="00484CC2">
        <w:t>расходов бюджета поселения.</w:t>
      </w:r>
      <w:r w:rsidR="00BD57C2">
        <w:t xml:space="preserve"> </w:t>
      </w:r>
      <w:r>
        <w:t>По данному разделу про</w:t>
      </w:r>
      <w:r w:rsidR="00484CC2">
        <w:t xml:space="preserve">шли расходы на содержание главы </w:t>
      </w:r>
      <w:r w:rsidR="00FA2BD0">
        <w:rPr>
          <w:b/>
        </w:rPr>
        <w:t>443537,4</w:t>
      </w:r>
      <w:r w:rsidR="00D95525">
        <w:rPr>
          <w:b/>
        </w:rPr>
        <w:t>руб.</w:t>
      </w:r>
      <w:r>
        <w:t xml:space="preserve"> (план </w:t>
      </w:r>
      <w:r w:rsidR="00256AE2">
        <w:rPr>
          <w:b/>
          <w:bCs/>
        </w:rPr>
        <w:t>1226285,0</w:t>
      </w:r>
      <w:r w:rsidR="00D95525">
        <w:rPr>
          <w:b/>
          <w:bCs/>
        </w:rPr>
        <w:t>руб.</w:t>
      </w:r>
      <w:r>
        <w:t xml:space="preserve">) или </w:t>
      </w:r>
      <w:r w:rsidR="00FA2BD0">
        <w:rPr>
          <w:b/>
          <w:bCs/>
        </w:rPr>
        <w:t>36,2</w:t>
      </w:r>
      <w:r w:rsidR="00B0618F" w:rsidRPr="00A069D7">
        <w:rPr>
          <w:b/>
          <w:bCs/>
        </w:rPr>
        <w:t>%</w:t>
      </w:r>
      <w:r w:rsidR="00B0618F">
        <w:rPr>
          <w:b/>
          <w:bCs/>
        </w:rPr>
        <w:t xml:space="preserve">, </w:t>
      </w:r>
      <w:r w:rsidR="00F74F57">
        <w:rPr>
          <w:bCs/>
        </w:rPr>
        <w:t>расходы</w:t>
      </w:r>
      <w:r w:rsidR="004E180D" w:rsidRPr="004E180D">
        <w:rPr>
          <w:bCs/>
        </w:rPr>
        <w:t xml:space="preserve"> на содержание депутата</w:t>
      </w:r>
      <w:r w:rsidR="004E180D">
        <w:rPr>
          <w:b/>
          <w:bCs/>
        </w:rPr>
        <w:t xml:space="preserve"> </w:t>
      </w:r>
      <w:r w:rsidR="004E180D" w:rsidRPr="004E180D">
        <w:rPr>
          <w:bCs/>
        </w:rPr>
        <w:t>представительного органа</w:t>
      </w:r>
      <w:r w:rsidR="00FA2BD0">
        <w:rPr>
          <w:b/>
          <w:bCs/>
        </w:rPr>
        <w:t xml:space="preserve"> 207968,4</w:t>
      </w:r>
      <w:r w:rsidR="00D95525">
        <w:rPr>
          <w:b/>
          <w:bCs/>
        </w:rPr>
        <w:t>руб.</w:t>
      </w:r>
      <w:r w:rsidR="004E180D">
        <w:rPr>
          <w:b/>
          <w:bCs/>
        </w:rPr>
        <w:t xml:space="preserve">, </w:t>
      </w:r>
      <w:r w:rsidR="004E180D" w:rsidRPr="004E180D">
        <w:rPr>
          <w:bCs/>
        </w:rPr>
        <w:t>(план</w:t>
      </w:r>
      <w:r w:rsidR="00256AE2">
        <w:rPr>
          <w:b/>
          <w:bCs/>
        </w:rPr>
        <w:t xml:space="preserve"> 441896,0</w:t>
      </w:r>
      <w:r w:rsidR="008F6A0D">
        <w:rPr>
          <w:b/>
          <w:bCs/>
        </w:rPr>
        <w:t xml:space="preserve"> руб.</w:t>
      </w:r>
      <w:r w:rsidR="004E180D" w:rsidRPr="004E180D">
        <w:rPr>
          <w:bCs/>
        </w:rPr>
        <w:t>)</w:t>
      </w:r>
      <w:r w:rsidR="004E180D">
        <w:rPr>
          <w:b/>
          <w:bCs/>
        </w:rPr>
        <w:t xml:space="preserve"> </w:t>
      </w:r>
      <w:r w:rsidR="004E180D" w:rsidRPr="004E180D">
        <w:rPr>
          <w:bCs/>
        </w:rPr>
        <w:t>или</w:t>
      </w:r>
      <w:r w:rsidR="00FA2BD0">
        <w:rPr>
          <w:b/>
          <w:bCs/>
        </w:rPr>
        <w:t xml:space="preserve"> 47,1</w:t>
      </w:r>
      <w:r w:rsidR="004E180D">
        <w:rPr>
          <w:b/>
          <w:bCs/>
        </w:rPr>
        <w:t>%</w:t>
      </w:r>
      <w:r w:rsidR="00D51268">
        <w:t xml:space="preserve"> исполнения. На содержание </w:t>
      </w:r>
      <w:r>
        <w:t xml:space="preserve">аппарата управления </w:t>
      </w:r>
      <w:r w:rsidR="000C2C0E" w:rsidRPr="000C2C0E">
        <w:rPr>
          <w:bCs/>
        </w:rPr>
        <w:t>направлена сумма</w:t>
      </w:r>
      <w:r w:rsidR="000C2C0E">
        <w:rPr>
          <w:b/>
          <w:bCs/>
        </w:rPr>
        <w:t xml:space="preserve"> </w:t>
      </w:r>
      <w:r w:rsidR="00FA2BD0">
        <w:rPr>
          <w:b/>
          <w:bCs/>
        </w:rPr>
        <w:t>1798416,3</w:t>
      </w:r>
      <w:r w:rsidR="00D95525">
        <w:rPr>
          <w:b/>
          <w:bCs/>
        </w:rPr>
        <w:t>руб.</w:t>
      </w:r>
      <w:r>
        <w:t xml:space="preserve"> (план </w:t>
      </w:r>
      <w:r w:rsidR="00FA2BD0">
        <w:rPr>
          <w:b/>
          <w:bCs/>
        </w:rPr>
        <w:t>4073156,0</w:t>
      </w:r>
      <w:r w:rsidR="00D95525">
        <w:rPr>
          <w:b/>
          <w:bCs/>
        </w:rPr>
        <w:t>руб.</w:t>
      </w:r>
      <w:r w:rsidR="00FC5845">
        <w:t xml:space="preserve">) или </w:t>
      </w:r>
      <w:r w:rsidR="00FA2BD0">
        <w:rPr>
          <w:b/>
        </w:rPr>
        <w:t>44,2</w:t>
      </w:r>
      <w:r w:rsidRPr="00A069D7">
        <w:rPr>
          <w:b/>
          <w:bCs/>
        </w:rPr>
        <w:t>%</w:t>
      </w:r>
      <w:r>
        <w:t xml:space="preserve"> исполнения. Удельный вес на содержание органов власти составил </w:t>
      </w:r>
      <w:r w:rsidR="00FA2BD0">
        <w:rPr>
          <w:b/>
          <w:bCs/>
        </w:rPr>
        <w:t>15,8</w:t>
      </w:r>
      <w:r w:rsidRPr="00CA5F93">
        <w:rPr>
          <w:b/>
          <w:bCs/>
        </w:rPr>
        <w:t xml:space="preserve">% </w:t>
      </w:r>
      <w:r w:rsidR="00586F35">
        <w:t xml:space="preserve">в общих расходах поселения. </w:t>
      </w:r>
      <w:r w:rsidR="000C2C0E">
        <w:t>На содержание</w:t>
      </w:r>
      <w:r w:rsidR="00CE0ADE">
        <w:t xml:space="preserve"> органов местного самоуправления проведены следующие мероприятия:</w:t>
      </w:r>
    </w:p>
    <w:p w:rsidR="00CE0ADE" w:rsidRDefault="00CE0ADE" w:rsidP="00CE0ADE">
      <w:pPr>
        <w:suppressAutoHyphens/>
        <w:ind w:firstLine="284"/>
        <w:jc w:val="both"/>
        <w:rPr>
          <w:b/>
          <w:lang w:eastAsia="zh-CN"/>
        </w:rPr>
      </w:pPr>
      <w:r w:rsidRPr="0079113D">
        <w:rPr>
          <w:lang w:eastAsia="zh-CN"/>
        </w:rPr>
        <w:t>денежные средства направлен</w:t>
      </w:r>
      <w:r>
        <w:rPr>
          <w:lang w:eastAsia="zh-CN"/>
        </w:rPr>
        <w:t xml:space="preserve">ы  по выплату заработной платы  в сумме </w:t>
      </w:r>
      <w:r w:rsidR="00FA2BD0">
        <w:rPr>
          <w:b/>
          <w:lang w:eastAsia="zh-CN"/>
        </w:rPr>
        <w:t>1231397,45</w:t>
      </w:r>
      <w:r>
        <w:rPr>
          <w:b/>
          <w:lang w:eastAsia="zh-CN"/>
        </w:rPr>
        <w:t>руб.</w:t>
      </w:r>
      <w:r w:rsidRPr="003473F0">
        <w:rPr>
          <w:lang w:eastAsia="zh-CN"/>
        </w:rPr>
        <w:t>;</w:t>
      </w:r>
    </w:p>
    <w:p w:rsidR="00CE0ADE" w:rsidRDefault="00CE0ADE" w:rsidP="00CE0ADE">
      <w:pPr>
        <w:ind w:left="284"/>
        <w:jc w:val="both"/>
      </w:pPr>
      <w:r>
        <w:t xml:space="preserve">иные выплаты персоналу (суточные, проживание, проезд) сумма </w:t>
      </w:r>
      <w:r w:rsidRPr="003473F0">
        <w:rPr>
          <w:b/>
        </w:rPr>
        <w:t>24383,30руб</w:t>
      </w:r>
      <w:r w:rsidR="003473F0">
        <w:t>.;</w:t>
      </w:r>
    </w:p>
    <w:p w:rsidR="003473F0" w:rsidRPr="00182D61" w:rsidRDefault="003473F0" w:rsidP="003473F0">
      <w:pPr>
        <w:suppressAutoHyphens/>
        <w:ind w:left="-567" w:firstLine="851"/>
        <w:jc w:val="both"/>
        <w:rPr>
          <w:color w:val="FF0000"/>
          <w:lang w:eastAsia="zh-CN"/>
        </w:rPr>
      </w:pPr>
      <w:proofErr w:type="gramStart"/>
      <w:r w:rsidRPr="0079113D">
        <w:rPr>
          <w:lang w:eastAsia="zh-CN"/>
        </w:rPr>
        <w:t>закупку товаров, работ, услуг в сфере информационно-коммуникац</w:t>
      </w:r>
      <w:r>
        <w:rPr>
          <w:lang w:eastAsia="zh-CN"/>
        </w:rPr>
        <w:t xml:space="preserve">ионных технологий исполнена сумма </w:t>
      </w:r>
      <w:r w:rsidR="00FA2BD0">
        <w:rPr>
          <w:b/>
          <w:lang w:eastAsia="zh-CN"/>
        </w:rPr>
        <w:t>98161,46</w:t>
      </w:r>
      <w:r>
        <w:rPr>
          <w:b/>
          <w:lang w:eastAsia="zh-CN"/>
        </w:rPr>
        <w:t xml:space="preserve"> руб.</w:t>
      </w:r>
      <w:r>
        <w:rPr>
          <w:lang w:eastAsia="zh-CN"/>
        </w:rPr>
        <w:t xml:space="preserve"> в том числе </w:t>
      </w:r>
      <w:r w:rsidRPr="00B6056D">
        <w:rPr>
          <w:lang w:eastAsia="zh-CN"/>
        </w:rPr>
        <w:t>на (</w:t>
      </w:r>
      <w:r>
        <w:rPr>
          <w:lang w:eastAsia="zh-CN"/>
        </w:rPr>
        <w:t>услуги связи</w:t>
      </w:r>
      <w:r w:rsidRPr="00B6056D">
        <w:rPr>
          <w:lang w:eastAsia="zh-CN"/>
        </w:rPr>
        <w:t>) -</w:t>
      </w:r>
      <w:r w:rsidR="00FA2BD0">
        <w:rPr>
          <w:b/>
          <w:lang w:eastAsia="zh-CN"/>
        </w:rPr>
        <w:t>12191,46</w:t>
      </w:r>
      <w:r w:rsidRPr="00490C1F">
        <w:rPr>
          <w:b/>
          <w:lang w:eastAsia="zh-CN"/>
        </w:rPr>
        <w:t>руб.</w:t>
      </w:r>
      <w:r w:rsidRPr="00B6056D">
        <w:rPr>
          <w:lang w:eastAsia="zh-CN"/>
        </w:rPr>
        <w:t>, заправк</w:t>
      </w:r>
      <w:r>
        <w:rPr>
          <w:lang w:eastAsia="zh-CN"/>
        </w:rPr>
        <w:t xml:space="preserve">а картриджей, акт технического заключения- </w:t>
      </w:r>
      <w:r w:rsidR="00FA2BD0">
        <w:rPr>
          <w:b/>
          <w:lang w:eastAsia="zh-CN"/>
        </w:rPr>
        <w:t>9050,0</w:t>
      </w:r>
      <w:r w:rsidRPr="00490C1F">
        <w:rPr>
          <w:b/>
          <w:lang w:eastAsia="zh-CN"/>
        </w:rPr>
        <w:t>руб.</w:t>
      </w:r>
      <w:r w:rsidRPr="00B6056D">
        <w:rPr>
          <w:lang w:eastAsia="zh-CN"/>
        </w:rPr>
        <w:t xml:space="preserve"> программное обеспечение </w:t>
      </w:r>
      <w:r>
        <w:rPr>
          <w:lang w:eastAsia="zh-CN"/>
        </w:rPr>
        <w:t xml:space="preserve">(оплата </w:t>
      </w:r>
      <w:r w:rsidRPr="00B6056D">
        <w:rPr>
          <w:lang w:eastAsia="zh-CN"/>
        </w:rPr>
        <w:t>СБИС) -</w:t>
      </w:r>
      <w:r w:rsidR="00FA2BD0">
        <w:rPr>
          <w:b/>
          <w:lang w:eastAsia="zh-CN"/>
        </w:rPr>
        <w:t>27970,0</w:t>
      </w:r>
      <w:r w:rsidRPr="00490C1F">
        <w:rPr>
          <w:b/>
          <w:lang w:eastAsia="zh-CN"/>
        </w:rPr>
        <w:t>руб.</w:t>
      </w:r>
      <w:r>
        <w:rPr>
          <w:lang w:eastAsia="zh-CN"/>
        </w:rPr>
        <w:t xml:space="preserve">, </w:t>
      </w:r>
      <w:r w:rsidR="00FA2BD0">
        <w:rPr>
          <w:lang w:eastAsia="zh-CN"/>
        </w:rPr>
        <w:t>приобретены основные средства (</w:t>
      </w:r>
      <w:r>
        <w:rPr>
          <w:lang w:eastAsia="zh-CN"/>
        </w:rPr>
        <w:t xml:space="preserve">системный блок </w:t>
      </w:r>
      <w:r w:rsidRPr="00FA2BD0">
        <w:rPr>
          <w:b/>
          <w:lang w:eastAsia="zh-CN"/>
        </w:rPr>
        <w:t>43800,0руб</w:t>
      </w:r>
      <w:r>
        <w:rPr>
          <w:lang w:eastAsia="zh-CN"/>
        </w:rPr>
        <w:t>.,</w:t>
      </w:r>
      <w:r w:rsidR="00FA2BD0">
        <w:rPr>
          <w:lang w:eastAsia="zh-CN"/>
        </w:rPr>
        <w:t xml:space="preserve">  </w:t>
      </w:r>
      <w:r>
        <w:rPr>
          <w:lang w:eastAsia="zh-CN"/>
        </w:rPr>
        <w:t>приобретен картридж, тонер</w:t>
      </w:r>
      <w:r w:rsidR="00E35A68">
        <w:rPr>
          <w:lang w:eastAsia="zh-CN"/>
        </w:rPr>
        <w:t xml:space="preserve">, удлинитель </w:t>
      </w:r>
      <w:r w:rsidR="00E35A68">
        <w:rPr>
          <w:b/>
          <w:lang w:eastAsia="zh-CN"/>
        </w:rPr>
        <w:t>51</w:t>
      </w:r>
      <w:r w:rsidRPr="003473F0">
        <w:rPr>
          <w:b/>
          <w:lang w:eastAsia="zh-CN"/>
        </w:rPr>
        <w:t>50,0руб.</w:t>
      </w:r>
      <w:r w:rsidR="00FA2BD0">
        <w:rPr>
          <w:b/>
          <w:lang w:eastAsia="zh-CN"/>
        </w:rPr>
        <w:t>)</w:t>
      </w:r>
      <w:r>
        <w:rPr>
          <w:lang w:eastAsia="zh-CN"/>
        </w:rPr>
        <w:t>;</w:t>
      </w:r>
      <w:proofErr w:type="gramEnd"/>
    </w:p>
    <w:p w:rsidR="00FA6C10" w:rsidRPr="009E35D3" w:rsidRDefault="00FA6C10" w:rsidP="00FA6C10">
      <w:pPr>
        <w:suppressAutoHyphens/>
        <w:ind w:left="-567" w:firstLine="851"/>
        <w:jc w:val="both"/>
        <w:rPr>
          <w:lang w:eastAsia="zh-CN"/>
        </w:rPr>
      </w:pPr>
      <w:proofErr w:type="gramStart"/>
      <w:r w:rsidRPr="009E35D3">
        <w:rPr>
          <w:lang w:eastAsia="zh-CN"/>
        </w:rPr>
        <w:t xml:space="preserve">прочая закупка товаров, работ и услуг исполнена сумма </w:t>
      </w:r>
      <w:r w:rsidR="00E35A68">
        <w:rPr>
          <w:b/>
          <w:lang w:eastAsia="zh-CN"/>
        </w:rPr>
        <w:t>401963,97</w:t>
      </w:r>
      <w:r w:rsidRPr="009E35D3">
        <w:rPr>
          <w:b/>
          <w:lang w:eastAsia="zh-CN"/>
        </w:rPr>
        <w:t>уб.</w:t>
      </w:r>
      <w:r w:rsidR="003B6210">
        <w:rPr>
          <w:lang w:eastAsia="zh-CN"/>
        </w:rPr>
        <w:t xml:space="preserve"> в том числе:</w:t>
      </w:r>
      <w:r w:rsidRPr="009E35D3">
        <w:rPr>
          <w:lang w:eastAsia="zh-CN"/>
        </w:rPr>
        <w:t xml:space="preserve">    </w:t>
      </w:r>
      <w:r>
        <w:rPr>
          <w:lang w:eastAsia="zh-CN"/>
        </w:rPr>
        <w:t>(221</w:t>
      </w:r>
      <w:r w:rsidRPr="009E35D3">
        <w:rPr>
          <w:lang w:eastAsia="zh-CN"/>
        </w:rPr>
        <w:t xml:space="preserve">) </w:t>
      </w:r>
      <w:r>
        <w:rPr>
          <w:lang w:eastAsia="zh-CN"/>
        </w:rPr>
        <w:t>отправка писем</w:t>
      </w:r>
      <w:r w:rsidRPr="009E35D3">
        <w:rPr>
          <w:lang w:eastAsia="zh-CN"/>
        </w:rPr>
        <w:t xml:space="preserve">- </w:t>
      </w:r>
      <w:r w:rsidR="00E35A68">
        <w:rPr>
          <w:lang w:eastAsia="zh-CN"/>
        </w:rPr>
        <w:t>1840,0</w:t>
      </w:r>
      <w:r w:rsidRPr="009E35D3">
        <w:rPr>
          <w:lang w:eastAsia="zh-CN"/>
        </w:rPr>
        <w:t>руб.,(223) отопл</w:t>
      </w:r>
      <w:r>
        <w:rPr>
          <w:lang w:eastAsia="zh-CN"/>
        </w:rPr>
        <w:t>ение гаража</w:t>
      </w:r>
      <w:r w:rsidRPr="009E35D3">
        <w:rPr>
          <w:lang w:eastAsia="zh-CN"/>
        </w:rPr>
        <w:t xml:space="preserve">- </w:t>
      </w:r>
      <w:r w:rsidR="00E35A68">
        <w:rPr>
          <w:lang w:eastAsia="zh-CN"/>
        </w:rPr>
        <w:t>104113,67</w:t>
      </w:r>
      <w:r w:rsidRPr="009E35D3">
        <w:rPr>
          <w:lang w:eastAsia="zh-CN"/>
        </w:rPr>
        <w:t xml:space="preserve">руб., (225) </w:t>
      </w:r>
      <w:r>
        <w:rPr>
          <w:lang w:eastAsia="zh-CN"/>
        </w:rPr>
        <w:t>обработка кулера, акт технического заключен</w:t>
      </w:r>
      <w:r w:rsidR="00E35A68">
        <w:rPr>
          <w:lang w:eastAsia="zh-CN"/>
        </w:rPr>
        <w:t xml:space="preserve">ия, </w:t>
      </w:r>
      <w:proofErr w:type="spellStart"/>
      <w:r w:rsidR="00E35A68">
        <w:rPr>
          <w:lang w:eastAsia="zh-CN"/>
        </w:rPr>
        <w:t>шиномонтаж</w:t>
      </w:r>
      <w:proofErr w:type="spellEnd"/>
      <w:r w:rsidR="00E35A68">
        <w:rPr>
          <w:lang w:eastAsia="zh-CN"/>
        </w:rPr>
        <w:t>, автомойка-17306,032</w:t>
      </w:r>
      <w:r>
        <w:rPr>
          <w:lang w:eastAsia="zh-CN"/>
        </w:rPr>
        <w:t>руб</w:t>
      </w:r>
      <w:r w:rsidRPr="00286460">
        <w:rPr>
          <w:lang w:eastAsia="zh-CN"/>
        </w:rPr>
        <w:t>.,</w:t>
      </w:r>
      <w:r w:rsidR="00286460">
        <w:rPr>
          <w:lang w:eastAsia="zh-CN"/>
        </w:rPr>
        <w:t xml:space="preserve"> </w:t>
      </w:r>
      <w:r w:rsidR="00E35A68" w:rsidRPr="00286460">
        <w:rPr>
          <w:lang w:eastAsia="zh-CN"/>
        </w:rPr>
        <w:t>(226)</w:t>
      </w:r>
      <w:r w:rsidR="00286460" w:rsidRPr="00286460">
        <w:rPr>
          <w:lang w:eastAsia="zh-CN"/>
        </w:rPr>
        <w:t xml:space="preserve"> </w:t>
      </w:r>
      <w:r w:rsidR="00493E91" w:rsidRPr="00286460">
        <w:rPr>
          <w:lang w:eastAsia="zh-CN"/>
        </w:rPr>
        <w:t xml:space="preserve">подготовка кадров, верстка газеты, </w:t>
      </w:r>
      <w:r w:rsidR="00286460" w:rsidRPr="00286460">
        <w:rPr>
          <w:lang w:eastAsia="zh-CN"/>
        </w:rPr>
        <w:t xml:space="preserve">услуги типографии, </w:t>
      </w:r>
      <w:r w:rsidR="00286460">
        <w:rPr>
          <w:lang w:eastAsia="zh-CN"/>
        </w:rPr>
        <w:t xml:space="preserve">услуги </w:t>
      </w:r>
      <w:proofErr w:type="spellStart"/>
      <w:r w:rsidR="00286460">
        <w:rPr>
          <w:lang w:eastAsia="zh-CN"/>
        </w:rPr>
        <w:t>предрейсового</w:t>
      </w:r>
      <w:proofErr w:type="spellEnd"/>
      <w:r w:rsidR="00286460">
        <w:rPr>
          <w:lang w:eastAsia="zh-CN"/>
        </w:rPr>
        <w:t xml:space="preserve"> осмотра, переплёт, распечатка документов </w:t>
      </w:r>
      <w:r w:rsidR="00286460" w:rsidRPr="00286460">
        <w:rPr>
          <w:lang w:eastAsia="zh-CN"/>
        </w:rPr>
        <w:t>-</w:t>
      </w:r>
      <w:r w:rsidR="00E35A68" w:rsidRPr="00286460">
        <w:rPr>
          <w:lang w:eastAsia="zh-CN"/>
        </w:rPr>
        <w:t xml:space="preserve"> 63459,0</w:t>
      </w:r>
      <w:r w:rsidR="00286460">
        <w:rPr>
          <w:lang w:eastAsia="zh-CN"/>
        </w:rPr>
        <w:t xml:space="preserve"> </w:t>
      </w:r>
      <w:r w:rsidR="00286460" w:rsidRPr="00286460">
        <w:rPr>
          <w:lang w:eastAsia="zh-CN"/>
        </w:rPr>
        <w:t>руб.,</w:t>
      </w:r>
      <w:r w:rsidR="003B6210">
        <w:rPr>
          <w:lang w:eastAsia="zh-CN"/>
        </w:rPr>
        <w:t xml:space="preserve"> </w:t>
      </w:r>
      <w:r>
        <w:rPr>
          <w:lang w:eastAsia="zh-CN"/>
        </w:rPr>
        <w:t>(227) страхова</w:t>
      </w:r>
      <w:r w:rsidR="008C0250">
        <w:rPr>
          <w:lang w:eastAsia="zh-CN"/>
        </w:rPr>
        <w:t>ние автотранспорта-2029,27руб.,</w:t>
      </w:r>
      <w:r w:rsidR="00286460">
        <w:rPr>
          <w:lang w:eastAsia="zh-CN"/>
        </w:rPr>
        <w:t xml:space="preserve">(310) приобретение термометра- 13071,50руб., </w:t>
      </w:r>
      <w:r w:rsidR="008C0250">
        <w:rPr>
          <w:lang w:eastAsia="zh-CN"/>
        </w:rPr>
        <w:t xml:space="preserve">(343) </w:t>
      </w:r>
      <w:proofErr w:type="spellStart"/>
      <w:r w:rsidR="008C0250">
        <w:rPr>
          <w:lang w:eastAsia="zh-CN"/>
        </w:rPr>
        <w:t>гсм</w:t>
      </w:r>
      <w:proofErr w:type="spellEnd"/>
      <w:r w:rsidR="008C0250">
        <w:rPr>
          <w:lang w:eastAsia="zh-CN"/>
        </w:rPr>
        <w:t>, газ</w:t>
      </w:r>
      <w:r w:rsidR="003B6210">
        <w:rPr>
          <w:lang w:eastAsia="zh-CN"/>
        </w:rPr>
        <w:t xml:space="preserve"> </w:t>
      </w:r>
      <w:r w:rsidR="00E35A68">
        <w:rPr>
          <w:lang w:eastAsia="zh-CN"/>
        </w:rPr>
        <w:t>-73601,96</w:t>
      </w:r>
      <w:proofErr w:type="gramEnd"/>
      <w:r w:rsidR="008C0250">
        <w:rPr>
          <w:lang w:eastAsia="zh-CN"/>
        </w:rPr>
        <w:t>руб., (345</w:t>
      </w:r>
      <w:r w:rsidR="003B6210">
        <w:rPr>
          <w:lang w:eastAsia="zh-CN"/>
        </w:rPr>
        <w:t xml:space="preserve">) </w:t>
      </w:r>
      <w:r w:rsidR="008356AD">
        <w:rPr>
          <w:lang w:eastAsia="zh-CN"/>
        </w:rPr>
        <w:t xml:space="preserve">приобретены материалы) </w:t>
      </w:r>
      <w:r w:rsidR="008C0250">
        <w:rPr>
          <w:lang w:eastAsia="zh-CN"/>
        </w:rPr>
        <w:t xml:space="preserve">перчатки </w:t>
      </w:r>
      <w:r w:rsidR="00E35A68">
        <w:rPr>
          <w:lang w:eastAsia="zh-CN"/>
        </w:rPr>
        <w:t>резин., х/б, веревка</w:t>
      </w:r>
      <w:r w:rsidR="008356AD">
        <w:rPr>
          <w:lang w:eastAsia="zh-CN"/>
        </w:rPr>
        <w:t xml:space="preserve">, флаг </w:t>
      </w:r>
      <w:r w:rsidR="00E35A68">
        <w:rPr>
          <w:lang w:eastAsia="zh-CN"/>
        </w:rPr>
        <w:t>-</w:t>
      </w:r>
      <w:r w:rsidR="008356AD">
        <w:rPr>
          <w:lang w:eastAsia="zh-CN"/>
        </w:rPr>
        <w:t xml:space="preserve"> </w:t>
      </w:r>
      <w:r w:rsidR="00E35A68">
        <w:rPr>
          <w:lang w:eastAsia="zh-CN"/>
        </w:rPr>
        <w:t>4187,30</w:t>
      </w:r>
      <w:r w:rsidR="008C0250">
        <w:rPr>
          <w:lang w:eastAsia="zh-CN"/>
        </w:rPr>
        <w:t>руб.,(346)</w:t>
      </w:r>
      <w:r w:rsidR="003B6210">
        <w:rPr>
          <w:lang w:eastAsia="zh-CN"/>
        </w:rPr>
        <w:t xml:space="preserve"> </w:t>
      </w:r>
      <w:r w:rsidR="00400BC2">
        <w:rPr>
          <w:lang w:eastAsia="zh-CN"/>
        </w:rPr>
        <w:t>прочие ма</w:t>
      </w:r>
      <w:r w:rsidR="008356AD">
        <w:rPr>
          <w:lang w:eastAsia="zh-CN"/>
        </w:rPr>
        <w:t>териальные запасы (</w:t>
      </w:r>
      <w:proofErr w:type="spellStart"/>
      <w:r w:rsidR="008356AD">
        <w:rPr>
          <w:lang w:eastAsia="zh-CN"/>
        </w:rPr>
        <w:t>зап</w:t>
      </w:r>
      <w:proofErr w:type="spellEnd"/>
      <w:r w:rsidR="008356AD">
        <w:rPr>
          <w:lang w:eastAsia="zh-CN"/>
        </w:rPr>
        <w:t>/части, канцелярские</w:t>
      </w:r>
      <w:r w:rsidR="00400BC2">
        <w:rPr>
          <w:lang w:eastAsia="zh-CN"/>
        </w:rPr>
        <w:t xml:space="preserve"> товары, хозяйственные </w:t>
      </w:r>
      <w:r w:rsidR="00493E91">
        <w:rPr>
          <w:lang w:eastAsia="zh-CN"/>
        </w:rPr>
        <w:t>товары</w:t>
      </w:r>
      <w:r w:rsidR="008356AD">
        <w:rPr>
          <w:lang w:eastAsia="zh-CN"/>
        </w:rPr>
        <w:t xml:space="preserve">, </w:t>
      </w:r>
      <w:proofErr w:type="spellStart"/>
      <w:r w:rsidR="008356AD">
        <w:rPr>
          <w:lang w:eastAsia="zh-CN"/>
        </w:rPr>
        <w:t>диз</w:t>
      </w:r>
      <w:proofErr w:type="gramStart"/>
      <w:r w:rsidR="008356AD">
        <w:rPr>
          <w:lang w:eastAsia="zh-CN"/>
        </w:rPr>
        <w:t>.с</w:t>
      </w:r>
      <w:proofErr w:type="gramEnd"/>
      <w:r w:rsidR="008356AD">
        <w:rPr>
          <w:lang w:eastAsia="zh-CN"/>
        </w:rPr>
        <w:t>редство</w:t>
      </w:r>
      <w:proofErr w:type="spellEnd"/>
      <w:r w:rsidR="008356AD">
        <w:rPr>
          <w:lang w:eastAsia="zh-CN"/>
        </w:rPr>
        <w:t>, маски</w:t>
      </w:r>
      <w:r w:rsidR="00493E91">
        <w:rPr>
          <w:lang w:eastAsia="zh-CN"/>
        </w:rPr>
        <w:t>)-96237,20</w:t>
      </w:r>
      <w:r w:rsidR="008C0250">
        <w:rPr>
          <w:lang w:eastAsia="zh-CN"/>
        </w:rPr>
        <w:t>руб., прочие материальные запасы (цветы, подарочная</w:t>
      </w:r>
      <w:r w:rsidR="00493E91">
        <w:rPr>
          <w:lang w:eastAsia="zh-CN"/>
        </w:rPr>
        <w:t xml:space="preserve"> и сувенирная продукция)-26118,04</w:t>
      </w:r>
      <w:r w:rsidR="008C0250">
        <w:rPr>
          <w:lang w:eastAsia="zh-CN"/>
        </w:rPr>
        <w:t>руб.</w:t>
      </w:r>
      <w:r w:rsidR="000C2C0E">
        <w:rPr>
          <w:lang w:eastAsia="zh-CN"/>
        </w:rPr>
        <w:t>;</w:t>
      </w:r>
    </w:p>
    <w:p w:rsidR="000C2C0E" w:rsidRDefault="000C2C0E" w:rsidP="000C2C0E">
      <w:pPr>
        <w:ind w:left="-567" w:firstLine="993"/>
        <w:jc w:val="both"/>
      </w:pPr>
      <w:r>
        <w:t xml:space="preserve">оплата налога на имущество, пени, штрафы сумма </w:t>
      </w:r>
      <w:r w:rsidR="00211629">
        <w:rPr>
          <w:b/>
        </w:rPr>
        <w:t>19572,0</w:t>
      </w:r>
      <w:r>
        <w:rPr>
          <w:b/>
        </w:rPr>
        <w:t>руб.</w:t>
      </w:r>
    </w:p>
    <w:p w:rsidR="003473F0" w:rsidRDefault="000C2C0E" w:rsidP="000C2C0E">
      <w:pPr>
        <w:ind w:left="-567" w:firstLine="993"/>
        <w:jc w:val="both"/>
      </w:pPr>
      <w:r>
        <w:t xml:space="preserve">оплата транспортного налога сумма </w:t>
      </w:r>
      <w:r w:rsidR="00211629">
        <w:rPr>
          <w:b/>
        </w:rPr>
        <w:t>17205,0</w:t>
      </w:r>
      <w:r>
        <w:rPr>
          <w:b/>
        </w:rPr>
        <w:t>руб</w:t>
      </w:r>
      <w:proofErr w:type="gramStart"/>
      <w:r w:rsidR="003B6210">
        <w:rPr>
          <w:b/>
        </w:rPr>
        <w:t>..</w:t>
      </w:r>
      <w:proofErr w:type="gramEnd"/>
    </w:p>
    <w:p w:rsidR="005C7740" w:rsidRPr="009A21B6" w:rsidRDefault="00BE1531" w:rsidP="000C2C0E">
      <w:pPr>
        <w:ind w:left="-567" w:firstLine="993"/>
        <w:jc w:val="both"/>
      </w:pPr>
      <w:r w:rsidRPr="00BE1531">
        <w:t xml:space="preserve">Также прошли расходы по мероприятию </w:t>
      </w:r>
      <w:r w:rsidRPr="00FC5845">
        <w:rPr>
          <w:b/>
        </w:rPr>
        <w:t>«выполнение других обязательств государства»</w:t>
      </w:r>
      <w:r>
        <w:t xml:space="preserve"> исполнено в сумме </w:t>
      </w:r>
      <w:r w:rsidR="00211629">
        <w:rPr>
          <w:b/>
        </w:rPr>
        <w:t>52644,8</w:t>
      </w:r>
      <w:r w:rsidR="00D95525">
        <w:rPr>
          <w:b/>
        </w:rPr>
        <w:t>руб.</w:t>
      </w:r>
      <w:r>
        <w:t xml:space="preserve">, что составляет </w:t>
      </w:r>
      <w:r w:rsidR="001D3D16">
        <w:rPr>
          <w:b/>
        </w:rPr>
        <w:t>38,1</w:t>
      </w:r>
      <w:r w:rsidRPr="00ED024E">
        <w:rPr>
          <w:b/>
        </w:rPr>
        <w:t>%</w:t>
      </w:r>
      <w:r w:rsidRPr="00BE1531">
        <w:t xml:space="preserve"> от плана. </w:t>
      </w:r>
      <w:r w:rsidR="00256AE2">
        <w:t>О</w:t>
      </w:r>
      <w:r w:rsidR="00FC5845" w:rsidRPr="00FC5845">
        <w:t>плата налога на имущество о</w:t>
      </w:r>
      <w:r w:rsidR="00FC5845">
        <w:t>рганиз</w:t>
      </w:r>
      <w:r w:rsidR="00256AE2">
        <w:t xml:space="preserve">аций и земельного налога за </w:t>
      </w:r>
      <w:r w:rsidR="00256AE2" w:rsidRPr="009E57C8">
        <w:t>2019 -2020</w:t>
      </w:r>
      <w:r w:rsidR="00FC5845" w:rsidRPr="009E57C8">
        <w:t xml:space="preserve"> гг</w:t>
      </w:r>
      <w:r w:rsidR="00FC5845" w:rsidRPr="00256AE2">
        <w:rPr>
          <w:color w:val="FF0000"/>
        </w:rPr>
        <w:t>.</w:t>
      </w:r>
      <w:r w:rsidR="00FC5845">
        <w:t>-</w:t>
      </w:r>
      <w:r w:rsidR="001D3D16">
        <w:rPr>
          <w:b/>
        </w:rPr>
        <w:t>48211,0</w:t>
      </w:r>
      <w:r w:rsidR="00256AE2">
        <w:rPr>
          <w:b/>
        </w:rPr>
        <w:t>руб.</w:t>
      </w:r>
      <w:r w:rsidR="007065DC">
        <w:rPr>
          <w:b/>
        </w:rPr>
        <w:t xml:space="preserve">, </w:t>
      </w:r>
      <w:r w:rsidR="007065DC">
        <w:t>оплат</w:t>
      </w:r>
      <w:r w:rsidR="001D3D16">
        <w:t>а пени  по налогу на имущество -</w:t>
      </w:r>
      <w:r w:rsidR="001D3D16" w:rsidRPr="001D3D16">
        <w:rPr>
          <w:b/>
        </w:rPr>
        <w:t>247,76</w:t>
      </w:r>
      <w:r w:rsidR="007065DC" w:rsidRPr="001D3D16">
        <w:rPr>
          <w:b/>
        </w:rPr>
        <w:t>руб</w:t>
      </w:r>
      <w:r w:rsidR="007065DC" w:rsidRPr="007065DC">
        <w:rPr>
          <w:b/>
        </w:rPr>
        <w:t>.</w:t>
      </w:r>
      <w:r w:rsidR="007065DC">
        <w:t>, о</w:t>
      </w:r>
      <w:r w:rsidR="007065DC" w:rsidRPr="00BE1531">
        <w:t xml:space="preserve">плата взноса в ассоциацию муниципальных образований- </w:t>
      </w:r>
      <w:r w:rsidR="001D3D16">
        <w:rPr>
          <w:b/>
        </w:rPr>
        <w:t>4186,0руб.</w:t>
      </w:r>
    </w:p>
    <w:p w:rsidR="009A21B6" w:rsidRDefault="009A21B6" w:rsidP="009A21B6">
      <w:pPr>
        <w:numPr>
          <w:ilvl w:val="0"/>
          <w:numId w:val="2"/>
        </w:numPr>
        <w:ind w:left="-567" w:firstLine="851"/>
        <w:jc w:val="both"/>
      </w:pPr>
      <w:r w:rsidRPr="00382B2A">
        <w:t>Расходы по разделу «Национа</w:t>
      </w:r>
      <w:r w:rsidR="002F7D54" w:rsidRPr="00382B2A">
        <w:t xml:space="preserve">льная оборона» исполнены на </w:t>
      </w:r>
      <w:r w:rsidR="003D1397" w:rsidRPr="00382B2A">
        <w:rPr>
          <w:b/>
        </w:rPr>
        <w:t>35</w:t>
      </w:r>
      <w:r w:rsidR="002F7D54" w:rsidRPr="00382B2A">
        <w:rPr>
          <w:b/>
        </w:rPr>
        <w:t>%</w:t>
      </w:r>
      <w:r w:rsidR="002F7D54" w:rsidRPr="00382B2A">
        <w:t xml:space="preserve"> к плану в</w:t>
      </w:r>
      <w:r w:rsidR="002F7D54" w:rsidRPr="0002198F">
        <w:rPr>
          <w:color w:val="FF0000"/>
        </w:rPr>
        <w:t xml:space="preserve"> </w:t>
      </w:r>
      <w:r w:rsidR="002F7D54">
        <w:t xml:space="preserve">объеме </w:t>
      </w:r>
      <w:r w:rsidR="002F7D54" w:rsidRPr="001C324B">
        <w:rPr>
          <w:b/>
        </w:rPr>
        <w:t>316900,0руб.</w:t>
      </w:r>
      <w:r w:rsidR="002F7D54">
        <w:t xml:space="preserve"> факт </w:t>
      </w:r>
      <w:r w:rsidR="003D1397">
        <w:rPr>
          <w:b/>
        </w:rPr>
        <w:t>110808,30</w:t>
      </w:r>
      <w:r w:rsidR="002F7D54" w:rsidRPr="001C324B">
        <w:rPr>
          <w:b/>
        </w:rPr>
        <w:t>руб.</w:t>
      </w:r>
      <w:r w:rsidRPr="009A21B6">
        <w:t xml:space="preserve"> Удельный вес</w:t>
      </w:r>
      <w:r w:rsidR="002F7D54">
        <w:t xml:space="preserve"> указанных расходов составил </w:t>
      </w:r>
      <w:r w:rsidR="003D1397">
        <w:rPr>
          <w:b/>
        </w:rPr>
        <w:t>1,0</w:t>
      </w:r>
      <w:r w:rsidRPr="001C324B">
        <w:rPr>
          <w:b/>
        </w:rPr>
        <w:t>%</w:t>
      </w:r>
      <w:r w:rsidRPr="009A21B6">
        <w:t xml:space="preserve"> в общем объеме расходов бюджета. Бюджетные ассигнования по данному разделу </w:t>
      </w:r>
      <w:proofErr w:type="gramStart"/>
      <w:r w:rsidRPr="009A21B6">
        <w:t>были направлены на осуществление первичного воинского учета на территориях где отсутствуют</w:t>
      </w:r>
      <w:proofErr w:type="gramEnd"/>
      <w:r w:rsidRPr="009A21B6">
        <w:t xml:space="preserve"> военные комиссариаты (выплата заработной платы).</w:t>
      </w:r>
    </w:p>
    <w:p w:rsidR="002A5E3C" w:rsidRDefault="002A5E3C" w:rsidP="002A5E3C">
      <w:pPr>
        <w:numPr>
          <w:ilvl w:val="0"/>
          <w:numId w:val="2"/>
        </w:numPr>
        <w:ind w:left="-567" w:firstLine="851"/>
        <w:jc w:val="both"/>
      </w:pPr>
      <w:r>
        <w:lastRenderedPageBreak/>
        <w:t>По разделу «</w:t>
      </w:r>
      <w:r w:rsidRPr="00CD7431">
        <w:rPr>
          <w:b/>
          <w:bCs/>
        </w:rPr>
        <w:t>Национальная безопасность и правоохранительная деятельность</w:t>
      </w:r>
      <w:r>
        <w:t xml:space="preserve">» использовано средств бюджета поселения в сумме </w:t>
      </w:r>
      <w:r w:rsidR="003D1397">
        <w:rPr>
          <w:b/>
        </w:rPr>
        <w:t>19585,0</w:t>
      </w:r>
      <w:r w:rsidR="006A015D">
        <w:rPr>
          <w:b/>
        </w:rPr>
        <w:t xml:space="preserve"> руб.</w:t>
      </w:r>
      <w:r>
        <w:t xml:space="preserve"> что составляет </w:t>
      </w:r>
      <w:r w:rsidR="003D1397">
        <w:rPr>
          <w:b/>
          <w:bCs/>
        </w:rPr>
        <w:t>24,3</w:t>
      </w:r>
      <w:r w:rsidRPr="00CD7431">
        <w:rPr>
          <w:b/>
          <w:bCs/>
        </w:rPr>
        <w:t>%</w:t>
      </w:r>
      <w:r>
        <w:t xml:space="preserve">  к плановым показателям. Удельный вес по данному разделу составил </w:t>
      </w:r>
      <w:r w:rsidR="003D1397">
        <w:rPr>
          <w:b/>
          <w:bCs/>
        </w:rPr>
        <w:t>0,2</w:t>
      </w:r>
      <w:r w:rsidRPr="00CD7431">
        <w:rPr>
          <w:b/>
          <w:bCs/>
        </w:rPr>
        <w:t>%</w:t>
      </w:r>
      <w:r>
        <w:t xml:space="preserve"> в общем объеме расходов бюджета поселения. </w:t>
      </w:r>
    </w:p>
    <w:p w:rsidR="002A5E3C" w:rsidRDefault="002A5E3C" w:rsidP="006E77E7">
      <w:pPr>
        <w:ind w:left="-567" w:firstLine="851"/>
        <w:jc w:val="both"/>
      </w:pPr>
      <w:r>
        <w:t xml:space="preserve">На мероприятия по предупреждению и ликвидации последствий чрезвычайных ситуаций по программе </w:t>
      </w:r>
      <w:r w:rsidRPr="000D7205">
        <w:rPr>
          <w:b/>
        </w:rPr>
        <w:t>«Повышение пожарной безопасности на территории муниципального образования Солнечный сел</w:t>
      </w:r>
      <w:r w:rsidR="003D1397">
        <w:rPr>
          <w:b/>
        </w:rPr>
        <w:t>ьсовет</w:t>
      </w:r>
      <w:r w:rsidRPr="000D7205">
        <w:rPr>
          <w:b/>
        </w:rPr>
        <w:t>»</w:t>
      </w:r>
      <w:r>
        <w:t xml:space="preserve"> исполнена сумма </w:t>
      </w:r>
      <w:r w:rsidR="003D1397">
        <w:rPr>
          <w:b/>
        </w:rPr>
        <w:t>19585,0</w:t>
      </w:r>
      <w:r w:rsidR="006A015D">
        <w:rPr>
          <w:b/>
        </w:rPr>
        <w:t>руб.</w:t>
      </w:r>
      <w:r>
        <w:t xml:space="preserve"> при (плане- </w:t>
      </w:r>
      <w:r w:rsidR="002F7D54">
        <w:rPr>
          <w:b/>
        </w:rPr>
        <w:t>67500,0</w:t>
      </w:r>
      <w:r w:rsidR="006A015D">
        <w:rPr>
          <w:b/>
        </w:rPr>
        <w:t>руб.</w:t>
      </w:r>
      <w:r>
        <w:t xml:space="preserve">)  что составляет  </w:t>
      </w:r>
      <w:r w:rsidR="003D1397">
        <w:rPr>
          <w:b/>
        </w:rPr>
        <w:t>29</w:t>
      </w:r>
      <w:r w:rsidRPr="00E54C90">
        <w:rPr>
          <w:b/>
        </w:rPr>
        <w:t>%</w:t>
      </w:r>
      <w:r>
        <w:rPr>
          <w:b/>
        </w:rPr>
        <w:t xml:space="preserve"> </w:t>
      </w:r>
      <w:r w:rsidRPr="004A57FA">
        <w:t>к плановым показателям</w:t>
      </w:r>
      <w:r>
        <w:t>,</w:t>
      </w:r>
      <w:r w:rsidR="002F7D54">
        <w:t xml:space="preserve"> приобретен ледоруб- </w:t>
      </w:r>
      <w:r w:rsidR="002F7D54" w:rsidRPr="002F7D54">
        <w:rPr>
          <w:b/>
        </w:rPr>
        <w:t>2850,0руб.</w:t>
      </w:r>
      <w:r w:rsidR="002F7D54">
        <w:t xml:space="preserve">, </w:t>
      </w:r>
      <w:r w:rsidR="003D1397">
        <w:t>опрыскиватель-</w:t>
      </w:r>
      <w:r w:rsidR="003D1397" w:rsidRPr="003D1397">
        <w:rPr>
          <w:b/>
        </w:rPr>
        <w:t>15520,0руб.</w:t>
      </w:r>
      <w:r w:rsidR="003D1397">
        <w:rPr>
          <w:b/>
        </w:rPr>
        <w:t xml:space="preserve">, </w:t>
      </w:r>
      <w:r w:rsidR="002F7D54">
        <w:t xml:space="preserve">приобретен ГСМ- </w:t>
      </w:r>
      <w:r w:rsidR="002F7D54" w:rsidRPr="002F7D54">
        <w:rPr>
          <w:b/>
        </w:rPr>
        <w:t>1215,0руб</w:t>
      </w:r>
      <w:r w:rsidR="002F7D54">
        <w:t>.</w:t>
      </w:r>
    </w:p>
    <w:p w:rsidR="001F1885" w:rsidRDefault="002E4A3F" w:rsidP="004260ED">
      <w:pPr>
        <w:numPr>
          <w:ilvl w:val="0"/>
          <w:numId w:val="2"/>
        </w:numPr>
        <w:tabs>
          <w:tab w:val="left" w:pos="0"/>
        </w:tabs>
        <w:ind w:left="-567" w:firstLine="851"/>
        <w:jc w:val="both"/>
      </w:pPr>
      <w:r>
        <w:t xml:space="preserve">Исполнение раздела </w:t>
      </w:r>
      <w:r w:rsidRPr="000630CA">
        <w:rPr>
          <w:b/>
        </w:rPr>
        <w:t>«</w:t>
      </w:r>
      <w:r>
        <w:rPr>
          <w:b/>
        </w:rPr>
        <w:t xml:space="preserve">Жилищно-коммунальное хозяйство» </w:t>
      </w:r>
      <w:r w:rsidRPr="000630CA">
        <w:t>составило</w:t>
      </w:r>
      <w:r w:rsidR="003D1397">
        <w:rPr>
          <w:b/>
        </w:rPr>
        <w:t xml:space="preserve"> 1672207,9</w:t>
      </w:r>
      <w:r w:rsidR="00F16F53">
        <w:rPr>
          <w:b/>
        </w:rPr>
        <w:t>руб.</w:t>
      </w:r>
      <w:r>
        <w:rPr>
          <w:b/>
        </w:rPr>
        <w:t xml:space="preserve"> </w:t>
      </w:r>
      <w:r>
        <w:t>что составляет</w:t>
      </w:r>
      <w:r w:rsidR="003D1397">
        <w:rPr>
          <w:b/>
        </w:rPr>
        <w:t xml:space="preserve"> 6,7</w:t>
      </w:r>
      <w:r>
        <w:rPr>
          <w:b/>
        </w:rPr>
        <w:t xml:space="preserve">% </w:t>
      </w:r>
      <w:r w:rsidR="00FF07D9">
        <w:t>к плановым показателям</w:t>
      </w:r>
      <w:r w:rsidR="00A57E84">
        <w:t xml:space="preserve">, приобретена квартира за счет средств фонда содействия ЖКХ, Республиканского бюджета Республики Хакасия, </w:t>
      </w:r>
      <w:r w:rsidR="00CA3B4C">
        <w:t xml:space="preserve">бюджета </w:t>
      </w:r>
      <w:r w:rsidR="00A57E84">
        <w:t>поселения.</w:t>
      </w:r>
    </w:p>
    <w:p w:rsidR="003D1397" w:rsidRDefault="003D1397" w:rsidP="00A57E84">
      <w:pPr>
        <w:tabs>
          <w:tab w:val="left" w:pos="0"/>
        </w:tabs>
        <w:ind w:left="-567" w:firstLine="851"/>
        <w:jc w:val="both"/>
      </w:pPr>
      <w:r>
        <w:t xml:space="preserve">По разделу жилищное хозяйство проходит муниципальная программа </w:t>
      </w:r>
      <w:r w:rsidRPr="00A57E84">
        <w:rPr>
          <w:b/>
        </w:rPr>
        <w:t>«</w:t>
      </w:r>
      <w:r w:rsidR="00A57E84" w:rsidRPr="00A57E84">
        <w:rPr>
          <w:b/>
        </w:rPr>
        <w:t>Муниципальная адресная программа "Переселение граждан из аварийного жилищного фонда на территории Солнечного сельсовета"</w:t>
      </w:r>
      <w:r w:rsidR="00A57E84">
        <w:rPr>
          <w:b/>
        </w:rPr>
        <w:t xml:space="preserve"> </w:t>
      </w:r>
      <w:r w:rsidR="00A57E84" w:rsidRPr="00A57E84">
        <w:t>исполнена сумма</w:t>
      </w:r>
      <w:r w:rsidR="00A57E84">
        <w:rPr>
          <w:b/>
        </w:rPr>
        <w:t xml:space="preserve"> 1333443,0руб. </w:t>
      </w:r>
      <w:r w:rsidR="00A57E84" w:rsidRPr="00A57E84">
        <w:t xml:space="preserve">при плане </w:t>
      </w:r>
      <w:r w:rsidR="00A57E84">
        <w:rPr>
          <w:b/>
        </w:rPr>
        <w:t xml:space="preserve">6306825,0руб. </w:t>
      </w:r>
      <w:r w:rsidR="00A57E84" w:rsidRPr="00A57E84">
        <w:t>что составляет</w:t>
      </w:r>
      <w:r w:rsidR="00A57E84">
        <w:rPr>
          <w:b/>
        </w:rPr>
        <w:t xml:space="preserve"> 21,1% </w:t>
      </w:r>
      <w:r w:rsidR="00A57E84" w:rsidRPr="00A57E84">
        <w:t>к плановым показателям</w:t>
      </w:r>
      <w:r w:rsidR="00A57E84">
        <w:t>.</w:t>
      </w:r>
    </w:p>
    <w:p w:rsidR="00B12CD1" w:rsidRDefault="00B12CD1" w:rsidP="00B12CD1">
      <w:pPr>
        <w:ind w:left="-567" w:firstLine="851"/>
        <w:jc w:val="both"/>
      </w:pPr>
      <w:r w:rsidRPr="00F607A4">
        <w:t xml:space="preserve">По </w:t>
      </w:r>
      <w:r>
        <w:t>данному разделу проходит муниципальная программа</w:t>
      </w:r>
      <w:r w:rsidRPr="00F607A4">
        <w:t xml:space="preserve"> </w:t>
      </w:r>
      <w:r w:rsidRPr="00B51F6B">
        <w:rPr>
          <w:b/>
        </w:rPr>
        <w:t>«Комплексного развития системы коммунальной инфраструктуры муниципального образования Солне</w:t>
      </w:r>
      <w:r>
        <w:rPr>
          <w:b/>
        </w:rPr>
        <w:t>чный сельсовет</w:t>
      </w:r>
      <w:r w:rsidRPr="00B51F6B">
        <w:rPr>
          <w:b/>
        </w:rPr>
        <w:t xml:space="preserve">» </w:t>
      </w:r>
      <w:r>
        <w:t xml:space="preserve">исполнение составило </w:t>
      </w:r>
      <w:r>
        <w:rPr>
          <w:b/>
        </w:rPr>
        <w:t>33095,93 руб.</w:t>
      </w:r>
      <w:r>
        <w:t xml:space="preserve"> при плане </w:t>
      </w:r>
      <w:r w:rsidRPr="00B12CD1">
        <w:rPr>
          <w:b/>
        </w:rPr>
        <w:t>17043965,0руб.</w:t>
      </w:r>
      <w:r>
        <w:t xml:space="preserve">, что составляет </w:t>
      </w:r>
      <w:r>
        <w:rPr>
          <w:b/>
        </w:rPr>
        <w:t>0,2</w:t>
      </w:r>
      <w:r w:rsidRPr="00F06FED">
        <w:rPr>
          <w:b/>
        </w:rPr>
        <w:t>%</w:t>
      </w:r>
      <w:r>
        <w:rPr>
          <w:b/>
        </w:rPr>
        <w:t xml:space="preserve"> </w:t>
      </w:r>
      <w:r w:rsidRPr="00F06FED">
        <w:t>к утвержденным назначениям.</w:t>
      </w:r>
      <w:r>
        <w:t xml:space="preserve"> Проведены следующие мероприятия: </w:t>
      </w:r>
    </w:p>
    <w:p w:rsidR="00B12CD1" w:rsidRPr="00A57E84" w:rsidRDefault="00B12CD1" w:rsidP="00367E34">
      <w:pPr>
        <w:ind w:left="-567" w:firstLine="851"/>
        <w:jc w:val="both"/>
      </w:pPr>
      <w:r w:rsidRPr="00A84AC0">
        <w:rPr>
          <w:b/>
        </w:rPr>
        <w:t xml:space="preserve"> </w:t>
      </w:r>
      <w:proofErr w:type="gramStart"/>
      <w:r w:rsidRPr="00A84AC0">
        <w:rPr>
          <w:b/>
        </w:rPr>
        <w:t>«капитальный ремонт объектов коммунальной инфраструктуры, в том числе изготовление проектно-сметной документации»</w:t>
      </w:r>
      <w:r w:rsidR="00382B2A">
        <w:t xml:space="preserve"> приобретены материалы (</w:t>
      </w:r>
      <w:r>
        <w:t xml:space="preserve">цемент, </w:t>
      </w:r>
      <w:r w:rsidR="00367E34">
        <w:t>кирпич, труба</w:t>
      </w:r>
      <w:r>
        <w:t xml:space="preserve">, </w:t>
      </w:r>
      <w:r w:rsidR="00367E34">
        <w:t>электроды, круг отрезной, концевой выключатель, контактор малогабаритный, приставка)</w:t>
      </w:r>
      <w:r>
        <w:t xml:space="preserve"> </w:t>
      </w:r>
      <w:r w:rsidR="00367E34">
        <w:t xml:space="preserve"> исполнена сумма </w:t>
      </w:r>
      <w:r w:rsidR="00367E34" w:rsidRPr="00367E34">
        <w:rPr>
          <w:b/>
        </w:rPr>
        <w:t>33095,93руб</w:t>
      </w:r>
      <w:r w:rsidR="00367E34">
        <w:t xml:space="preserve">. </w:t>
      </w:r>
      <w:r w:rsidRPr="0096630C">
        <w:t>при плане</w:t>
      </w:r>
      <w:r w:rsidR="00367E34">
        <w:rPr>
          <w:b/>
        </w:rPr>
        <w:t xml:space="preserve"> 17043965,0руб.</w:t>
      </w:r>
      <w:r>
        <w:rPr>
          <w:b/>
        </w:rPr>
        <w:t xml:space="preserve"> </w:t>
      </w:r>
      <w:r w:rsidRPr="0096630C">
        <w:t>что составляет</w:t>
      </w:r>
      <w:r w:rsidR="00367E34">
        <w:rPr>
          <w:b/>
        </w:rPr>
        <w:t xml:space="preserve"> 0,2</w:t>
      </w:r>
      <w:r>
        <w:rPr>
          <w:b/>
        </w:rPr>
        <w:t xml:space="preserve">% </w:t>
      </w:r>
      <w:r w:rsidR="00367E34">
        <w:t>к утвержденным назначения.</w:t>
      </w:r>
      <w:proofErr w:type="gramEnd"/>
    </w:p>
    <w:p w:rsidR="00936E33" w:rsidRPr="008E2E11" w:rsidRDefault="00DD7DEB" w:rsidP="00936E33">
      <w:pPr>
        <w:ind w:left="-567" w:firstLine="851"/>
        <w:jc w:val="both"/>
        <w:rPr>
          <w:b/>
        </w:rPr>
      </w:pPr>
      <w:r w:rsidRPr="008E2E11">
        <w:rPr>
          <w:b/>
        </w:rPr>
        <w:t>На б</w:t>
      </w:r>
      <w:r w:rsidR="00936E33" w:rsidRPr="008E2E11">
        <w:rPr>
          <w:b/>
          <w:bCs/>
        </w:rPr>
        <w:t>лагоустройство территории Солнечного сельсовета</w:t>
      </w:r>
      <w:r w:rsidR="00936E33" w:rsidRPr="008E2E11">
        <w:rPr>
          <w:b/>
        </w:rPr>
        <w:t xml:space="preserve"> использовано средств </w:t>
      </w:r>
      <w:r w:rsidR="00367E34" w:rsidRPr="008E2E11">
        <w:rPr>
          <w:b/>
          <w:bCs/>
        </w:rPr>
        <w:t>305669,0</w:t>
      </w:r>
      <w:r w:rsidR="004260ED" w:rsidRPr="008E2E11">
        <w:rPr>
          <w:b/>
          <w:bCs/>
        </w:rPr>
        <w:t>руб.</w:t>
      </w:r>
      <w:r w:rsidR="00936E33" w:rsidRPr="008E2E11">
        <w:rPr>
          <w:b/>
        </w:rPr>
        <w:t xml:space="preserve"> при плане </w:t>
      </w:r>
      <w:r w:rsidR="00367E34" w:rsidRPr="008E2E11">
        <w:rPr>
          <w:b/>
          <w:bCs/>
        </w:rPr>
        <w:t>1546782,0</w:t>
      </w:r>
      <w:r w:rsidR="005F1BB3" w:rsidRPr="008E2E11">
        <w:rPr>
          <w:b/>
          <w:bCs/>
        </w:rPr>
        <w:t>руб.</w:t>
      </w:r>
      <w:r w:rsidR="00936E33" w:rsidRPr="008E2E11">
        <w:rPr>
          <w:b/>
        </w:rPr>
        <w:t xml:space="preserve"> или </w:t>
      </w:r>
      <w:r w:rsidR="00367E34" w:rsidRPr="008E2E11">
        <w:rPr>
          <w:b/>
        </w:rPr>
        <w:t>19,8</w:t>
      </w:r>
      <w:r w:rsidR="00936E33" w:rsidRPr="008E2E11">
        <w:rPr>
          <w:b/>
          <w:bCs/>
        </w:rPr>
        <w:t>%</w:t>
      </w:r>
      <w:r w:rsidRPr="008E2E11">
        <w:rPr>
          <w:b/>
          <w:bCs/>
        </w:rPr>
        <w:t xml:space="preserve"> к утвержденным назначениям,</w:t>
      </w:r>
      <w:r w:rsidR="00936E33" w:rsidRPr="008E2E11">
        <w:rPr>
          <w:b/>
        </w:rPr>
        <w:t xml:space="preserve"> что составляет </w:t>
      </w:r>
      <w:r w:rsidR="00367E34" w:rsidRPr="008E2E11">
        <w:rPr>
          <w:b/>
          <w:bCs/>
        </w:rPr>
        <w:t>2,7</w:t>
      </w:r>
      <w:r w:rsidR="00936E33" w:rsidRPr="008E2E11">
        <w:rPr>
          <w:b/>
          <w:bCs/>
        </w:rPr>
        <w:t>%</w:t>
      </w:r>
      <w:r w:rsidR="00936E33" w:rsidRPr="008E2E11">
        <w:rPr>
          <w:b/>
        </w:rPr>
        <w:t xml:space="preserve"> от общего расхода бюджета поселения.</w:t>
      </w:r>
    </w:p>
    <w:p w:rsidR="005428A0" w:rsidRPr="00936E33" w:rsidRDefault="00B351FD" w:rsidP="00936E33">
      <w:pPr>
        <w:ind w:left="-567" w:firstLine="851"/>
        <w:jc w:val="both"/>
        <w:rPr>
          <w:b/>
        </w:rPr>
      </w:pPr>
      <w:r>
        <w:t xml:space="preserve">Исполнение муниципальной программы </w:t>
      </w:r>
      <w:r w:rsidRPr="00B351FD">
        <w:rPr>
          <w:b/>
        </w:rPr>
        <w:t xml:space="preserve">«Финансовая поддержка и развитие  территориального общественного </w:t>
      </w:r>
      <w:r w:rsidR="008619BD">
        <w:rPr>
          <w:b/>
        </w:rPr>
        <w:t>самоуправления</w:t>
      </w:r>
      <w:r w:rsidRPr="00B351FD">
        <w:rPr>
          <w:b/>
        </w:rPr>
        <w:t>»</w:t>
      </w:r>
      <w:r>
        <w:rPr>
          <w:b/>
        </w:rPr>
        <w:t xml:space="preserve"> </w:t>
      </w:r>
      <w:r w:rsidRPr="00B351FD">
        <w:t>составило в сумме</w:t>
      </w:r>
      <w:r w:rsidR="008619BD">
        <w:rPr>
          <w:b/>
        </w:rPr>
        <w:t xml:space="preserve"> 16300,0</w:t>
      </w:r>
      <w:r w:rsidR="000649A5">
        <w:rPr>
          <w:b/>
        </w:rPr>
        <w:t>руб.</w:t>
      </w:r>
      <w:r w:rsidR="00DD0F5F">
        <w:rPr>
          <w:b/>
        </w:rPr>
        <w:t xml:space="preserve"> </w:t>
      </w:r>
      <w:r w:rsidR="00DD0F5F" w:rsidRPr="00DD0F5F">
        <w:t>при плане</w:t>
      </w:r>
      <w:r w:rsidR="008619BD">
        <w:rPr>
          <w:b/>
        </w:rPr>
        <w:t xml:space="preserve"> 43500,0</w:t>
      </w:r>
      <w:r w:rsidR="000649A5">
        <w:rPr>
          <w:b/>
        </w:rPr>
        <w:t>руб.</w:t>
      </w:r>
      <w:r w:rsidR="007015AD">
        <w:rPr>
          <w:b/>
        </w:rPr>
        <w:t>,</w:t>
      </w:r>
      <w:r w:rsidR="00DD0F5F">
        <w:rPr>
          <w:b/>
        </w:rPr>
        <w:t xml:space="preserve"> </w:t>
      </w:r>
      <w:r w:rsidR="00DD0F5F" w:rsidRPr="00DD0F5F">
        <w:t>что составляет</w:t>
      </w:r>
      <w:r w:rsidR="00DD0F5F">
        <w:t xml:space="preserve"> </w:t>
      </w:r>
      <w:r w:rsidR="008619BD">
        <w:rPr>
          <w:b/>
        </w:rPr>
        <w:t>37,5</w:t>
      </w:r>
      <w:r w:rsidR="00DD0F5F" w:rsidRPr="00DD0F5F">
        <w:rPr>
          <w:b/>
        </w:rPr>
        <w:t>%.</w:t>
      </w:r>
      <w:r w:rsidR="00137FB6">
        <w:rPr>
          <w:b/>
        </w:rPr>
        <w:t xml:space="preserve"> </w:t>
      </w:r>
      <w:r w:rsidR="00137FB6" w:rsidRPr="00137FB6">
        <w:t>Проведены мероприятия по поощрению активных участников ТОС в сумме</w:t>
      </w:r>
      <w:r w:rsidR="008619BD">
        <w:rPr>
          <w:b/>
        </w:rPr>
        <w:t xml:space="preserve"> 16300,0</w:t>
      </w:r>
      <w:r w:rsidR="000649A5">
        <w:rPr>
          <w:b/>
        </w:rPr>
        <w:t>руб.</w:t>
      </w:r>
    </w:p>
    <w:p w:rsidR="005428A0" w:rsidRDefault="001C21FE" w:rsidP="00936E33">
      <w:pPr>
        <w:ind w:left="-567" w:firstLine="851"/>
        <w:jc w:val="both"/>
      </w:pPr>
      <w:r>
        <w:t xml:space="preserve">Исполнены </w:t>
      </w:r>
      <w:r w:rsidR="00936E33">
        <w:t>расходы</w:t>
      </w:r>
      <w:r w:rsidR="00142315">
        <w:t xml:space="preserve"> </w:t>
      </w:r>
      <w:r w:rsidR="007015AD">
        <w:t>по муниципальной программе</w:t>
      </w:r>
      <w:r w:rsidR="00936E33">
        <w:t xml:space="preserve"> </w:t>
      </w:r>
      <w:r w:rsidR="00936E33" w:rsidRPr="00936E33">
        <w:rPr>
          <w:b/>
        </w:rPr>
        <w:t>«Благоустройство территории муниципального образования Солнечный сельсовет»</w:t>
      </w:r>
      <w:r w:rsidR="000649A5">
        <w:rPr>
          <w:b/>
        </w:rPr>
        <w:t xml:space="preserve"> </w:t>
      </w:r>
      <w:r w:rsidR="000649A5" w:rsidRPr="007015AD">
        <w:t>в сумме</w:t>
      </w:r>
      <w:r w:rsidR="008E2E11">
        <w:rPr>
          <w:b/>
        </w:rPr>
        <w:t xml:space="preserve"> 289369,98</w:t>
      </w:r>
      <w:r w:rsidR="000649A5">
        <w:rPr>
          <w:b/>
        </w:rPr>
        <w:t xml:space="preserve"> руб.</w:t>
      </w:r>
      <w:r w:rsidR="00936E33">
        <w:t xml:space="preserve"> </w:t>
      </w:r>
      <w:r>
        <w:t xml:space="preserve"> при плане </w:t>
      </w:r>
      <w:r w:rsidR="008E2E11">
        <w:rPr>
          <w:b/>
        </w:rPr>
        <w:t>1408881,95</w:t>
      </w:r>
      <w:r w:rsidR="000649A5" w:rsidRPr="000649A5">
        <w:rPr>
          <w:b/>
        </w:rPr>
        <w:t xml:space="preserve">руб. </w:t>
      </w:r>
      <w:r w:rsidR="000649A5">
        <w:t xml:space="preserve">что составляет </w:t>
      </w:r>
      <w:r w:rsidR="008E2E11">
        <w:rPr>
          <w:b/>
        </w:rPr>
        <w:t>20,5</w:t>
      </w:r>
      <w:r w:rsidR="000649A5" w:rsidRPr="000649A5">
        <w:rPr>
          <w:b/>
        </w:rPr>
        <w:t>%</w:t>
      </w:r>
      <w:r w:rsidR="000649A5">
        <w:t xml:space="preserve"> </w:t>
      </w:r>
      <w:r w:rsidR="008619BD">
        <w:t xml:space="preserve">от плана </w:t>
      </w:r>
      <w:r w:rsidR="00936E33">
        <w:t xml:space="preserve">по </w:t>
      </w:r>
      <w:r w:rsidR="00142315">
        <w:t>следующим мероприятиям:</w:t>
      </w:r>
    </w:p>
    <w:p w:rsidR="00142315" w:rsidRDefault="00142315" w:rsidP="00142315">
      <w:pPr>
        <w:suppressAutoHyphens/>
        <w:ind w:left="-567" w:firstLine="851"/>
        <w:jc w:val="both"/>
        <w:rPr>
          <w:lang w:eastAsia="zh-CN"/>
        </w:rPr>
      </w:pPr>
      <w:r w:rsidRPr="00DD7DEB">
        <w:rPr>
          <w:b/>
          <w:lang w:eastAsia="zh-CN"/>
        </w:rPr>
        <w:t>«Мероприятия по организации уличного освещения населенных пунктов муниципального образования поселений»</w:t>
      </w:r>
      <w:r w:rsidR="008C16AB">
        <w:rPr>
          <w:b/>
          <w:lang w:eastAsia="zh-CN"/>
        </w:rPr>
        <w:t xml:space="preserve"> </w:t>
      </w:r>
      <w:r w:rsidR="008C16AB" w:rsidRPr="007015AD">
        <w:rPr>
          <w:lang w:eastAsia="zh-CN"/>
        </w:rPr>
        <w:t>исполнение сост</w:t>
      </w:r>
      <w:r w:rsidR="00181DAC" w:rsidRPr="007015AD">
        <w:rPr>
          <w:lang w:eastAsia="zh-CN"/>
        </w:rPr>
        <w:t>авило</w:t>
      </w:r>
      <w:r w:rsidR="008E2E11">
        <w:rPr>
          <w:b/>
          <w:lang w:eastAsia="zh-CN"/>
        </w:rPr>
        <w:t xml:space="preserve"> 192774,87</w:t>
      </w:r>
      <w:r w:rsidR="00181DAC">
        <w:rPr>
          <w:b/>
          <w:lang w:eastAsia="zh-CN"/>
        </w:rPr>
        <w:t>руб.</w:t>
      </w:r>
      <w:r w:rsidR="000649A5">
        <w:rPr>
          <w:b/>
          <w:lang w:eastAsia="zh-CN"/>
        </w:rPr>
        <w:t xml:space="preserve"> </w:t>
      </w:r>
      <w:r w:rsidR="000649A5" w:rsidRPr="007015AD">
        <w:rPr>
          <w:lang w:eastAsia="zh-CN"/>
        </w:rPr>
        <w:t>при плане</w:t>
      </w:r>
      <w:r w:rsidR="008619BD">
        <w:rPr>
          <w:b/>
          <w:lang w:eastAsia="zh-CN"/>
        </w:rPr>
        <w:t xml:space="preserve"> 580855,0</w:t>
      </w:r>
      <w:r w:rsidR="000649A5">
        <w:rPr>
          <w:b/>
          <w:lang w:eastAsia="zh-CN"/>
        </w:rPr>
        <w:t>руб.</w:t>
      </w:r>
      <w:r w:rsidR="007015AD">
        <w:rPr>
          <w:lang w:eastAsia="zh-CN"/>
        </w:rPr>
        <w:t>, что составляет</w:t>
      </w:r>
      <w:r w:rsidR="008C16AB">
        <w:rPr>
          <w:lang w:eastAsia="zh-CN"/>
        </w:rPr>
        <w:t xml:space="preserve"> </w:t>
      </w:r>
      <w:r w:rsidR="008E2E11">
        <w:rPr>
          <w:b/>
          <w:lang w:eastAsia="zh-CN"/>
        </w:rPr>
        <w:t>33,2</w:t>
      </w:r>
      <w:r w:rsidR="008C16AB" w:rsidRPr="008C16AB">
        <w:rPr>
          <w:b/>
          <w:lang w:eastAsia="zh-CN"/>
        </w:rPr>
        <w:t>%</w:t>
      </w:r>
      <w:r w:rsidR="008C16AB">
        <w:rPr>
          <w:lang w:eastAsia="zh-CN"/>
        </w:rPr>
        <w:t xml:space="preserve"> к утвержденным назначениям. </w:t>
      </w:r>
      <w:r>
        <w:t>По данному разделу осу</w:t>
      </w:r>
      <w:r w:rsidR="001C21FE">
        <w:t xml:space="preserve">ществлялись следующие расходы: </w:t>
      </w:r>
      <w:r>
        <w:t xml:space="preserve">оплата уличного освещения – </w:t>
      </w:r>
      <w:r w:rsidR="008E2E11">
        <w:rPr>
          <w:b/>
          <w:bCs/>
        </w:rPr>
        <w:t>95408,87</w:t>
      </w:r>
      <w:r w:rsidR="008C16AB">
        <w:rPr>
          <w:b/>
          <w:bCs/>
        </w:rPr>
        <w:t>руб.</w:t>
      </w:r>
      <w:proofErr w:type="gramStart"/>
      <w:r w:rsidR="008619BD">
        <w:t>,</w:t>
      </w:r>
      <w:r w:rsidR="00E21BF9">
        <w:t>р</w:t>
      </w:r>
      <w:proofErr w:type="gramEnd"/>
      <w:r w:rsidR="00E21BF9">
        <w:t xml:space="preserve">емонт уличного освещения </w:t>
      </w:r>
      <w:r w:rsidR="008619BD">
        <w:rPr>
          <w:b/>
        </w:rPr>
        <w:t>97366</w:t>
      </w:r>
      <w:r w:rsidR="008E2E11">
        <w:rPr>
          <w:b/>
        </w:rPr>
        <w:t>,0</w:t>
      </w:r>
      <w:r w:rsidR="00181DAC">
        <w:rPr>
          <w:b/>
        </w:rPr>
        <w:t>руб.</w:t>
      </w:r>
      <w:r w:rsidR="008619BD">
        <w:t>;</w:t>
      </w:r>
    </w:p>
    <w:p w:rsidR="003402D9" w:rsidRDefault="00D138B1" w:rsidP="008C0451">
      <w:pPr>
        <w:suppressAutoHyphens/>
        <w:ind w:left="-567" w:right="-1" w:firstLine="851"/>
        <w:jc w:val="both"/>
        <w:rPr>
          <w:b/>
        </w:rPr>
      </w:pPr>
      <w:r w:rsidRPr="00181DAC">
        <w:rPr>
          <w:color w:val="FF0000"/>
          <w:lang w:eastAsia="zh-CN"/>
        </w:rPr>
        <w:t xml:space="preserve"> </w:t>
      </w:r>
      <w:r w:rsidR="003402D9" w:rsidRPr="002D392B">
        <w:rPr>
          <w:b/>
          <w:lang w:eastAsia="zh-CN"/>
        </w:rPr>
        <w:t>«Прочие мероприятия по благоустройству  поселений»</w:t>
      </w:r>
      <w:r w:rsidR="003402D9">
        <w:rPr>
          <w:lang w:eastAsia="zh-CN"/>
        </w:rPr>
        <w:t xml:space="preserve"> исполнение </w:t>
      </w:r>
      <w:r w:rsidR="007015AD">
        <w:rPr>
          <w:lang w:eastAsia="zh-CN"/>
        </w:rPr>
        <w:t xml:space="preserve">составило в сумме </w:t>
      </w:r>
      <w:r w:rsidR="001C21FE">
        <w:rPr>
          <w:b/>
          <w:lang w:eastAsia="zh-CN"/>
        </w:rPr>
        <w:t>96594,11</w:t>
      </w:r>
      <w:r w:rsidR="005B2709">
        <w:rPr>
          <w:b/>
          <w:lang w:eastAsia="zh-CN"/>
        </w:rPr>
        <w:t>руб.</w:t>
      </w:r>
      <w:r w:rsidR="003402D9">
        <w:rPr>
          <w:lang w:eastAsia="zh-CN"/>
        </w:rPr>
        <w:t xml:space="preserve"> при плане </w:t>
      </w:r>
      <w:r w:rsidR="001C21FE">
        <w:rPr>
          <w:b/>
          <w:lang w:eastAsia="zh-CN"/>
        </w:rPr>
        <w:t>448505,0</w:t>
      </w:r>
      <w:r w:rsidR="005B2709">
        <w:rPr>
          <w:b/>
          <w:lang w:eastAsia="zh-CN"/>
        </w:rPr>
        <w:t>руб.</w:t>
      </w:r>
      <w:r w:rsidR="007015AD">
        <w:rPr>
          <w:lang w:eastAsia="zh-CN"/>
        </w:rPr>
        <w:t xml:space="preserve">, что составляет </w:t>
      </w:r>
      <w:r w:rsidR="00083F7B">
        <w:rPr>
          <w:lang w:eastAsia="zh-CN"/>
        </w:rPr>
        <w:t xml:space="preserve"> </w:t>
      </w:r>
      <w:r w:rsidR="001C21FE">
        <w:rPr>
          <w:b/>
          <w:lang w:eastAsia="zh-CN"/>
        </w:rPr>
        <w:t>21,5</w:t>
      </w:r>
      <w:r w:rsidR="00083F7B" w:rsidRPr="008A3A8F">
        <w:rPr>
          <w:b/>
          <w:lang w:eastAsia="zh-CN"/>
        </w:rPr>
        <w:t>%</w:t>
      </w:r>
      <w:r w:rsidR="00083F7B">
        <w:rPr>
          <w:b/>
          <w:lang w:eastAsia="zh-CN"/>
        </w:rPr>
        <w:t xml:space="preserve"> </w:t>
      </w:r>
      <w:r w:rsidR="003402D9">
        <w:rPr>
          <w:lang w:eastAsia="zh-CN"/>
        </w:rPr>
        <w:t>от плановых назначений</w:t>
      </w:r>
      <w:r w:rsidR="003402D9" w:rsidRPr="008A3A8F">
        <w:rPr>
          <w:b/>
          <w:lang w:eastAsia="zh-CN"/>
        </w:rPr>
        <w:t>.</w:t>
      </w:r>
      <w:r w:rsidR="003402D9">
        <w:t xml:space="preserve"> Проведены следующие мероприятия (оплата по дог.</w:t>
      </w:r>
      <w:r w:rsidR="00E21BF9">
        <w:t xml:space="preserve"> гр. пр. характера</w:t>
      </w:r>
      <w:r w:rsidR="00083F7B">
        <w:t xml:space="preserve"> внештатного работника </w:t>
      </w:r>
      <w:r w:rsidR="00382B2A">
        <w:rPr>
          <w:b/>
        </w:rPr>
        <w:t xml:space="preserve"> 77864,71</w:t>
      </w:r>
      <w:r w:rsidR="005B2709">
        <w:rPr>
          <w:b/>
        </w:rPr>
        <w:t>руб.</w:t>
      </w:r>
      <w:r w:rsidR="003402D9">
        <w:t>.,</w:t>
      </w:r>
      <w:r w:rsidR="00382B2A">
        <w:t xml:space="preserve">строительные материалы </w:t>
      </w:r>
      <w:r w:rsidR="00382B2A" w:rsidRPr="00382B2A">
        <w:rPr>
          <w:b/>
        </w:rPr>
        <w:t>2618,0руб.</w:t>
      </w:r>
      <w:r w:rsidR="00382B2A">
        <w:t xml:space="preserve">, мягкий инвентарь </w:t>
      </w:r>
      <w:r w:rsidR="00382B2A" w:rsidRPr="00382B2A">
        <w:rPr>
          <w:b/>
        </w:rPr>
        <w:t>2604,0руб.</w:t>
      </w:r>
      <w:r w:rsidR="00382B2A">
        <w:t xml:space="preserve">, </w:t>
      </w:r>
      <w:r w:rsidR="001E1E08">
        <w:t>прочие оборотные запасы (материалы)</w:t>
      </w:r>
      <w:r w:rsidR="008C0451">
        <w:t xml:space="preserve"> (мусорные мешки</w:t>
      </w:r>
      <w:r w:rsidR="001E1E08">
        <w:t>,</w:t>
      </w:r>
      <w:r w:rsidR="007D11F6">
        <w:t xml:space="preserve"> </w:t>
      </w:r>
      <w:proofErr w:type="spellStart"/>
      <w:r w:rsidR="00952C22">
        <w:t>хоз</w:t>
      </w:r>
      <w:proofErr w:type="gramStart"/>
      <w:r w:rsidR="00952C22">
        <w:t>.т</w:t>
      </w:r>
      <w:proofErr w:type="gramEnd"/>
      <w:r w:rsidR="00952C22">
        <w:t>овары</w:t>
      </w:r>
      <w:proofErr w:type="spellEnd"/>
      <w:r w:rsidR="00952C22">
        <w:t>, э/лампы</w:t>
      </w:r>
      <w:r w:rsidR="00700DB0">
        <w:t xml:space="preserve"> </w:t>
      </w:r>
      <w:r w:rsidR="003402D9">
        <w:t xml:space="preserve">)- </w:t>
      </w:r>
      <w:r w:rsidR="00382B2A">
        <w:rPr>
          <w:b/>
        </w:rPr>
        <w:t>13507,4</w:t>
      </w:r>
      <w:r w:rsidR="00700DB0">
        <w:rPr>
          <w:b/>
        </w:rPr>
        <w:t>руб.</w:t>
      </w:r>
      <w:r w:rsidR="00B11D51">
        <w:rPr>
          <w:b/>
        </w:rPr>
        <w:t>;</w:t>
      </w:r>
    </w:p>
    <w:p w:rsidR="00D57660" w:rsidRPr="00CA4891" w:rsidRDefault="00D57660" w:rsidP="00D57660">
      <w:pPr>
        <w:numPr>
          <w:ilvl w:val="0"/>
          <w:numId w:val="2"/>
        </w:numPr>
        <w:ind w:left="-567" w:firstLine="851"/>
        <w:jc w:val="both"/>
      </w:pPr>
      <w:r w:rsidRPr="00CA4891">
        <w:t>По разделу «</w:t>
      </w:r>
      <w:r w:rsidRPr="00CA4891">
        <w:rPr>
          <w:b/>
          <w:bCs/>
        </w:rPr>
        <w:t>Культура и кинематография</w:t>
      </w:r>
      <w:r w:rsidR="00AC1FC2" w:rsidRPr="00CA4891">
        <w:t xml:space="preserve">» за </w:t>
      </w:r>
      <w:r w:rsidR="00CA4891">
        <w:t xml:space="preserve">1 </w:t>
      </w:r>
      <w:r w:rsidR="00382B2A" w:rsidRPr="00CA4891">
        <w:t>полугодие</w:t>
      </w:r>
      <w:r w:rsidR="00952C22" w:rsidRPr="00CA4891">
        <w:t xml:space="preserve"> 2020</w:t>
      </w:r>
      <w:r w:rsidR="00450798" w:rsidRPr="00CA4891">
        <w:t xml:space="preserve"> года </w:t>
      </w:r>
      <w:r w:rsidRPr="00CA4891">
        <w:t xml:space="preserve">фактически использовано средств в объеме </w:t>
      </w:r>
      <w:r w:rsidR="00382B2A" w:rsidRPr="00CA4891">
        <w:rPr>
          <w:b/>
          <w:bCs/>
        </w:rPr>
        <w:t>5175807,8</w:t>
      </w:r>
      <w:r w:rsidR="00700DB0" w:rsidRPr="00CA4891">
        <w:rPr>
          <w:b/>
          <w:bCs/>
        </w:rPr>
        <w:t xml:space="preserve"> руб.,</w:t>
      </w:r>
      <w:r w:rsidRPr="00CA4891">
        <w:t xml:space="preserve"> что составляет </w:t>
      </w:r>
      <w:r w:rsidR="00382B2A" w:rsidRPr="00CA4891">
        <w:rPr>
          <w:b/>
          <w:bCs/>
        </w:rPr>
        <w:t>40,5</w:t>
      </w:r>
      <w:r w:rsidRPr="00CA4891">
        <w:rPr>
          <w:b/>
          <w:bCs/>
        </w:rPr>
        <w:t>%</w:t>
      </w:r>
      <w:r w:rsidR="00FF07D9" w:rsidRPr="00CA4891">
        <w:t xml:space="preserve"> от утвержденных назначений</w:t>
      </w:r>
      <w:r w:rsidRPr="00CA4891">
        <w:t xml:space="preserve">. Удельный вес указанных расходов составил </w:t>
      </w:r>
      <w:r w:rsidR="00AB25A5" w:rsidRPr="00CA4891">
        <w:rPr>
          <w:b/>
        </w:rPr>
        <w:t xml:space="preserve"> 45,6</w:t>
      </w:r>
      <w:r w:rsidRPr="00CA4891">
        <w:rPr>
          <w:b/>
          <w:bCs/>
        </w:rPr>
        <w:t>%</w:t>
      </w:r>
      <w:r w:rsidRPr="00CA4891">
        <w:t xml:space="preserve"> в общем объеме расходов бюджета поселения. По данному разделу осуществлялись расходы по муниципальной программе </w:t>
      </w:r>
      <w:r w:rsidRPr="00CA4891">
        <w:rPr>
          <w:b/>
        </w:rPr>
        <w:t>«Поддержка и развитие культуры на территории муниципального образования Солне</w:t>
      </w:r>
      <w:r w:rsidR="00952C22" w:rsidRPr="00CA4891">
        <w:rPr>
          <w:b/>
        </w:rPr>
        <w:t>чный сельсовет</w:t>
      </w:r>
      <w:r w:rsidRPr="00CA4891">
        <w:rPr>
          <w:b/>
        </w:rPr>
        <w:t>»</w:t>
      </w:r>
      <w:r w:rsidRPr="00CA4891">
        <w:t xml:space="preserve"> на обеспечение деятельности направлена сумма </w:t>
      </w:r>
      <w:r w:rsidR="00F17115" w:rsidRPr="00CA4891">
        <w:rPr>
          <w:b/>
          <w:bCs/>
        </w:rPr>
        <w:t>3650983,54</w:t>
      </w:r>
      <w:r w:rsidRPr="00CA4891">
        <w:t xml:space="preserve"> (</w:t>
      </w:r>
      <w:r w:rsidR="00F17115" w:rsidRPr="00CA4891">
        <w:rPr>
          <w:b/>
          <w:bCs/>
        </w:rPr>
        <w:t>43,4</w:t>
      </w:r>
      <w:r w:rsidRPr="00CA4891">
        <w:rPr>
          <w:b/>
          <w:bCs/>
        </w:rPr>
        <w:t>%</w:t>
      </w:r>
      <w:r w:rsidRPr="00CA4891">
        <w:t xml:space="preserve"> от плана): </w:t>
      </w:r>
      <w:r w:rsidRPr="00CA4891">
        <w:rPr>
          <w:sz w:val="28"/>
          <w:szCs w:val="28"/>
          <w:lang w:eastAsia="zh-CN"/>
        </w:rPr>
        <w:t xml:space="preserve"> </w:t>
      </w:r>
    </w:p>
    <w:p w:rsidR="00D57660" w:rsidRPr="00CA4891" w:rsidRDefault="00D57660" w:rsidP="00D57660">
      <w:pPr>
        <w:suppressAutoHyphens/>
        <w:ind w:left="-567" w:firstLine="851"/>
        <w:jc w:val="both"/>
        <w:rPr>
          <w:b/>
          <w:lang w:eastAsia="zh-CN"/>
        </w:rPr>
      </w:pPr>
      <w:r w:rsidRPr="00CA4891">
        <w:rPr>
          <w:lang w:eastAsia="zh-CN"/>
        </w:rPr>
        <w:t>денежные средства направлены  п</w:t>
      </w:r>
      <w:r w:rsidR="00182D61" w:rsidRPr="00CA4891">
        <w:rPr>
          <w:lang w:eastAsia="zh-CN"/>
        </w:rPr>
        <w:t>о выпла</w:t>
      </w:r>
      <w:r w:rsidR="00624DE5" w:rsidRPr="00CA4891">
        <w:rPr>
          <w:lang w:eastAsia="zh-CN"/>
        </w:rPr>
        <w:t>ту заработной платы</w:t>
      </w:r>
      <w:r w:rsidR="00182D61" w:rsidRPr="00CA4891">
        <w:rPr>
          <w:lang w:eastAsia="zh-CN"/>
        </w:rPr>
        <w:t xml:space="preserve"> </w:t>
      </w:r>
      <w:r w:rsidRPr="00CA4891">
        <w:rPr>
          <w:lang w:eastAsia="zh-CN"/>
        </w:rPr>
        <w:t xml:space="preserve"> </w:t>
      </w:r>
      <w:r w:rsidR="00182D61" w:rsidRPr="00CA4891">
        <w:rPr>
          <w:lang w:eastAsia="zh-CN"/>
        </w:rPr>
        <w:t xml:space="preserve">в сумме </w:t>
      </w:r>
      <w:r w:rsidR="0043019B" w:rsidRPr="00CA4891">
        <w:rPr>
          <w:b/>
          <w:lang w:eastAsia="zh-CN"/>
        </w:rPr>
        <w:t>2230012,49</w:t>
      </w:r>
      <w:r w:rsidR="00AC1F35" w:rsidRPr="00CA4891">
        <w:rPr>
          <w:b/>
          <w:lang w:eastAsia="zh-CN"/>
        </w:rPr>
        <w:t>руб.</w:t>
      </w:r>
      <w:r w:rsidRPr="00CA4891">
        <w:rPr>
          <w:b/>
          <w:lang w:eastAsia="zh-CN"/>
        </w:rPr>
        <w:t>;</w:t>
      </w:r>
    </w:p>
    <w:p w:rsidR="00D57660" w:rsidRPr="00583D05" w:rsidRDefault="00D57660" w:rsidP="00D57660">
      <w:pPr>
        <w:suppressAutoHyphens/>
        <w:ind w:left="-567" w:firstLine="851"/>
        <w:jc w:val="both"/>
        <w:rPr>
          <w:lang w:eastAsia="zh-CN"/>
        </w:rPr>
      </w:pPr>
      <w:r w:rsidRPr="00583D05">
        <w:rPr>
          <w:lang w:eastAsia="zh-CN"/>
        </w:rPr>
        <w:t>закупку товаров, работ, услуг в сфере информационно-коммуникац</w:t>
      </w:r>
      <w:r w:rsidR="00806E64" w:rsidRPr="00583D05">
        <w:rPr>
          <w:lang w:eastAsia="zh-CN"/>
        </w:rPr>
        <w:t xml:space="preserve">ионных технологий </w:t>
      </w:r>
      <w:r w:rsidR="00D73CBA" w:rsidRPr="00583D05">
        <w:rPr>
          <w:lang w:eastAsia="zh-CN"/>
        </w:rPr>
        <w:t xml:space="preserve">исполнена сумма </w:t>
      </w:r>
      <w:r w:rsidR="00F17115" w:rsidRPr="00583D05">
        <w:rPr>
          <w:b/>
          <w:lang w:eastAsia="zh-CN"/>
        </w:rPr>
        <w:t>41326,0</w:t>
      </w:r>
      <w:r w:rsidR="00AC1F35" w:rsidRPr="00583D05">
        <w:rPr>
          <w:b/>
          <w:lang w:eastAsia="zh-CN"/>
        </w:rPr>
        <w:t xml:space="preserve"> руб.</w:t>
      </w:r>
      <w:r w:rsidR="00D73CBA" w:rsidRPr="00583D05">
        <w:rPr>
          <w:lang w:eastAsia="zh-CN"/>
        </w:rPr>
        <w:t xml:space="preserve"> в том числе на </w:t>
      </w:r>
      <w:r w:rsidR="00B11D51" w:rsidRPr="00583D05">
        <w:rPr>
          <w:lang w:eastAsia="zh-CN"/>
        </w:rPr>
        <w:t>(</w:t>
      </w:r>
      <w:r w:rsidR="00806E64" w:rsidRPr="00583D05">
        <w:rPr>
          <w:lang w:eastAsia="zh-CN"/>
        </w:rPr>
        <w:t>услуги связи,</w:t>
      </w:r>
      <w:r w:rsidRPr="00583D05">
        <w:rPr>
          <w:lang w:eastAsia="zh-CN"/>
        </w:rPr>
        <w:t xml:space="preserve"> </w:t>
      </w:r>
      <w:r w:rsidR="00806E64" w:rsidRPr="00583D05">
        <w:rPr>
          <w:lang w:eastAsia="zh-CN"/>
        </w:rPr>
        <w:t xml:space="preserve">оплата </w:t>
      </w:r>
      <w:r w:rsidR="00A74E2C" w:rsidRPr="00583D05">
        <w:rPr>
          <w:lang w:eastAsia="zh-CN"/>
        </w:rPr>
        <w:t>интернета) -</w:t>
      </w:r>
      <w:r w:rsidR="00F17115" w:rsidRPr="00583D05">
        <w:rPr>
          <w:lang w:eastAsia="zh-CN"/>
        </w:rPr>
        <w:t>22781,0</w:t>
      </w:r>
      <w:r w:rsidR="00AC1F35" w:rsidRPr="00583D05">
        <w:rPr>
          <w:lang w:eastAsia="zh-CN"/>
        </w:rPr>
        <w:t xml:space="preserve"> </w:t>
      </w:r>
      <w:r w:rsidR="00A74E2C" w:rsidRPr="00583D05">
        <w:rPr>
          <w:lang w:eastAsia="zh-CN"/>
        </w:rPr>
        <w:t>руб.,</w:t>
      </w:r>
      <w:r w:rsidR="00806E64" w:rsidRPr="00583D05">
        <w:rPr>
          <w:lang w:eastAsia="zh-CN"/>
        </w:rPr>
        <w:t xml:space="preserve"> </w:t>
      </w:r>
      <w:r w:rsidRPr="00583D05">
        <w:rPr>
          <w:lang w:eastAsia="zh-CN"/>
        </w:rPr>
        <w:lastRenderedPageBreak/>
        <w:t>заправк</w:t>
      </w:r>
      <w:r w:rsidR="00F17115" w:rsidRPr="00583D05">
        <w:rPr>
          <w:lang w:eastAsia="zh-CN"/>
        </w:rPr>
        <w:t>а картриджей- 1800,0</w:t>
      </w:r>
      <w:r w:rsidR="004D295D" w:rsidRPr="00583D05">
        <w:rPr>
          <w:lang w:eastAsia="zh-CN"/>
        </w:rPr>
        <w:t>руб.</w:t>
      </w:r>
      <w:r w:rsidR="00806E64" w:rsidRPr="00583D05">
        <w:rPr>
          <w:lang w:eastAsia="zh-CN"/>
        </w:rPr>
        <w:t xml:space="preserve"> программное обеспечение</w:t>
      </w:r>
      <w:r w:rsidR="00D73CBA" w:rsidRPr="00583D05">
        <w:rPr>
          <w:lang w:eastAsia="zh-CN"/>
        </w:rPr>
        <w:t xml:space="preserve"> </w:t>
      </w:r>
      <w:r w:rsidR="00182D61" w:rsidRPr="00583D05">
        <w:rPr>
          <w:lang w:eastAsia="zh-CN"/>
        </w:rPr>
        <w:t xml:space="preserve">(оплата </w:t>
      </w:r>
      <w:r w:rsidR="00A74E2C" w:rsidRPr="00583D05">
        <w:rPr>
          <w:lang w:eastAsia="zh-CN"/>
        </w:rPr>
        <w:t>СБИС) -</w:t>
      </w:r>
      <w:r w:rsidR="00182D61" w:rsidRPr="00583D05">
        <w:rPr>
          <w:lang w:eastAsia="zh-CN"/>
        </w:rPr>
        <w:t>5800,0руб.</w:t>
      </w:r>
      <w:r w:rsidR="00806E64" w:rsidRPr="00583D05">
        <w:rPr>
          <w:lang w:eastAsia="zh-CN"/>
        </w:rPr>
        <w:t xml:space="preserve">, </w:t>
      </w:r>
      <w:proofErr w:type="spellStart"/>
      <w:r w:rsidR="00490C1F" w:rsidRPr="00583D05">
        <w:rPr>
          <w:lang w:eastAsia="zh-CN"/>
        </w:rPr>
        <w:t>флеш</w:t>
      </w:r>
      <w:proofErr w:type="spellEnd"/>
      <w:r w:rsidR="00490C1F" w:rsidRPr="00583D05">
        <w:rPr>
          <w:lang w:eastAsia="zh-CN"/>
        </w:rPr>
        <w:t>-карта 817,0 руб.;</w:t>
      </w:r>
      <w:r w:rsidR="00A9453E" w:rsidRPr="00583D05">
        <w:rPr>
          <w:lang w:eastAsia="zh-CN"/>
        </w:rPr>
        <w:t xml:space="preserve"> </w:t>
      </w:r>
      <w:r w:rsidR="00681BE1" w:rsidRPr="00583D05">
        <w:rPr>
          <w:lang w:eastAsia="zh-CN"/>
        </w:rPr>
        <w:t>оборудование для интернета 10128,0руб.</w:t>
      </w:r>
      <w:r w:rsidR="00A9453E" w:rsidRPr="00583D05">
        <w:rPr>
          <w:lang w:eastAsia="zh-CN"/>
        </w:rPr>
        <w:t>;</w:t>
      </w:r>
    </w:p>
    <w:p w:rsidR="00D57660" w:rsidRPr="00315547" w:rsidRDefault="00D57660" w:rsidP="00D57660">
      <w:pPr>
        <w:suppressAutoHyphens/>
        <w:ind w:left="-567" w:firstLine="851"/>
        <w:jc w:val="both"/>
        <w:rPr>
          <w:lang w:eastAsia="zh-CN"/>
        </w:rPr>
      </w:pPr>
      <w:r w:rsidRPr="00F80A36">
        <w:rPr>
          <w:color w:val="FF0000"/>
          <w:lang w:eastAsia="zh-CN"/>
        </w:rPr>
        <w:t xml:space="preserve"> </w:t>
      </w:r>
      <w:proofErr w:type="gramStart"/>
      <w:r w:rsidRPr="00315547">
        <w:rPr>
          <w:lang w:eastAsia="zh-CN"/>
        </w:rPr>
        <w:t>прочая закупка товаров, работ</w:t>
      </w:r>
      <w:r w:rsidR="00DA6C6E" w:rsidRPr="00315547">
        <w:rPr>
          <w:lang w:eastAsia="zh-CN"/>
        </w:rPr>
        <w:t xml:space="preserve"> и услуг </w:t>
      </w:r>
      <w:r w:rsidR="00D73CBA" w:rsidRPr="00315547">
        <w:rPr>
          <w:lang w:eastAsia="zh-CN"/>
        </w:rPr>
        <w:t xml:space="preserve">исполнена сумма </w:t>
      </w:r>
      <w:r w:rsidR="00F17115" w:rsidRPr="00315547">
        <w:rPr>
          <w:b/>
          <w:lang w:eastAsia="zh-CN"/>
        </w:rPr>
        <w:t>1223252,73</w:t>
      </w:r>
      <w:r w:rsidR="00D74538" w:rsidRPr="00315547">
        <w:rPr>
          <w:b/>
          <w:lang w:eastAsia="zh-CN"/>
        </w:rPr>
        <w:t>руб.</w:t>
      </w:r>
      <w:r w:rsidR="00D73CBA" w:rsidRPr="00315547">
        <w:rPr>
          <w:lang w:eastAsia="zh-CN"/>
        </w:rPr>
        <w:t xml:space="preserve"> в том числе на</w:t>
      </w:r>
      <w:r w:rsidR="00EF033E" w:rsidRPr="00315547">
        <w:rPr>
          <w:lang w:eastAsia="zh-CN"/>
        </w:rPr>
        <w:t xml:space="preserve"> (222) </w:t>
      </w:r>
      <w:r w:rsidR="00AB45BB" w:rsidRPr="00315547">
        <w:rPr>
          <w:lang w:eastAsia="zh-CN"/>
        </w:rPr>
        <w:t>транспортные услуги (оплата по договорам)</w:t>
      </w:r>
      <w:r w:rsidR="007A77C4">
        <w:rPr>
          <w:lang w:eastAsia="zh-CN"/>
        </w:rPr>
        <w:t xml:space="preserve">, (доставка угля, доставка хорового коллектива, а/транспортные услуги) </w:t>
      </w:r>
      <w:r w:rsidR="00AB45BB" w:rsidRPr="00315547">
        <w:rPr>
          <w:lang w:eastAsia="zh-CN"/>
        </w:rPr>
        <w:t xml:space="preserve">- </w:t>
      </w:r>
      <w:r w:rsidR="00F17115" w:rsidRPr="00315547">
        <w:rPr>
          <w:lang w:eastAsia="zh-CN"/>
        </w:rPr>
        <w:t>15635,27</w:t>
      </w:r>
      <w:r w:rsidR="00D74538" w:rsidRPr="00315547">
        <w:rPr>
          <w:lang w:eastAsia="zh-CN"/>
        </w:rPr>
        <w:t>руб.</w:t>
      </w:r>
      <w:r w:rsidR="00EF033E" w:rsidRPr="00315547">
        <w:rPr>
          <w:lang w:eastAsia="zh-CN"/>
        </w:rPr>
        <w:t>,</w:t>
      </w:r>
      <w:r w:rsidR="005D43A9">
        <w:rPr>
          <w:lang w:eastAsia="zh-CN"/>
        </w:rPr>
        <w:t xml:space="preserve"> </w:t>
      </w:r>
      <w:r w:rsidR="00EF033E" w:rsidRPr="00315547">
        <w:rPr>
          <w:lang w:eastAsia="zh-CN"/>
        </w:rPr>
        <w:t>(223)</w:t>
      </w:r>
      <w:r w:rsidR="00AB45BB" w:rsidRPr="00315547">
        <w:rPr>
          <w:lang w:eastAsia="zh-CN"/>
        </w:rPr>
        <w:t xml:space="preserve"> </w:t>
      </w:r>
      <w:r w:rsidR="00DA6C6E" w:rsidRPr="00315547">
        <w:rPr>
          <w:lang w:eastAsia="zh-CN"/>
        </w:rPr>
        <w:t>отопл</w:t>
      </w:r>
      <w:r w:rsidR="005F066F" w:rsidRPr="00315547">
        <w:rPr>
          <w:lang w:eastAsia="zh-CN"/>
        </w:rPr>
        <w:t>ение,</w:t>
      </w:r>
      <w:r w:rsidR="00626512" w:rsidRPr="00315547">
        <w:rPr>
          <w:lang w:eastAsia="zh-CN"/>
        </w:rPr>
        <w:t xml:space="preserve"> освещение- </w:t>
      </w:r>
      <w:r w:rsidR="00F17115" w:rsidRPr="00315547">
        <w:rPr>
          <w:lang w:eastAsia="zh-CN"/>
        </w:rPr>
        <w:t>730023,50</w:t>
      </w:r>
      <w:r w:rsidR="00F35D87" w:rsidRPr="00315547">
        <w:rPr>
          <w:lang w:eastAsia="zh-CN"/>
        </w:rPr>
        <w:t>руб.</w:t>
      </w:r>
      <w:r w:rsidR="00B6056D" w:rsidRPr="00315547">
        <w:rPr>
          <w:lang w:eastAsia="zh-CN"/>
        </w:rPr>
        <w:t>,</w:t>
      </w:r>
      <w:r w:rsidR="00D74538" w:rsidRPr="00315547">
        <w:rPr>
          <w:lang w:eastAsia="zh-CN"/>
        </w:rPr>
        <w:t xml:space="preserve"> </w:t>
      </w:r>
      <w:r w:rsidR="00EF033E" w:rsidRPr="007A77C4">
        <w:rPr>
          <w:lang w:eastAsia="zh-CN"/>
        </w:rPr>
        <w:t xml:space="preserve">(225) </w:t>
      </w:r>
      <w:r w:rsidRPr="007A77C4">
        <w:rPr>
          <w:lang w:eastAsia="zh-CN"/>
        </w:rPr>
        <w:t>обслуживание пожарной сигнализации</w:t>
      </w:r>
      <w:r w:rsidR="00626512" w:rsidRPr="007A77C4">
        <w:rPr>
          <w:lang w:eastAsia="zh-CN"/>
        </w:rPr>
        <w:t xml:space="preserve">- </w:t>
      </w:r>
      <w:r w:rsidR="00732518" w:rsidRPr="007A77C4">
        <w:rPr>
          <w:lang w:eastAsia="zh-CN"/>
        </w:rPr>
        <w:t>16500,0</w:t>
      </w:r>
      <w:r w:rsidR="00EC12E9" w:rsidRPr="007A77C4">
        <w:rPr>
          <w:lang w:eastAsia="zh-CN"/>
        </w:rPr>
        <w:t>руб.,</w:t>
      </w:r>
      <w:r w:rsidRPr="007A77C4">
        <w:rPr>
          <w:lang w:eastAsia="zh-CN"/>
        </w:rPr>
        <w:t xml:space="preserve"> эл. техническое обслуживание</w:t>
      </w:r>
      <w:r w:rsidR="00626512" w:rsidRPr="007A77C4">
        <w:rPr>
          <w:lang w:eastAsia="zh-CN"/>
        </w:rPr>
        <w:t xml:space="preserve">- </w:t>
      </w:r>
      <w:r w:rsidR="00195E02" w:rsidRPr="007A77C4">
        <w:rPr>
          <w:lang w:eastAsia="zh-CN"/>
        </w:rPr>
        <w:t>15000,0</w:t>
      </w:r>
      <w:r w:rsidR="00EC12E9" w:rsidRPr="007A77C4">
        <w:rPr>
          <w:lang w:eastAsia="zh-CN"/>
        </w:rPr>
        <w:t>руб.</w:t>
      </w:r>
      <w:r w:rsidRPr="007A77C4">
        <w:rPr>
          <w:lang w:eastAsia="zh-CN"/>
        </w:rPr>
        <w:t xml:space="preserve">, </w:t>
      </w:r>
      <w:r w:rsidR="00A95DE2" w:rsidRPr="007A77C4">
        <w:rPr>
          <w:lang w:eastAsia="zh-CN"/>
        </w:rPr>
        <w:t>вывоз му</w:t>
      </w:r>
      <w:r w:rsidR="005D43A9" w:rsidRPr="007A77C4">
        <w:rPr>
          <w:lang w:eastAsia="zh-CN"/>
        </w:rPr>
        <w:t>сора- 13473,41</w:t>
      </w:r>
      <w:r w:rsidR="007B64BB" w:rsidRPr="007A77C4">
        <w:rPr>
          <w:lang w:eastAsia="zh-CN"/>
        </w:rPr>
        <w:t>руб.</w:t>
      </w:r>
      <w:r w:rsidR="00EF033E" w:rsidRPr="007A77C4">
        <w:rPr>
          <w:lang w:eastAsia="zh-CN"/>
        </w:rPr>
        <w:t>, ремонт внутреннего помещения ДК Солнечное- 113363,0</w:t>
      </w:r>
      <w:r w:rsidR="005D43A9" w:rsidRPr="007A77C4">
        <w:rPr>
          <w:lang w:eastAsia="zh-CN"/>
        </w:rPr>
        <w:t>рублей, оплата по договорам</w:t>
      </w:r>
      <w:proofErr w:type="gramEnd"/>
      <w:r w:rsidR="005D43A9" w:rsidRPr="007A77C4">
        <w:rPr>
          <w:lang w:eastAsia="zh-CN"/>
        </w:rPr>
        <w:t xml:space="preserve"> </w:t>
      </w:r>
      <w:proofErr w:type="gramStart"/>
      <w:r w:rsidR="005D43A9" w:rsidRPr="007A77C4">
        <w:rPr>
          <w:lang w:eastAsia="zh-CN"/>
        </w:rPr>
        <w:t>гр. пр. характера  (ремонт качели, двери, горки, шкафа, замка) -18083,62</w:t>
      </w:r>
      <w:r w:rsidR="00EF033E" w:rsidRPr="007A77C4">
        <w:rPr>
          <w:lang w:eastAsia="zh-CN"/>
        </w:rPr>
        <w:t xml:space="preserve"> руб.,</w:t>
      </w:r>
      <w:r w:rsidR="00315547" w:rsidRPr="007A77C4">
        <w:rPr>
          <w:lang w:eastAsia="zh-CN"/>
        </w:rPr>
        <w:t xml:space="preserve"> ремонт автомобиля (</w:t>
      </w:r>
      <w:proofErr w:type="spellStart"/>
      <w:r w:rsidR="00315547" w:rsidRPr="007A77C4">
        <w:rPr>
          <w:lang w:eastAsia="zh-CN"/>
        </w:rPr>
        <w:t>шиномонтаж</w:t>
      </w:r>
      <w:proofErr w:type="spellEnd"/>
      <w:r w:rsidR="00315547" w:rsidRPr="007A77C4">
        <w:rPr>
          <w:lang w:eastAsia="zh-CN"/>
        </w:rPr>
        <w:t>)-250,0руб.,</w:t>
      </w:r>
      <w:r w:rsidR="00EF033E" w:rsidRPr="007A77C4">
        <w:rPr>
          <w:lang w:eastAsia="zh-CN"/>
        </w:rPr>
        <w:t xml:space="preserve"> (</w:t>
      </w:r>
      <w:r w:rsidR="00315547" w:rsidRPr="007A77C4">
        <w:rPr>
          <w:lang w:eastAsia="zh-CN"/>
        </w:rPr>
        <w:t xml:space="preserve">226) </w:t>
      </w:r>
      <w:proofErr w:type="spellStart"/>
      <w:r w:rsidR="00315547" w:rsidRPr="007A77C4">
        <w:rPr>
          <w:lang w:eastAsia="zh-CN"/>
        </w:rPr>
        <w:t>предрейсовый</w:t>
      </w:r>
      <w:proofErr w:type="spellEnd"/>
      <w:r w:rsidR="00315547" w:rsidRPr="007A77C4">
        <w:rPr>
          <w:lang w:eastAsia="zh-CN"/>
        </w:rPr>
        <w:t xml:space="preserve"> осмотр-</w:t>
      </w:r>
      <w:r w:rsidR="00315547">
        <w:rPr>
          <w:lang w:eastAsia="zh-CN"/>
        </w:rPr>
        <w:t xml:space="preserve"> 5346,0</w:t>
      </w:r>
      <w:r w:rsidR="00EF033E" w:rsidRPr="00315547">
        <w:rPr>
          <w:lang w:eastAsia="zh-CN"/>
        </w:rPr>
        <w:t xml:space="preserve">рублей, подготовка кадров 4950,0рублей,  оплата по договорам- </w:t>
      </w:r>
      <w:r w:rsidR="00315547">
        <w:rPr>
          <w:lang w:eastAsia="zh-CN"/>
        </w:rPr>
        <w:t>12856,17</w:t>
      </w:r>
      <w:r w:rsidR="00F810EB" w:rsidRPr="00315547">
        <w:rPr>
          <w:lang w:eastAsia="zh-CN"/>
        </w:rPr>
        <w:t>руб., демонтажные работы в рамках текущего ремонта ДК Солнечного- 28483,0руб.</w:t>
      </w:r>
      <w:r w:rsidR="009E35D3" w:rsidRPr="00315547">
        <w:rPr>
          <w:lang w:eastAsia="zh-CN"/>
        </w:rPr>
        <w:t>;</w:t>
      </w:r>
      <w:proofErr w:type="gramEnd"/>
    </w:p>
    <w:p w:rsidR="00480821" w:rsidRDefault="00D57660" w:rsidP="00EE705A">
      <w:pPr>
        <w:ind w:left="-567" w:firstLine="993"/>
        <w:jc w:val="both"/>
        <w:rPr>
          <w:b/>
        </w:rPr>
      </w:pPr>
      <w:r>
        <w:t xml:space="preserve">  приобретены основные средства </w:t>
      </w:r>
      <w:r w:rsidR="007E4DE3">
        <w:t xml:space="preserve">на сумму </w:t>
      </w:r>
      <w:r w:rsidR="004016BA">
        <w:rPr>
          <w:b/>
        </w:rPr>
        <w:t>437</w:t>
      </w:r>
      <w:r w:rsidR="007E4DE3" w:rsidRPr="007E4DE3">
        <w:rPr>
          <w:b/>
        </w:rPr>
        <w:t>18,16 руб.</w:t>
      </w:r>
      <w:r w:rsidR="007E4DE3">
        <w:t xml:space="preserve"> в том числе </w:t>
      </w:r>
      <w:r w:rsidR="00624DE5">
        <w:t xml:space="preserve">(310) </w:t>
      </w:r>
      <w:r>
        <w:t>(</w:t>
      </w:r>
      <w:r w:rsidR="00480821">
        <w:t>макет ав</w:t>
      </w:r>
      <w:r w:rsidR="009B641F">
        <w:t>томата-17000,0руб.,</w:t>
      </w:r>
      <w:r w:rsidR="00480821">
        <w:t xml:space="preserve"> ведро цинковое 358,0ру</w:t>
      </w:r>
      <w:r w:rsidR="00183FEC">
        <w:t xml:space="preserve">б, шкаф, стол- 19145,0, </w:t>
      </w:r>
      <w:r w:rsidR="00AA093E">
        <w:t>замок навесной-624,0</w:t>
      </w:r>
      <w:r w:rsidR="00EE705A">
        <w:t xml:space="preserve">руб., </w:t>
      </w:r>
      <w:proofErr w:type="spellStart"/>
      <w:r w:rsidR="00183FEC">
        <w:t>степлер</w:t>
      </w:r>
      <w:proofErr w:type="spellEnd"/>
      <w:r w:rsidR="00183FEC">
        <w:t xml:space="preserve"> </w:t>
      </w:r>
      <w:r w:rsidR="00480821">
        <w:t>строительный- 729,0руб., секатор-735,0руб.,</w:t>
      </w:r>
      <w:r w:rsidR="00183FEC">
        <w:t xml:space="preserve"> </w:t>
      </w:r>
      <w:r w:rsidR="00480821">
        <w:t>ножницы-162,16руб., кафедра- 4446,0руб., швабра телескопическая- 519,0руб.</w:t>
      </w:r>
      <w:r w:rsidR="00AB3A9F" w:rsidRPr="00A74E2C">
        <w:rPr>
          <w:b/>
        </w:rPr>
        <w:t>;</w:t>
      </w:r>
    </w:p>
    <w:p w:rsidR="00624DE5" w:rsidRDefault="00EE705A" w:rsidP="00624DE5">
      <w:pPr>
        <w:ind w:left="-567" w:firstLine="993"/>
        <w:jc w:val="both"/>
      </w:pPr>
      <w:r>
        <w:t>приобретены материаль</w:t>
      </w:r>
      <w:r w:rsidR="00573D37">
        <w:t>ные запасы</w:t>
      </w:r>
      <w:r w:rsidR="00624DE5">
        <w:t xml:space="preserve"> </w:t>
      </w:r>
      <w:r w:rsidR="00573D37">
        <w:t xml:space="preserve">на сумму </w:t>
      </w:r>
      <w:r w:rsidR="00573D37" w:rsidRPr="004016BA">
        <w:rPr>
          <w:b/>
        </w:rPr>
        <w:t>205570,60руб.</w:t>
      </w:r>
      <w:r w:rsidR="00573D37">
        <w:t xml:space="preserve"> в том числе</w:t>
      </w:r>
      <w:r w:rsidR="004016BA">
        <w:t xml:space="preserve"> по экономическим статьям: </w:t>
      </w:r>
      <w:r w:rsidR="00573D37">
        <w:t xml:space="preserve">(343) </w:t>
      </w:r>
      <w:proofErr w:type="spellStart"/>
      <w:r>
        <w:t>гсм</w:t>
      </w:r>
      <w:proofErr w:type="spellEnd"/>
      <w:r w:rsidR="00573D37">
        <w:t xml:space="preserve">, масло уголь - 91328,95руб., (344) </w:t>
      </w:r>
      <w:r w:rsidR="00020B82">
        <w:t>строительные материалы</w:t>
      </w:r>
      <w:r w:rsidR="00573D37">
        <w:t>-31381,80руб.</w:t>
      </w:r>
      <w:r w:rsidR="00020B82">
        <w:t>,</w:t>
      </w:r>
      <w:r w:rsidR="00CA4891">
        <w:t xml:space="preserve"> (345)</w:t>
      </w:r>
      <w:r w:rsidR="00020B82">
        <w:t xml:space="preserve"> </w:t>
      </w:r>
      <w:r w:rsidR="00573D37">
        <w:t xml:space="preserve">перчатки резиновые, салфетка микрофибра, </w:t>
      </w:r>
      <w:proofErr w:type="spellStart"/>
      <w:r w:rsidR="00573D37">
        <w:t>верхонки</w:t>
      </w:r>
      <w:proofErr w:type="spellEnd"/>
      <w:r w:rsidR="00573D37">
        <w:t>, перчатки х/б-2030,90руб.,</w:t>
      </w:r>
      <w:r w:rsidR="00CA4891">
        <w:t xml:space="preserve"> (346)</w:t>
      </w:r>
      <w:r w:rsidR="00573D37">
        <w:t xml:space="preserve"> з</w:t>
      </w:r>
      <w:r w:rsidR="00020B82">
        <w:t xml:space="preserve">апчасти, маска защитная, пакеты мусорные,  лопата снеговая, </w:t>
      </w:r>
      <w:r w:rsidR="00624DE5">
        <w:t xml:space="preserve"> метла, </w:t>
      </w:r>
      <w:r>
        <w:t xml:space="preserve">бутилированная вода, </w:t>
      </w:r>
      <w:r w:rsidRPr="0042585D">
        <w:t>канц.</w:t>
      </w:r>
      <w:r w:rsidR="00624DE5">
        <w:t xml:space="preserve"> товары, хозяйственные </w:t>
      </w:r>
      <w:r>
        <w:t>товары</w:t>
      </w:r>
      <w:r w:rsidR="004016BA">
        <w:t>-66428,95руб;</w:t>
      </w:r>
    </w:p>
    <w:p w:rsidR="00C14B37" w:rsidRDefault="002248BD" w:rsidP="00C14B37">
      <w:pPr>
        <w:ind w:left="-567" w:firstLine="993"/>
        <w:jc w:val="both"/>
        <w:rPr>
          <w:b/>
        </w:rPr>
      </w:pPr>
      <w:r>
        <w:t>оплата</w:t>
      </w:r>
      <w:r w:rsidR="008F1EEF">
        <w:t xml:space="preserve"> налога на </w:t>
      </w:r>
      <w:r w:rsidR="00A74E2C">
        <w:t>имущество, пени</w:t>
      </w:r>
      <w:r w:rsidR="00B57BF0">
        <w:t xml:space="preserve">, </w:t>
      </w:r>
      <w:r w:rsidR="00A74E2C">
        <w:t>штрафы сумма</w:t>
      </w:r>
      <w:r w:rsidR="008F1EEF">
        <w:t xml:space="preserve"> </w:t>
      </w:r>
      <w:r w:rsidR="00362FFB">
        <w:rPr>
          <w:b/>
        </w:rPr>
        <w:t>121674,0</w:t>
      </w:r>
      <w:r w:rsidR="00C14B37">
        <w:rPr>
          <w:b/>
        </w:rPr>
        <w:t>руб.</w:t>
      </w:r>
      <w:r w:rsidR="00362FFB">
        <w:rPr>
          <w:b/>
        </w:rPr>
        <w:t>;</w:t>
      </w:r>
    </w:p>
    <w:p w:rsidR="00362FFB" w:rsidRDefault="005A170B" w:rsidP="00C14B37">
      <w:pPr>
        <w:ind w:left="-567" w:firstLine="993"/>
        <w:jc w:val="both"/>
      </w:pPr>
      <w:r w:rsidRPr="005A170B">
        <w:t>оплата пени и штрафов (за несвоевременную оплату оказанных услуг</w:t>
      </w:r>
      <w:r>
        <w:t xml:space="preserve"> </w:t>
      </w:r>
      <w:proofErr w:type="spellStart"/>
      <w:r>
        <w:t>Красноозерного</w:t>
      </w:r>
      <w:proofErr w:type="spellEnd"/>
      <w:r>
        <w:t xml:space="preserve"> </w:t>
      </w:r>
      <w:r w:rsidRPr="005A170B">
        <w:t>ДК)</w:t>
      </w:r>
      <w:r>
        <w:t xml:space="preserve"> - </w:t>
      </w:r>
      <w:r w:rsidR="00362FFB" w:rsidRPr="005A170B">
        <w:rPr>
          <w:b/>
        </w:rPr>
        <w:t>27105,40</w:t>
      </w:r>
      <w:r w:rsidR="00594EB3" w:rsidRPr="005A170B">
        <w:rPr>
          <w:b/>
        </w:rPr>
        <w:t xml:space="preserve"> руб</w:t>
      </w:r>
      <w:r w:rsidR="00594EB3" w:rsidRPr="005A170B">
        <w:t>.</w:t>
      </w:r>
      <w:r w:rsidR="00B749B9">
        <w:t>;</w:t>
      </w:r>
    </w:p>
    <w:p w:rsidR="00B749B9" w:rsidRPr="005A170B" w:rsidRDefault="00B749B9" w:rsidP="00C14B37">
      <w:pPr>
        <w:ind w:left="-567" w:firstLine="993"/>
        <w:jc w:val="both"/>
      </w:pPr>
      <w:r>
        <w:t xml:space="preserve">штрафы за нарушение законодательства о </w:t>
      </w:r>
      <w:proofErr w:type="gramStart"/>
      <w:r>
        <w:t>страховых</w:t>
      </w:r>
      <w:proofErr w:type="gramEnd"/>
      <w:r>
        <w:t xml:space="preserve"> взносах-</w:t>
      </w:r>
      <w:r w:rsidRPr="00B749B9">
        <w:rPr>
          <w:b/>
        </w:rPr>
        <w:t>625,0руб</w:t>
      </w:r>
      <w:r>
        <w:t>.</w:t>
      </w:r>
    </w:p>
    <w:p w:rsidR="00EE0E70" w:rsidRPr="003255EF" w:rsidRDefault="00D57660" w:rsidP="004C4EF5">
      <w:pPr>
        <w:ind w:left="-567" w:firstLine="993"/>
        <w:jc w:val="both"/>
      </w:pPr>
      <w:r w:rsidRPr="003255EF">
        <w:t xml:space="preserve">На проведение </w:t>
      </w:r>
      <w:r w:rsidRPr="003255EF">
        <w:rPr>
          <w:b/>
        </w:rPr>
        <w:t>«Мероприятий по поддержке и развитию культуры и искусства»</w:t>
      </w:r>
      <w:r w:rsidRPr="003255EF">
        <w:t xml:space="preserve"> </w:t>
      </w:r>
      <w:r w:rsidR="00C25B60" w:rsidRPr="003255EF">
        <w:t>исполнено в сумме</w:t>
      </w:r>
      <w:r w:rsidRPr="003255EF">
        <w:t xml:space="preserve"> </w:t>
      </w:r>
      <w:r w:rsidR="005A170B">
        <w:rPr>
          <w:b/>
        </w:rPr>
        <w:t>401051,71</w:t>
      </w:r>
      <w:r w:rsidR="00C260D6" w:rsidRPr="003255EF">
        <w:rPr>
          <w:b/>
        </w:rPr>
        <w:t>руб.</w:t>
      </w:r>
      <w:r w:rsidRPr="003255EF">
        <w:t xml:space="preserve">, </w:t>
      </w:r>
      <w:r w:rsidR="00D9436F">
        <w:t xml:space="preserve">что составляет </w:t>
      </w:r>
      <w:r w:rsidR="005A170B">
        <w:rPr>
          <w:b/>
        </w:rPr>
        <w:t>32,6</w:t>
      </w:r>
      <w:r w:rsidRPr="00C47559">
        <w:rPr>
          <w:b/>
        </w:rPr>
        <w:t>%</w:t>
      </w:r>
      <w:r w:rsidR="00FF07D9" w:rsidRPr="003255EF">
        <w:t xml:space="preserve"> от утвержденных назначений</w:t>
      </w:r>
      <w:r w:rsidR="00043BD8">
        <w:t xml:space="preserve">. </w:t>
      </w:r>
      <w:proofErr w:type="gramStart"/>
      <w:r w:rsidR="00C25B60" w:rsidRPr="003255EF">
        <w:t xml:space="preserve">Денежные средства направлены на </w:t>
      </w:r>
      <w:r w:rsidR="00894360" w:rsidRPr="003255EF">
        <w:t>оплат</w:t>
      </w:r>
      <w:r w:rsidR="00C25B60" w:rsidRPr="003255EF">
        <w:t>у</w:t>
      </w:r>
      <w:r w:rsidR="00894360" w:rsidRPr="003255EF">
        <w:t xml:space="preserve"> по договорам гражданско-правового характера внештатного сотрудника (хормейстер</w:t>
      </w:r>
      <w:r w:rsidR="00894360" w:rsidRPr="003255EF">
        <w:rPr>
          <w:b/>
        </w:rPr>
        <w:t xml:space="preserve">) </w:t>
      </w:r>
      <w:r w:rsidR="003E66F4">
        <w:rPr>
          <w:b/>
        </w:rPr>
        <w:t>152108,27</w:t>
      </w:r>
      <w:r w:rsidR="00C260D6" w:rsidRPr="003255EF">
        <w:rPr>
          <w:b/>
        </w:rPr>
        <w:t>руб.</w:t>
      </w:r>
      <w:r w:rsidR="00894360" w:rsidRPr="003255EF">
        <w:t>,</w:t>
      </w:r>
      <w:r w:rsidR="00920C24" w:rsidRPr="003255EF">
        <w:rPr>
          <w:b/>
        </w:rPr>
        <w:t xml:space="preserve"> </w:t>
      </w:r>
      <w:r w:rsidR="003E66F4" w:rsidRPr="003E66F4">
        <w:t>оплата регистрационного взноса-</w:t>
      </w:r>
      <w:r w:rsidR="003E66F4">
        <w:t xml:space="preserve"> </w:t>
      </w:r>
      <w:r w:rsidR="003E66F4" w:rsidRPr="003E66F4">
        <w:rPr>
          <w:b/>
        </w:rPr>
        <w:t>2350,0руб</w:t>
      </w:r>
      <w:r w:rsidR="003E66F4">
        <w:t xml:space="preserve">., </w:t>
      </w:r>
      <w:r w:rsidR="00BA7055" w:rsidRPr="003255EF">
        <w:t>приобр</w:t>
      </w:r>
      <w:r w:rsidR="00DD1A30">
        <w:t>етение основных средств (костюмы</w:t>
      </w:r>
      <w:r w:rsidR="00BA7055" w:rsidRPr="003255EF">
        <w:t>,</w:t>
      </w:r>
      <w:r w:rsidR="00DD1A30">
        <w:t xml:space="preserve"> колонки, фоторамки,</w:t>
      </w:r>
      <w:r w:rsidR="00FC0D0A">
        <w:t xml:space="preserve"> плащ-палатка, ремень, костюм армейский</w:t>
      </w:r>
      <w:r w:rsidR="00BA7055" w:rsidRPr="003255EF">
        <w:t xml:space="preserve">)- </w:t>
      </w:r>
      <w:r w:rsidR="00B40B62">
        <w:rPr>
          <w:b/>
        </w:rPr>
        <w:t>70312,7</w:t>
      </w:r>
      <w:r w:rsidR="00DD1A30">
        <w:rPr>
          <w:b/>
        </w:rPr>
        <w:t>5</w:t>
      </w:r>
      <w:r w:rsidR="00DA0D7B" w:rsidRPr="003255EF">
        <w:rPr>
          <w:b/>
        </w:rPr>
        <w:t>руб.</w:t>
      </w:r>
      <w:r w:rsidR="00BA7055" w:rsidRPr="003255EF">
        <w:t>,</w:t>
      </w:r>
      <w:r w:rsidRPr="003255EF">
        <w:t xml:space="preserve"> </w:t>
      </w:r>
      <w:proofErr w:type="spellStart"/>
      <w:r w:rsidR="00BA7055" w:rsidRPr="003255EF">
        <w:t>гсм</w:t>
      </w:r>
      <w:proofErr w:type="spellEnd"/>
      <w:r w:rsidR="00BA7055" w:rsidRPr="003255EF">
        <w:t xml:space="preserve">- </w:t>
      </w:r>
      <w:r w:rsidR="004975C1">
        <w:rPr>
          <w:b/>
        </w:rPr>
        <w:t>18374,85</w:t>
      </w:r>
      <w:r w:rsidR="00DA0D7B" w:rsidRPr="003255EF">
        <w:rPr>
          <w:b/>
        </w:rPr>
        <w:t>руб.</w:t>
      </w:r>
      <w:r w:rsidR="00DD1A30">
        <w:t>, мягкий инвентарь (ткань лента атласная</w:t>
      </w:r>
      <w:r w:rsidR="00BA7055" w:rsidRPr="003255EF">
        <w:t xml:space="preserve">)- </w:t>
      </w:r>
      <w:r w:rsidR="004975C1">
        <w:rPr>
          <w:b/>
        </w:rPr>
        <w:t>7519,63</w:t>
      </w:r>
      <w:r w:rsidR="00DA0D7B" w:rsidRPr="003255EF">
        <w:rPr>
          <w:b/>
        </w:rPr>
        <w:t>руб.</w:t>
      </w:r>
      <w:r w:rsidR="00BA7055" w:rsidRPr="003255EF">
        <w:t>,</w:t>
      </w:r>
      <w:r w:rsidR="00B11D51" w:rsidRPr="003255EF">
        <w:t xml:space="preserve"> </w:t>
      </w:r>
      <w:r w:rsidR="00C25B60" w:rsidRPr="003255EF">
        <w:t>приобретение материалов</w:t>
      </w:r>
      <w:r w:rsidRPr="003255EF">
        <w:t xml:space="preserve"> для оформления, кружковая работа</w:t>
      </w:r>
      <w:r w:rsidR="00BA7055" w:rsidRPr="003255EF">
        <w:t>-</w:t>
      </w:r>
      <w:r w:rsidRPr="003255EF">
        <w:t xml:space="preserve"> </w:t>
      </w:r>
      <w:r w:rsidR="004975C1">
        <w:rPr>
          <w:b/>
        </w:rPr>
        <w:t>46111,70</w:t>
      </w:r>
      <w:r w:rsidR="00DA0D7B" w:rsidRPr="003255EF">
        <w:rPr>
          <w:b/>
        </w:rPr>
        <w:t>руб.</w:t>
      </w:r>
      <w:r w:rsidR="00D317D6" w:rsidRPr="003255EF">
        <w:t>,</w:t>
      </w:r>
      <w:r w:rsidRPr="003255EF">
        <w:t xml:space="preserve"> </w:t>
      </w:r>
      <w:r w:rsidR="00C25B60" w:rsidRPr="003255EF">
        <w:t xml:space="preserve">приобретение </w:t>
      </w:r>
      <w:r w:rsidR="00C25B60" w:rsidRPr="003255EF">
        <w:rPr>
          <w:lang w:eastAsia="zh-CN"/>
        </w:rPr>
        <w:t>подарочной и сувенирной продукции</w:t>
      </w:r>
      <w:r w:rsidR="003E66F4">
        <w:t xml:space="preserve">, грамот, открыток, медалей </w:t>
      </w:r>
      <w:r w:rsidR="00BA7055" w:rsidRPr="003255EF">
        <w:t xml:space="preserve">исполнена сумма </w:t>
      </w:r>
      <w:r w:rsidR="004975C1">
        <w:rPr>
          <w:b/>
        </w:rPr>
        <w:t>104274,51</w:t>
      </w:r>
      <w:proofErr w:type="gramEnd"/>
      <w:r w:rsidR="00DA0D7B" w:rsidRPr="003255EF">
        <w:rPr>
          <w:b/>
        </w:rPr>
        <w:t>руб</w:t>
      </w:r>
      <w:proofErr w:type="gramStart"/>
      <w:r w:rsidR="00DA0D7B" w:rsidRPr="003255EF">
        <w:rPr>
          <w:b/>
        </w:rPr>
        <w:t>.</w:t>
      </w:r>
      <w:r w:rsidR="00AB3A9F" w:rsidRPr="003255EF">
        <w:t>.</w:t>
      </w:r>
      <w:proofErr w:type="gramEnd"/>
    </w:p>
    <w:p w:rsidR="00D57660" w:rsidRPr="00F0070C" w:rsidRDefault="00D57660" w:rsidP="00F0070C">
      <w:pPr>
        <w:ind w:left="-567" w:firstLine="851"/>
        <w:jc w:val="both"/>
      </w:pPr>
      <w:r>
        <w:t xml:space="preserve">На содержание </w:t>
      </w:r>
      <w:r w:rsidRPr="00B11D51">
        <w:rPr>
          <w:b/>
        </w:rPr>
        <w:t xml:space="preserve">централизованной </w:t>
      </w:r>
      <w:r w:rsidR="00F703EE" w:rsidRPr="00B11D51">
        <w:rPr>
          <w:b/>
        </w:rPr>
        <w:t>бухгалтерии</w:t>
      </w:r>
      <w:r w:rsidR="00F703EE">
        <w:t>, исполнена</w:t>
      </w:r>
      <w:r>
        <w:t xml:space="preserve"> сумма </w:t>
      </w:r>
      <w:r w:rsidR="00FC0D0A">
        <w:rPr>
          <w:b/>
          <w:bCs/>
        </w:rPr>
        <w:t>1123772,50</w:t>
      </w:r>
      <w:r w:rsidRPr="001D6288">
        <w:rPr>
          <w:b/>
          <w:bCs/>
        </w:rPr>
        <w:t>т.р.</w:t>
      </w:r>
      <w:r>
        <w:t xml:space="preserve"> (</w:t>
      </w:r>
      <w:r w:rsidR="00FC0D0A">
        <w:rPr>
          <w:b/>
          <w:bCs/>
        </w:rPr>
        <w:t>43,2</w:t>
      </w:r>
      <w:r w:rsidRPr="001D6288">
        <w:rPr>
          <w:b/>
          <w:bCs/>
        </w:rPr>
        <w:t>%</w:t>
      </w:r>
      <w:r>
        <w:t xml:space="preserve"> от плана).</w:t>
      </w:r>
      <w:r w:rsidRPr="000C17A8">
        <w:rPr>
          <w:lang w:eastAsia="zh-CN"/>
        </w:rPr>
        <w:t xml:space="preserve"> </w:t>
      </w:r>
      <w:r>
        <w:t>Обеспечение деятельности централизованной бухгалтерии (вып</w:t>
      </w:r>
      <w:r w:rsidR="004E037D">
        <w:t xml:space="preserve">лата заработной платы) в сумме </w:t>
      </w:r>
      <w:r w:rsidR="00FC0D0A">
        <w:rPr>
          <w:b/>
        </w:rPr>
        <w:t>972187,83</w:t>
      </w:r>
      <w:r w:rsidR="004E037D" w:rsidRPr="004E037D">
        <w:rPr>
          <w:b/>
        </w:rPr>
        <w:t>руб</w:t>
      </w:r>
      <w:r w:rsidR="004E037D">
        <w:t>.</w:t>
      </w:r>
      <w:r>
        <w:t xml:space="preserve"> </w:t>
      </w:r>
      <w:r w:rsidRPr="0079113D">
        <w:rPr>
          <w:lang w:eastAsia="zh-CN"/>
        </w:rPr>
        <w:t>закупку товаров, работ, услуг в сфере информационно-коммуникационных технологий</w:t>
      </w:r>
      <w:r>
        <w:rPr>
          <w:lang w:eastAsia="zh-CN"/>
        </w:rPr>
        <w:t>,</w:t>
      </w:r>
      <w:r w:rsidRPr="0079113D">
        <w:rPr>
          <w:lang w:eastAsia="zh-CN"/>
        </w:rPr>
        <w:t xml:space="preserve"> </w:t>
      </w:r>
      <w:r>
        <w:t>(услуги интернет, обслуживание программ</w:t>
      </w:r>
      <w:r w:rsidR="0081613D">
        <w:t xml:space="preserve">) </w:t>
      </w:r>
      <w:r w:rsidR="00FC0D0A">
        <w:rPr>
          <w:b/>
        </w:rPr>
        <w:t>112098,47</w:t>
      </w:r>
      <w:r w:rsidR="0081613D" w:rsidRPr="0081613D">
        <w:rPr>
          <w:b/>
        </w:rPr>
        <w:t>руб.</w:t>
      </w:r>
      <w:r>
        <w:t xml:space="preserve"> </w:t>
      </w:r>
      <w:r>
        <w:rPr>
          <w:lang w:eastAsia="zh-CN"/>
        </w:rPr>
        <w:t>прочая</w:t>
      </w:r>
      <w:r w:rsidRPr="0079113D">
        <w:rPr>
          <w:lang w:eastAsia="zh-CN"/>
        </w:rPr>
        <w:t xml:space="preserve"> закупка товаров, работ и услуг </w:t>
      </w:r>
      <w:r>
        <w:rPr>
          <w:lang w:eastAsia="zh-CN"/>
        </w:rPr>
        <w:t>(</w:t>
      </w:r>
      <w:r w:rsidR="00B40B62">
        <w:t>приобретение канцелярских</w:t>
      </w:r>
      <w:r>
        <w:t xml:space="preserve"> товаров) сумма </w:t>
      </w:r>
      <w:r w:rsidR="00E656ED">
        <w:rPr>
          <w:b/>
        </w:rPr>
        <w:t>39486,20</w:t>
      </w:r>
      <w:r w:rsidR="004E037D">
        <w:rPr>
          <w:b/>
        </w:rPr>
        <w:t>руб.</w:t>
      </w:r>
    </w:p>
    <w:p w:rsidR="00F0070C" w:rsidRPr="00E656ED" w:rsidRDefault="00F0070C" w:rsidP="00F0070C">
      <w:pPr>
        <w:numPr>
          <w:ilvl w:val="0"/>
          <w:numId w:val="2"/>
        </w:numPr>
        <w:ind w:left="-567" w:firstLine="851"/>
        <w:jc w:val="both"/>
      </w:pPr>
      <w:r>
        <w:t xml:space="preserve">По разделу </w:t>
      </w:r>
      <w:r w:rsidRPr="0032478D">
        <w:rPr>
          <w:b/>
        </w:rPr>
        <w:t>«Социальная политика»</w:t>
      </w:r>
      <w:r w:rsidR="0032478D">
        <w:t xml:space="preserve"> израсходовано </w:t>
      </w:r>
      <w:r w:rsidR="00EA66AF">
        <w:t>денежных сре</w:t>
      </w:r>
      <w:proofErr w:type="gramStart"/>
      <w:r w:rsidR="00EA66AF">
        <w:t>дств в с</w:t>
      </w:r>
      <w:proofErr w:type="gramEnd"/>
      <w:r w:rsidR="00EA66AF">
        <w:t xml:space="preserve">умме </w:t>
      </w:r>
      <w:r w:rsidR="00E656ED">
        <w:rPr>
          <w:b/>
        </w:rPr>
        <w:t>170840,96</w:t>
      </w:r>
      <w:r w:rsidR="004E037D">
        <w:rPr>
          <w:b/>
        </w:rPr>
        <w:t>руб.</w:t>
      </w:r>
      <w:r w:rsidR="00E656ED">
        <w:t xml:space="preserve"> что составляет </w:t>
      </w:r>
      <w:r w:rsidR="00E656ED" w:rsidRPr="00B749B9">
        <w:rPr>
          <w:b/>
        </w:rPr>
        <w:t>44,5</w:t>
      </w:r>
      <w:r w:rsidRPr="00B749B9">
        <w:rPr>
          <w:b/>
        </w:rPr>
        <w:t xml:space="preserve">% </w:t>
      </w:r>
      <w:r>
        <w:t xml:space="preserve">от утвержденных назначений, удельный вес в общих расходах бюджета </w:t>
      </w:r>
      <w:r w:rsidR="00F703EE">
        <w:t xml:space="preserve">поселения </w:t>
      </w:r>
      <w:r w:rsidR="00F703EE" w:rsidRPr="00B749B9">
        <w:rPr>
          <w:b/>
        </w:rPr>
        <w:t>1</w:t>
      </w:r>
      <w:r w:rsidR="00E656ED" w:rsidRPr="00B749B9">
        <w:rPr>
          <w:b/>
        </w:rPr>
        <w:t>,5</w:t>
      </w:r>
      <w:r w:rsidRPr="00B749B9">
        <w:rPr>
          <w:b/>
        </w:rPr>
        <w:t>%</w:t>
      </w:r>
      <w:r w:rsidR="00EA66AF" w:rsidRPr="00B749B9">
        <w:rPr>
          <w:b/>
        </w:rPr>
        <w:t>.</w:t>
      </w:r>
      <w:r w:rsidR="00EA66AF">
        <w:t xml:space="preserve"> Проведены следующие мероприятия по</w:t>
      </w:r>
      <w:r>
        <w:t xml:space="preserve"> муниципальной программе </w:t>
      </w:r>
      <w:r w:rsidRPr="00041C55">
        <w:rPr>
          <w:b/>
        </w:rPr>
        <w:t>«Социальная поддержка населения муниципального образования Солнеч</w:t>
      </w:r>
      <w:r w:rsidR="0081613D">
        <w:rPr>
          <w:b/>
        </w:rPr>
        <w:t>ный сельсовет</w:t>
      </w:r>
      <w:r w:rsidR="00EA66AF">
        <w:rPr>
          <w:b/>
        </w:rPr>
        <w:t>»:</w:t>
      </w:r>
    </w:p>
    <w:p w:rsidR="00F0070C" w:rsidRDefault="00E656ED" w:rsidP="00E656ED">
      <w:pPr>
        <w:ind w:left="-567" w:firstLine="851"/>
        <w:jc w:val="both"/>
      </w:pPr>
      <w:r>
        <w:t xml:space="preserve"> </w:t>
      </w:r>
      <w:r w:rsidR="00F0070C">
        <w:t>«Доплаты к пенсиям муниципальных с</w:t>
      </w:r>
      <w:r w:rsidR="0032478D">
        <w:t xml:space="preserve">лужащих» </w:t>
      </w:r>
      <w:r w:rsidR="00991976">
        <w:t xml:space="preserve">исполнено в сумме </w:t>
      </w:r>
      <w:r w:rsidR="00561C16">
        <w:rPr>
          <w:b/>
        </w:rPr>
        <w:t>76950,0</w:t>
      </w:r>
      <w:r w:rsidR="005633B9">
        <w:rPr>
          <w:b/>
        </w:rPr>
        <w:t>руб</w:t>
      </w:r>
      <w:r w:rsidR="00561C16">
        <w:rPr>
          <w:b/>
        </w:rPr>
        <w:t xml:space="preserve"> (</w:t>
      </w:r>
      <w:r w:rsidR="00561C16" w:rsidRPr="00561C16">
        <w:t>при плане</w:t>
      </w:r>
      <w:r w:rsidR="00561C16">
        <w:rPr>
          <w:b/>
        </w:rPr>
        <w:t xml:space="preserve"> 149148,0руб.)</w:t>
      </w:r>
      <w:r w:rsidR="005633B9">
        <w:rPr>
          <w:b/>
        </w:rPr>
        <w:t>.</w:t>
      </w:r>
      <w:r w:rsidR="0032478D">
        <w:t xml:space="preserve"> (</w:t>
      </w:r>
      <w:r>
        <w:rPr>
          <w:b/>
        </w:rPr>
        <w:t>76,5</w:t>
      </w:r>
      <w:r w:rsidR="00F0070C" w:rsidRPr="0032478D">
        <w:rPr>
          <w:b/>
        </w:rPr>
        <w:t>%</w:t>
      </w:r>
      <w:r w:rsidR="00F0070C">
        <w:t xml:space="preserve"> от плана);</w:t>
      </w:r>
    </w:p>
    <w:p w:rsidR="006521A8" w:rsidRDefault="006521A8" w:rsidP="006521A8">
      <w:pPr>
        <w:ind w:left="-567" w:firstLine="851"/>
        <w:jc w:val="both"/>
      </w:pPr>
      <w:r w:rsidRPr="00AE1855">
        <w:rPr>
          <w:lang w:eastAsia="zh-CN"/>
        </w:rPr>
        <w:t>«Оказание материальной помощи малообеспеченным категориям населения».</w:t>
      </w:r>
      <w:r w:rsidRPr="005344ED">
        <w:rPr>
          <w:lang w:eastAsia="zh-CN"/>
        </w:rPr>
        <w:t xml:space="preserve"> Каждая ситуация  рассматривалась комиссией по социальной поддержке населения индивидуально, с учетом н</w:t>
      </w:r>
      <w:r w:rsidR="00991976">
        <w:rPr>
          <w:lang w:eastAsia="zh-CN"/>
        </w:rPr>
        <w:t>уждаемости. Исполнено в сумме</w:t>
      </w:r>
      <w:r w:rsidR="00F703EE">
        <w:rPr>
          <w:lang w:eastAsia="zh-CN"/>
        </w:rPr>
        <w:t xml:space="preserve"> </w:t>
      </w:r>
      <w:r w:rsidR="00E656ED">
        <w:rPr>
          <w:b/>
          <w:lang w:eastAsia="zh-CN"/>
        </w:rPr>
        <w:t>37000,0</w:t>
      </w:r>
      <w:r w:rsidR="005633B9" w:rsidRPr="00F703EE">
        <w:rPr>
          <w:b/>
          <w:lang w:eastAsia="zh-CN"/>
        </w:rPr>
        <w:t>руб</w:t>
      </w:r>
      <w:r w:rsidR="005633B9">
        <w:rPr>
          <w:b/>
          <w:lang w:eastAsia="zh-CN"/>
        </w:rPr>
        <w:t>.</w:t>
      </w:r>
      <w:r w:rsidR="00801953">
        <w:rPr>
          <w:b/>
          <w:lang w:eastAsia="zh-CN"/>
        </w:rPr>
        <w:t xml:space="preserve"> (</w:t>
      </w:r>
      <w:r w:rsidR="00801953" w:rsidRPr="00561C16">
        <w:rPr>
          <w:lang w:eastAsia="zh-CN"/>
        </w:rPr>
        <w:t>при плане</w:t>
      </w:r>
      <w:r w:rsidR="00801953">
        <w:rPr>
          <w:b/>
          <w:lang w:eastAsia="zh-CN"/>
        </w:rPr>
        <w:t xml:space="preserve"> 65000,0руб.)</w:t>
      </w:r>
      <w:r w:rsidR="00561C16">
        <w:rPr>
          <w:b/>
          <w:lang w:eastAsia="zh-CN"/>
        </w:rPr>
        <w:t xml:space="preserve"> </w:t>
      </w:r>
      <w:r w:rsidR="00561C16" w:rsidRPr="00561C16">
        <w:rPr>
          <w:lang w:eastAsia="zh-CN"/>
        </w:rPr>
        <w:t xml:space="preserve">или </w:t>
      </w:r>
      <w:r w:rsidR="00E656ED">
        <w:rPr>
          <w:b/>
        </w:rPr>
        <w:t>56,9</w:t>
      </w:r>
      <w:r>
        <w:rPr>
          <w:b/>
        </w:rPr>
        <w:t xml:space="preserve">% </w:t>
      </w:r>
      <w:r w:rsidRPr="004C186E">
        <w:t>от плана</w:t>
      </w:r>
      <w:r w:rsidRPr="00AE1855">
        <w:rPr>
          <w:b/>
        </w:rPr>
        <w:t>;</w:t>
      </w:r>
    </w:p>
    <w:p w:rsidR="00631737" w:rsidRDefault="00F0070C" w:rsidP="00631737">
      <w:pPr>
        <w:ind w:left="-567" w:firstLine="851"/>
        <w:jc w:val="both"/>
      </w:pPr>
      <w:r>
        <w:t>«Социальная поддержка при погребении». Выделялась лицам, взявшим на себя обязанность осуществлять погребение умерших граждан. Размер социального пособия на погребение установлен в соответствии с решением  Совета депутатов Солне</w:t>
      </w:r>
      <w:r w:rsidR="00EE0E70">
        <w:t>чного</w:t>
      </w:r>
      <w:r w:rsidR="00EA66AF">
        <w:t xml:space="preserve"> сельсовета. </w:t>
      </w:r>
      <w:r w:rsidR="00991976">
        <w:t>Исполнено в сумме</w:t>
      </w:r>
      <w:r w:rsidR="00EA66AF">
        <w:t xml:space="preserve"> </w:t>
      </w:r>
      <w:r w:rsidR="00E656ED">
        <w:rPr>
          <w:b/>
        </w:rPr>
        <w:t>24000,0</w:t>
      </w:r>
      <w:r w:rsidR="00F703EE">
        <w:rPr>
          <w:b/>
        </w:rPr>
        <w:t>руб.</w:t>
      </w:r>
      <w:r w:rsidR="00EE0E70">
        <w:t xml:space="preserve"> </w:t>
      </w:r>
      <w:r w:rsidR="00801953">
        <w:t xml:space="preserve">(при плане </w:t>
      </w:r>
      <w:r w:rsidR="00801953" w:rsidRPr="00801953">
        <w:rPr>
          <w:b/>
        </w:rPr>
        <w:t>120000,0руб</w:t>
      </w:r>
      <w:r w:rsidR="00801953">
        <w:t xml:space="preserve">.) или </w:t>
      </w:r>
      <w:r w:rsidR="00E656ED">
        <w:rPr>
          <w:b/>
        </w:rPr>
        <w:t>20</w:t>
      </w:r>
      <w:r w:rsidRPr="006B5A4A">
        <w:rPr>
          <w:b/>
        </w:rPr>
        <w:t xml:space="preserve">% </w:t>
      </w:r>
      <w:r w:rsidR="00801953">
        <w:t>от плана</w:t>
      </w:r>
      <w:r>
        <w:t>;</w:t>
      </w:r>
    </w:p>
    <w:p w:rsidR="00631737" w:rsidRDefault="00631737" w:rsidP="00631737">
      <w:pPr>
        <w:numPr>
          <w:ilvl w:val="0"/>
          <w:numId w:val="2"/>
        </w:numPr>
        <w:ind w:left="-567" w:firstLine="851"/>
        <w:jc w:val="both"/>
      </w:pPr>
      <w:r w:rsidRPr="00631737">
        <w:rPr>
          <w:b/>
        </w:rPr>
        <w:t>По разделу</w:t>
      </w:r>
      <w:r>
        <w:t xml:space="preserve"> «</w:t>
      </w:r>
      <w:r w:rsidRPr="00631737">
        <w:rPr>
          <w:b/>
          <w:bCs/>
        </w:rPr>
        <w:t>Физическая культура и спорт</w:t>
      </w:r>
      <w:r>
        <w:t xml:space="preserve">» </w:t>
      </w:r>
      <w:r w:rsidR="00EA66AF">
        <w:t xml:space="preserve">денежных средств </w:t>
      </w:r>
      <w:r>
        <w:t xml:space="preserve">исполнено в сумме </w:t>
      </w:r>
      <w:r w:rsidR="009E4B7B">
        <w:rPr>
          <w:b/>
          <w:bCs/>
        </w:rPr>
        <w:t>1710104,97</w:t>
      </w:r>
      <w:r w:rsidR="005633B9">
        <w:rPr>
          <w:b/>
          <w:bCs/>
        </w:rPr>
        <w:t>руб.</w:t>
      </w:r>
      <w:r>
        <w:t xml:space="preserve"> при плане </w:t>
      </w:r>
      <w:r w:rsidR="009E4B7B">
        <w:rPr>
          <w:b/>
        </w:rPr>
        <w:t>4182993,0</w:t>
      </w:r>
      <w:r w:rsidR="005633B9">
        <w:rPr>
          <w:b/>
        </w:rPr>
        <w:t xml:space="preserve">руб., </w:t>
      </w:r>
      <w:r>
        <w:t xml:space="preserve">что составляет </w:t>
      </w:r>
      <w:r w:rsidR="009E4B7B">
        <w:rPr>
          <w:b/>
          <w:bCs/>
        </w:rPr>
        <w:t>40,9</w:t>
      </w:r>
      <w:r w:rsidRPr="00631737">
        <w:rPr>
          <w:b/>
          <w:bCs/>
        </w:rPr>
        <w:t xml:space="preserve">% </w:t>
      </w:r>
      <w:r>
        <w:t xml:space="preserve">исполнения, удельный  вес составил </w:t>
      </w:r>
      <w:r w:rsidR="009E4B7B">
        <w:rPr>
          <w:b/>
          <w:bCs/>
        </w:rPr>
        <w:t>15,1</w:t>
      </w:r>
      <w:r w:rsidRPr="00631737">
        <w:rPr>
          <w:b/>
          <w:bCs/>
        </w:rPr>
        <w:t>%</w:t>
      </w:r>
      <w:r>
        <w:t xml:space="preserve"> от общего расхода бюджета поселения. </w:t>
      </w:r>
    </w:p>
    <w:p w:rsidR="00631737" w:rsidRPr="009A0040" w:rsidRDefault="00631737" w:rsidP="00041C55">
      <w:pPr>
        <w:ind w:left="-567" w:firstLine="851"/>
        <w:jc w:val="both"/>
      </w:pPr>
      <w:r>
        <w:lastRenderedPageBreak/>
        <w:t xml:space="preserve">По муниципальной программе </w:t>
      </w:r>
      <w:r w:rsidRPr="008B0B5F">
        <w:rPr>
          <w:b/>
          <w:bCs/>
        </w:rPr>
        <w:t>«</w:t>
      </w:r>
      <w:r w:rsidRPr="000351BE">
        <w:rPr>
          <w:b/>
          <w:bCs/>
        </w:rPr>
        <w:t>Развитие физической культуры и спорта в муниципальном образовании Солнеч</w:t>
      </w:r>
      <w:r>
        <w:rPr>
          <w:b/>
          <w:bCs/>
        </w:rPr>
        <w:t xml:space="preserve">ный </w:t>
      </w:r>
      <w:r w:rsidR="0081613D">
        <w:rPr>
          <w:b/>
          <w:bCs/>
        </w:rPr>
        <w:t>сельсовет</w:t>
      </w:r>
      <w:r w:rsidRPr="008B0B5F">
        <w:rPr>
          <w:b/>
          <w:bCs/>
        </w:rPr>
        <w:t>»</w:t>
      </w:r>
      <w:r>
        <w:rPr>
          <w:b/>
          <w:bCs/>
        </w:rPr>
        <w:t xml:space="preserve"> </w:t>
      </w:r>
      <w:r w:rsidR="00041C55">
        <w:t xml:space="preserve">на обеспечение деятельности спортивных учреждений исполнена сумма </w:t>
      </w:r>
      <w:r w:rsidR="009E4B7B">
        <w:rPr>
          <w:b/>
        </w:rPr>
        <w:t>1088554,67</w:t>
      </w:r>
      <w:r w:rsidR="005633B9">
        <w:rPr>
          <w:b/>
        </w:rPr>
        <w:t>руб.</w:t>
      </w:r>
      <w:r w:rsidR="00041C55" w:rsidRPr="008B0B5F">
        <w:rPr>
          <w:b/>
          <w:bCs/>
        </w:rPr>
        <w:t xml:space="preserve"> </w:t>
      </w:r>
      <w:r w:rsidR="005633B9">
        <w:t xml:space="preserve">(при плане </w:t>
      </w:r>
      <w:r w:rsidR="009E4B7B">
        <w:rPr>
          <w:b/>
        </w:rPr>
        <w:t>3193943,0</w:t>
      </w:r>
      <w:r w:rsidR="005633B9" w:rsidRPr="005633B9">
        <w:rPr>
          <w:b/>
        </w:rPr>
        <w:t>р</w:t>
      </w:r>
      <w:r w:rsidR="005633B9" w:rsidRPr="00982BC4">
        <w:rPr>
          <w:b/>
        </w:rPr>
        <w:t>уб</w:t>
      </w:r>
      <w:r w:rsidR="005633B9">
        <w:t>.</w:t>
      </w:r>
      <w:r w:rsidR="00041C55">
        <w:rPr>
          <w:b/>
        </w:rPr>
        <w:t>)</w:t>
      </w:r>
      <w:r w:rsidR="00041C55">
        <w:t xml:space="preserve"> или </w:t>
      </w:r>
      <w:r w:rsidR="009E4B7B">
        <w:rPr>
          <w:b/>
        </w:rPr>
        <w:t>34,08</w:t>
      </w:r>
      <w:r w:rsidR="00041C55" w:rsidRPr="008B0B5F">
        <w:rPr>
          <w:b/>
        </w:rPr>
        <w:t>%</w:t>
      </w:r>
      <w:r w:rsidR="00041C55">
        <w:rPr>
          <w:b/>
        </w:rPr>
        <w:t xml:space="preserve"> </w:t>
      </w:r>
      <w:r w:rsidR="00041C55" w:rsidRPr="000827CC">
        <w:t>от плана</w:t>
      </w:r>
      <w:r w:rsidR="00041C55">
        <w:t xml:space="preserve">, </w:t>
      </w:r>
      <w:r w:rsidRPr="009A0040">
        <w:rPr>
          <w:bCs/>
        </w:rPr>
        <w:t>проведены следующие мероприятия</w:t>
      </w:r>
      <w:r w:rsidRPr="009A0040">
        <w:t>:</w:t>
      </w:r>
    </w:p>
    <w:p w:rsidR="00631737" w:rsidRDefault="00631737" w:rsidP="00631737">
      <w:pPr>
        <w:ind w:left="-567" w:firstLine="851"/>
        <w:jc w:val="both"/>
        <w:rPr>
          <w:b/>
        </w:rPr>
      </w:pPr>
      <w:r>
        <w:t>выплата заработной платы</w:t>
      </w:r>
      <w:r w:rsidR="003255EF">
        <w:t xml:space="preserve">, оплата суточных, проживания при служебных командировках </w:t>
      </w:r>
      <w:r>
        <w:t xml:space="preserve">сумма </w:t>
      </w:r>
      <w:r w:rsidR="009E4B7B">
        <w:rPr>
          <w:b/>
        </w:rPr>
        <w:t>490814,41</w:t>
      </w:r>
      <w:r w:rsidR="005633B9">
        <w:rPr>
          <w:b/>
        </w:rPr>
        <w:t>руб.</w:t>
      </w:r>
      <w:r>
        <w:rPr>
          <w:b/>
        </w:rPr>
        <w:t>;</w:t>
      </w:r>
    </w:p>
    <w:p w:rsidR="008517BD" w:rsidRPr="008517BD" w:rsidRDefault="008517BD" w:rsidP="008517BD">
      <w:pPr>
        <w:ind w:left="-567" w:firstLine="851"/>
        <w:jc w:val="both"/>
      </w:pPr>
      <w:r>
        <w:t xml:space="preserve">иные выплаты персоналу казенных учреждений </w:t>
      </w:r>
      <w:r w:rsidR="009B68CB">
        <w:t>(суточные,</w:t>
      </w:r>
      <w:r>
        <w:t xml:space="preserve"> проезд</w:t>
      </w:r>
      <w:r w:rsidR="009E4B7B">
        <w:t>, проживание</w:t>
      </w:r>
      <w:r>
        <w:t xml:space="preserve">) сумма </w:t>
      </w:r>
      <w:r w:rsidR="009E4B7B" w:rsidRPr="009E4B7B">
        <w:rPr>
          <w:b/>
        </w:rPr>
        <w:t>8239,20,0</w:t>
      </w:r>
      <w:r w:rsidRPr="003473F0">
        <w:rPr>
          <w:b/>
        </w:rPr>
        <w:t>руб</w:t>
      </w:r>
      <w:r>
        <w:t>.;</w:t>
      </w:r>
    </w:p>
    <w:p w:rsidR="00765307" w:rsidRPr="009E0AFD" w:rsidRDefault="00041C55" w:rsidP="00676261">
      <w:pPr>
        <w:suppressAutoHyphens/>
        <w:ind w:left="-567" w:firstLine="851"/>
        <w:jc w:val="both"/>
        <w:rPr>
          <w:lang w:eastAsia="zh-CN"/>
        </w:rPr>
      </w:pPr>
      <w:proofErr w:type="gramStart"/>
      <w:r w:rsidRPr="00544C2E">
        <w:rPr>
          <w:lang w:eastAsia="zh-CN"/>
        </w:rPr>
        <w:t xml:space="preserve">прочая закупка товаров, работ и услуг </w:t>
      </w:r>
      <w:r w:rsidR="009B68CB">
        <w:rPr>
          <w:lang w:eastAsia="zh-CN"/>
        </w:rPr>
        <w:t xml:space="preserve">исполнена сумма </w:t>
      </w:r>
      <w:r w:rsidR="00801953">
        <w:rPr>
          <w:b/>
          <w:lang w:eastAsia="zh-CN"/>
        </w:rPr>
        <w:t>4323</w:t>
      </w:r>
      <w:r w:rsidR="00681BE1">
        <w:rPr>
          <w:b/>
          <w:lang w:eastAsia="zh-CN"/>
        </w:rPr>
        <w:t>46,62</w:t>
      </w:r>
      <w:r w:rsidR="009B68CB" w:rsidRPr="009B68CB">
        <w:rPr>
          <w:b/>
          <w:lang w:eastAsia="zh-CN"/>
        </w:rPr>
        <w:t>руб.</w:t>
      </w:r>
      <w:r w:rsidR="009B68CB">
        <w:rPr>
          <w:lang w:eastAsia="zh-CN"/>
        </w:rPr>
        <w:t xml:space="preserve"> в том числе на: </w:t>
      </w:r>
      <w:r w:rsidRPr="009E0AFD">
        <w:rPr>
          <w:b/>
          <w:lang w:eastAsia="zh-CN"/>
        </w:rPr>
        <w:t xml:space="preserve"> </w:t>
      </w:r>
      <w:r w:rsidR="009E0AFD" w:rsidRPr="009E0AFD">
        <w:rPr>
          <w:lang w:eastAsia="zh-CN"/>
        </w:rPr>
        <w:t xml:space="preserve">(223) </w:t>
      </w:r>
      <w:r w:rsidRPr="009E0AFD">
        <w:rPr>
          <w:lang w:eastAsia="zh-CN"/>
        </w:rPr>
        <w:t xml:space="preserve">освещение- </w:t>
      </w:r>
      <w:r w:rsidR="009E4B7B">
        <w:rPr>
          <w:lang w:eastAsia="zh-CN"/>
        </w:rPr>
        <w:t>309355,17</w:t>
      </w:r>
      <w:r w:rsidR="005633B9" w:rsidRPr="009E0AFD">
        <w:rPr>
          <w:lang w:eastAsia="zh-CN"/>
        </w:rPr>
        <w:t>руб.,</w:t>
      </w:r>
      <w:r w:rsidR="009E0AFD">
        <w:rPr>
          <w:lang w:eastAsia="zh-CN"/>
        </w:rPr>
        <w:t xml:space="preserve"> (225</w:t>
      </w:r>
      <w:r w:rsidR="009E0AFD" w:rsidRPr="009E0AFD">
        <w:rPr>
          <w:lang w:eastAsia="zh-CN"/>
        </w:rPr>
        <w:t>)</w:t>
      </w:r>
      <w:r w:rsidRPr="009E0AFD">
        <w:rPr>
          <w:lang w:eastAsia="zh-CN"/>
        </w:rPr>
        <w:t xml:space="preserve"> обслуживание пожарной сигнализации</w:t>
      </w:r>
      <w:r w:rsidR="00195E02">
        <w:rPr>
          <w:lang w:eastAsia="zh-CN"/>
        </w:rPr>
        <w:t>-</w:t>
      </w:r>
      <w:r w:rsidR="00B45B55">
        <w:rPr>
          <w:lang w:eastAsia="zh-CN"/>
        </w:rPr>
        <w:t>5500,0руб.</w:t>
      </w:r>
      <w:r w:rsidR="00255A0B" w:rsidRPr="009E0AFD">
        <w:rPr>
          <w:lang w:eastAsia="zh-CN"/>
        </w:rPr>
        <w:t xml:space="preserve">, </w:t>
      </w:r>
      <w:r w:rsidRPr="009E0AFD">
        <w:rPr>
          <w:lang w:eastAsia="zh-CN"/>
        </w:rPr>
        <w:t>эл. техническое обслуживание</w:t>
      </w:r>
      <w:r w:rsidR="00F703EE" w:rsidRPr="009E0AFD">
        <w:rPr>
          <w:lang w:eastAsia="zh-CN"/>
        </w:rPr>
        <w:t>-</w:t>
      </w:r>
      <w:r w:rsidR="00195E02">
        <w:rPr>
          <w:lang w:eastAsia="zh-CN"/>
        </w:rPr>
        <w:t>2500</w:t>
      </w:r>
      <w:r w:rsidR="00255A0B" w:rsidRPr="009E0AFD">
        <w:rPr>
          <w:lang w:eastAsia="zh-CN"/>
        </w:rPr>
        <w:t>руб.,</w:t>
      </w:r>
      <w:r w:rsidR="009E0AFD" w:rsidRPr="009E0AFD">
        <w:rPr>
          <w:lang w:eastAsia="zh-CN"/>
        </w:rPr>
        <w:t xml:space="preserve"> (310) </w:t>
      </w:r>
      <w:r w:rsidR="009E0AFD" w:rsidRPr="009E0AFD">
        <w:t>приобретены основные средства (ворота игровые, маты гимнастические, рамки для фото, замок навесной,  грабли,  швабра телескопическая, швабра деревянная, конус тренировочный,  резинка для накачивания мышц, стеллажи, стол для армреслинга)-71070,30руб.,</w:t>
      </w:r>
      <w:r w:rsidR="004627A3">
        <w:t xml:space="preserve"> (344) строительный материал-200,0руб</w:t>
      </w:r>
      <w:proofErr w:type="gramEnd"/>
      <w:r w:rsidR="004627A3">
        <w:t>.</w:t>
      </w:r>
      <w:r w:rsidR="009E0AFD" w:rsidRPr="009E0AFD">
        <w:t xml:space="preserve"> </w:t>
      </w:r>
      <w:r w:rsidR="009E0AFD">
        <w:rPr>
          <w:lang w:eastAsia="zh-CN"/>
        </w:rPr>
        <w:t>(</w:t>
      </w:r>
      <w:proofErr w:type="gramStart"/>
      <w:r w:rsidR="009E0AFD">
        <w:rPr>
          <w:lang w:eastAsia="zh-CN"/>
        </w:rPr>
        <w:t>345)</w:t>
      </w:r>
      <w:r w:rsidR="009A704D" w:rsidRPr="00544C2E">
        <w:rPr>
          <w:lang w:eastAsia="zh-CN"/>
        </w:rPr>
        <w:t xml:space="preserve"> </w:t>
      </w:r>
      <w:r w:rsidR="00676261">
        <w:rPr>
          <w:lang w:eastAsia="zh-CN"/>
        </w:rPr>
        <w:t>приобретен мягкий инвентарь (</w:t>
      </w:r>
      <w:r w:rsidR="00D206D0" w:rsidRPr="00676261">
        <w:rPr>
          <w:lang w:eastAsia="zh-CN"/>
        </w:rPr>
        <w:t>салфетка, полотно нетканое, пер</w:t>
      </w:r>
      <w:r w:rsidR="00676261" w:rsidRPr="00676261">
        <w:rPr>
          <w:lang w:eastAsia="zh-CN"/>
        </w:rPr>
        <w:t xml:space="preserve">чатки х/б,  перчатки </w:t>
      </w:r>
      <w:r w:rsidR="00801953">
        <w:rPr>
          <w:lang w:eastAsia="zh-CN"/>
        </w:rPr>
        <w:t>резиновые)-1782,80</w:t>
      </w:r>
      <w:r w:rsidR="00676261" w:rsidRPr="009E0AFD">
        <w:rPr>
          <w:lang w:eastAsia="zh-CN"/>
        </w:rPr>
        <w:t xml:space="preserve">руб., </w:t>
      </w:r>
      <w:r w:rsidR="009E0AFD" w:rsidRPr="009E0AFD">
        <w:t xml:space="preserve">(346) </w:t>
      </w:r>
      <w:r w:rsidR="00676261" w:rsidRPr="009E0AFD">
        <w:t>прочие материальные запасы (клюшка хоккейная, канцелярские товары, хозяйственные товары, моющие средства,  шланг, лопата снегоуборочная)  -31138,35руб.,</w:t>
      </w:r>
      <w:r w:rsidR="009E0AFD" w:rsidRPr="009E0AFD">
        <w:t xml:space="preserve"> (349)</w:t>
      </w:r>
      <w:r w:rsidR="00676261" w:rsidRPr="009E0AFD">
        <w:t xml:space="preserve"> материальные запасы однократного применения (бу</w:t>
      </w:r>
      <w:r w:rsidR="00212930" w:rsidRPr="009E0AFD">
        <w:t>тилированная вода)-10800,0руб.;</w:t>
      </w:r>
      <w:proofErr w:type="gramEnd"/>
    </w:p>
    <w:p w:rsidR="004323AF" w:rsidRDefault="004323AF" w:rsidP="008752B5">
      <w:pPr>
        <w:ind w:left="-567" w:firstLine="993"/>
        <w:jc w:val="both"/>
        <w:rPr>
          <w:b/>
        </w:rPr>
      </w:pPr>
      <w:r>
        <w:t xml:space="preserve">оплата налога на имущество сумма </w:t>
      </w:r>
      <w:r w:rsidR="00B45B55">
        <w:rPr>
          <w:b/>
        </w:rPr>
        <w:t>157151,0</w:t>
      </w:r>
      <w:r w:rsidR="005633B9">
        <w:rPr>
          <w:b/>
        </w:rPr>
        <w:t>руб.</w:t>
      </w:r>
      <w:r w:rsidR="00801953">
        <w:rPr>
          <w:b/>
        </w:rPr>
        <w:t>;</w:t>
      </w:r>
    </w:p>
    <w:p w:rsidR="004627A3" w:rsidRPr="004627A3" w:rsidRDefault="004627A3" w:rsidP="008752B5">
      <w:pPr>
        <w:ind w:left="-567" w:firstLine="993"/>
        <w:jc w:val="both"/>
      </w:pPr>
      <w:r w:rsidRPr="004627A3">
        <w:t xml:space="preserve">оплата штрафов за нарушение законодательства о налогах и сборах сумма </w:t>
      </w:r>
      <w:r w:rsidRPr="004627A3">
        <w:rPr>
          <w:b/>
        </w:rPr>
        <w:t>3,44руб.;</w:t>
      </w:r>
    </w:p>
    <w:p w:rsidR="00425CAF" w:rsidRDefault="008752B5" w:rsidP="00425CAF">
      <w:pPr>
        <w:ind w:left="-567" w:firstLine="851"/>
        <w:jc w:val="both"/>
        <w:rPr>
          <w:b/>
        </w:rPr>
      </w:pPr>
      <w:proofErr w:type="gramStart"/>
      <w:r>
        <w:t>Н</w:t>
      </w:r>
      <w:r w:rsidR="00631737">
        <w:t>а проведение спортивн</w:t>
      </w:r>
      <w:r w:rsidR="00B03EB7">
        <w:t xml:space="preserve">ых мероприятий исполнена сумма </w:t>
      </w:r>
      <w:r w:rsidR="00212930">
        <w:rPr>
          <w:b/>
        </w:rPr>
        <w:t>52954,30</w:t>
      </w:r>
      <w:r w:rsidR="00411286" w:rsidRPr="00B03EB7">
        <w:rPr>
          <w:b/>
        </w:rPr>
        <w:t>руб</w:t>
      </w:r>
      <w:r w:rsidR="00411286" w:rsidRPr="00D40659">
        <w:rPr>
          <w:b/>
        </w:rPr>
        <w:t>.</w:t>
      </w:r>
      <w:r w:rsidR="00284957">
        <w:rPr>
          <w:b/>
        </w:rPr>
        <w:t xml:space="preserve"> </w:t>
      </w:r>
      <w:r w:rsidR="00284957" w:rsidRPr="00284957">
        <w:t xml:space="preserve">(план- </w:t>
      </w:r>
      <w:r w:rsidR="00212930">
        <w:rPr>
          <w:b/>
        </w:rPr>
        <w:t>289550,0</w:t>
      </w:r>
      <w:r w:rsidR="00284957">
        <w:rPr>
          <w:b/>
        </w:rPr>
        <w:t>руб.</w:t>
      </w:r>
      <w:r w:rsidR="00284957" w:rsidRPr="00284957">
        <w:t>)</w:t>
      </w:r>
      <w:r w:rsidR="00284957">
        <w:rPr>
          <w:b/>
        </w:rPr>
        <w:t xml:space="preserve"> </w:t>
      </w:r>
      <w:r w:rsidR="00B03EB7">
        <w:t xml:space="preserve"> </w:t>
      </w:r>
      <w:r w:rsidR="00212930">
        <w:rPr>
          <w:b/>
        </w:rPr>
        <w:t>(18,3</w:t>
      </w:r>
      <w:r w:rsidR="00631737" w:rsidRPr="00B76B3D">
        <w:rPr>
          <w:b/>
        </w:rPr>
        <w:t>%</w:t>
      </w:r>
      <w:r w:rsidR="00631737">
        <w:t xml:space="preserve"> от плана) </w:t>
      </w:r>
      <w:r w:rsidR="00284957">
        <w:t xml:space="preserve">проведены следующие мероприятия: </w:t>
      </w:r>
      <w:r w:rsidR="00A9312A">
        <w:t xml:space="preserve"> </w:t>
      </w:r>
      <w:r w:rsidR="00CB41A2">
        <w:t xml:space="preserve">питание, проезд спортсменов- </w:t>
      </w:r>
      <w:r w:rsidR="00212930">
        <w:rPr>
          <w:b/>
        </w:rPr>
        <w:t>27302,50</w:t>
      </w:r>
      <w:r w:rsidR="00284957" w:rsidRPr="00284957">
        <w:rPr>
          <w:b/>
        </w:rPr>
        <w:t>руб</w:t>
      </w:r>
      <w:r w:rsidR="00284957">
        <w:t xml:space="preserve">., </w:t>
      </w:r>
      <w:proofErr w:type="spellStart"/>
      <w:r w:rsidR="00A9312A">
        <w:t>гсм</w:t>
      </w:r>
      <w:proofErr w:type="spellEnd"/>
      <w:r>
        <w:t xml:space="preserve">- </w:t>
      </w:r>
      <w:r w:rsidR="00212930">
        <w:rPr>
          <w:b/>
        </w:rPr>
        <w:t>9600,0</w:t>
      </w:r>
      <w:r w:rsidR="00D40659">
        <w:rPr>
          <w:b/>
        </w:rPr>
        <w:t>руб.</w:t>
      </w:r>
      <w:r w:rsidR="00212930">
        <w:t>,</w:t>
      </w:r>
      <w:r w:rsidR="00796922">
        <w:t xml:space="preserve"> </w:t>
      </w:r>
      <w:r>
        <w:t xml:space="preserve">материалы для оформления (фотобумага)- </w:t>
      </w:r>
      <w:r w:rsidR="00212930">
        <w:rPr>
          <w:b/>
        </w:rPr>
        <w:t>1592,20</w:t>
      </w:r>
      <w:r w:rsidR="00C3045E">
        <w:rPr>
          <w:b/>
        </w:rPr>
        <w:t>руб.</w:t>
      </w:r>
      <w:r w:rsidR="00813280">
        <w:t>,</w:t>
      </w:r>
      <w:r>
        <w:t xml:space="preserve"> </w:t>
      </w:r>
      <w:r w:rsidR="00631737" w:rsidRPr="0007058E">
        <w:t>под</w:t>
      </w:r>
      <w:r w:rsidR="0007058E" w:rsidRPr="0007058E">
        <w:t xml:space="preserve">арочная и сувенирная продукция </w:t>
      </w:r>
      <w:r w:rsidR="00D138B1">
        <w:t xml:space="preserve"> (грамоты, медали</w:t>
      </w:r>
      <w:r w:rsidR="00FC17C8">
        <w:t xml:space="preserve">, призы)- </w:t>
      </w:r>
      <w:r w:rsidR="00212930">
        <w:rPr>
          <w:b/>
        </w:rPr>
        <w:t>14459,60</w:t>
      </w:r>
      <w:r w:rsidR="00C3045E">
        <w:rPr>
          <w:b/>
        </w:rPr>
        <w:t>руб.</w:t>
      </w:r>
      <w:proofErr w:type="gramEnd"/>
    </w:p>
    <w:p w:rsidR="004627A3" w:rsidRDefault="00594916" w:rsidP="00425CAF">
      <w:pPr>
        <w:ind w:left="-567" w:firstLine="851"/>
        <w:jc w:val="both"/>
      </w:pPr>
      <w:r w:rsidRPr="00594916">
        <w:t xml:space="preserve">Проведены </w:t>
      </w:r>
      <w:r w:rsidR="004627A3" w:rsidRPr="00594916">
        <w:t>мероприятия по текущему ремонту Спортивного зала с.</w:t>
      </w:r>
      <w:r w:rsidRPr="00594916">
        <w:t xml:space="preserve"> </w:t>
      </w:r>
      <w:r w:rsidR="004627A3" w:rsidRPr="00594916">
        <w:t>Солнечного</w:t>
      </w:r>
      <w:r w:rsidRPr="00594916">
        <w:t xml:space="preserve"> зала в сумме </w:t>
      </w:r>
      <w:r w:rsidRPr="00594916">
        <w:rPr>
          <w:b/>
        </w:rPr>
        <w:t>568596,0руб.</w:t>
      </w:r>
      <w:r w:rsidRPr="00594916">
        <w:t xml:space="preserve"> (при плане </w:t>
      </w:r>
      <w:r w:rsidRPr="00594916">
        <w:rPr>
          <w:b/>
        </w:rPr>
        <w:t>690000,0руб.</w:t>
      </w:r>
      <w:r w:rsidRPr="00594916">
        <w:t xml:space="preserve">) или </w:t>
      </w:r>
      <w:r w:rsidRPr="00594916">
        <w:rPr>
          <w:b/>
        </w:rPr>
        <w:t>82,4%</w:t>
      </w:r>
      <w:r w:rsidRPr="00594916">
        <w:t xml:space="preserve"> от плана</w:t>
      </w:r>
      <w:r>
        <w:t>, в том числе проведены следующие мероприятия:</w:t>
      </w:r>
    </w:p>
    <w:p w:rsidR="00594916" w:rsidRDefault="00594916" w:rsidP="00594916">
      <w:pPr>
        <w:ind w:left="-567" w:firstLine="851"/>
        <w:jc w:val="both"/>
      </w:pPr>
      <w:r>
        <w:t xml:space="preserve"> проведена гидроизоляция подвала на сумму 488846,0 руб. (при плане 610000,0руб.) или 80,1% исполнения;</w:t>
      </w:r>
    </w:p>
    <w:p w:rsidR="00594916" w:rsidRDefault="00594916" w:rsidP="00594916">
      <w:pPr>
        <w:ind w:left="-567" w:firstLine="851"/>
        <w:jc w:val="both"/>
      </w:pPr>
      <w:r>
        <w:t>проведен</w:t>
      </w:r>
      <w:r w:rsidR="004533D4">
        <w:t>ы</w:t>
      </w:r>
      <w:r>
        <w:t xml:space="preserve"> демонтажные работы на сумму </w:t>
      </w:r>
      <w:r w:rsidRPr="004533D4">
        <w:rPr>
          <w:b/>
        </w:rPr>
        <w:t>79750,0 руб</w:t>
      </w:r>
      <w:proofErr w:type="gramStart"/>
      <w:r w:rsidRPr="004533D4">
        <w:rPr>
          <w:b/>
        </w:rPr>
        <w:t>.</w:t>
      </w:r>
      <w:r>
        <w:t>(</w:t>
      </w:r>
      <w:proofErr w:type="gramEnd"/>
      <w:r>
        <w:t xml:space="preserve">при плане </w:t>
      </w:r>
      <w:r w:rsidRPr="004533D4">
        <w:rPr>
          <w:b/>
        </w:rPr>
        <w:t>80000,0</w:t>
      </w:r>
      <w:r w:rsidR="004533D4" w:rsidRPr="004533D4">
        <w:rPr>
          <w:b/>
        </w:rPr>
        <w:t>руб.</w:t>
      </w:r>
      <w:r>
        <w:t xml:space="preserve">) или </w:t>
      </w:r>
      <w:r w:rsidRPr="004533D4">
        <w:rPr>
          <w:b/>
        </w:rPr>
        <w:t>99,7%</w:t>
      </w:r>
      <w:r w:rsidR="00D66379">
        <w:t xml:space="preserve"> исполнения.</w:t>
      </w:r>
    </w:p>
    <w:p w:rsidR="00594916" w:rsidRPr="00594916" w:rsidRDefault="00594916" w:rsidP="00D66379">
      <w:pPr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1417"/>
        <w:gridCol w:w="975"/>
        <w:gridCol w:w="1273"/>
        <w:gridCol w:w="932"/>
        <w:gridCol w:w="984"/>
      </w:tblGrid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Фактическое исполнение</w:t>
            </w:r>
          </w:p>
        </w:tc>
      </w:tr>
      <w:tr w:rsidR="00D66379" w:rsidRPr="00D66379" w:rsidTr="00940019">
        <w:trPr>
          <w:trHeight w:val="858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Сумма руб.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Доля в общих расходах %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Сумма руб.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Доля в расходах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% к плану</w:t>
            </w:r>
          </w:p>
        </w:tc>
      </w:tr>
      <w:tr w:rsidR="00D66379" w:rsidRPr="00D66379" w:rsidTr="00940019">
        <w:trPr>
          <w:trHeight w:val="416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Оплата труда с начислением на нее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14014847,00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5682267,95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40,5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-211 заработная плата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10755213,61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4431147,96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41,2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-212 прочие выплаты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10500,00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85,7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-213 начисление на оплату труда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3249133,39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1242119,99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38,2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Приобретение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16646778,00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2727126,89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16,4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-221 услуги связи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153436,00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54312,46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35,4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-222 транспортные 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71660,00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15635,27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21,8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-223 коммунальные 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2699417,00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1238901,21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45,9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-224 аренда имущества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1265,00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6379" w:rsidRPr="00D66379" w:rsidTr="00940019">
        <w:trPr>
          <w:trHeight w:val="540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-225 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11897518,00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836039,42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-226 прочие 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1796482,00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580209,26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32,3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-227 страхование автотранспорта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27000,00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2029,27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6379" w:rsidRPr="00D66379" w:rsidTr="00940019">
        <w:trPr>
          <w:trHeight w:val="540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-228 услуги, работы для целей капитальных вложений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66379" w:rsidRPr="00D66379" w:rsidTr="00940019">
        <w:trPr>
          <w:trHeight w:val="55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-241 безвозмездные перечисления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AB1856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66379" w:rsidRPr="00D66379" w:rsidTr="00940019">
        <w:trPr>
          <w:trHeight w:val="300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-260 социальное обеспечение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471285,00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196645,31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-264 пенсионное обеспечение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149148,00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76950,00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51,6</w:t>
            </w:r>
          </w:p>
        </w:tc>
      </w:tr>
      <w:tr w:rsidR="00D66379" w:rsidRPr="00D66379" w:rsidTr="00940019">
        <w:trPr>
          <w:trHeight w:val="82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-262 пособия по социальной помощи населению ( материальная пом. дог</w:t>
            </w:r>
            <w:proofErr w:type="gram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ожерт</w:t>
            </w:r>
            <w:proofErr w:type="spell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6379" w:rsidRPr="00D66379" w:rsidTr="00940019">
        <w:trPr>
          <w:trHeight w:val="602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-263 пособия по социальной помощи населению (</w:t>
            </w:r>
            <w:proofErr w:type="spell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  <w:proofErr w:type="gram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огребение</w:t>
            </w:r>
            <w:proofErr w:type="spell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, проезд)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191500,00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61000,00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31,9</w:t>
            </w:r>
          </w:p>
        </w:tc>
      </w:tr>
      <w:tr w:rsidR="00D66379" w:rsidRPr="00D66379" w:rsidTr="00940019">
        <w:trPr>
          <w:trHeight w:val="810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 xml:space="preserve">-266 социальные </w:t>
            </w:r>
            <w:proofErr w:type="spell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посорбия</w:t>
            </w:r>
            <w:proofErr w:type="spell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компенсации персоналу в денежной форме (б/листы)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87637,00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25804,35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29,4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267 (</w:t>
            </w:r>
            <w:proofErr w:type="spell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ком</w:t>
            </w:r>
            <w:proofErr w:type="gramStart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.у</w:t>
            </w:r>
            <w:proofErr w:type="gram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слуги</w:t>
            </w:r>
            <w:proofErr w:type="spellEnd"/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спец. Культуры)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43000,00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32890,96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76,5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-290 прочие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845000,00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411655,60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48,7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-291 налоги, пошлины и сборы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719000,00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363188,00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</w:tr>
      <w:tr w:rsidR="00D66379" w:rsidRPr="00D66379" w:rsidTr="00940019">
        <w:trPr>
          <w:trHeight w:val="65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-292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28000,00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876,20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3,1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-295 другие экономические санкции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-296 иные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98000,00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47591,40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</w:tr>
      <w:tr w:rsidR="00D66379" w:rsidRPr="00D66379" w:rsidTr="00940019">
        <w:trPr>
          <w:trHeight w:val="570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-310 увеличение стоимости основных средств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24037801,95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1560930,71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</w:t>
            </w:r>
          </w:p>
        </w:tc>
      </w:tr>
      <w:tr w:rsidR="00D66379" w:rsidRPr="00D66379" w:rsidTr="00940019">
        <w:trPr>
          <w:trHeight w:val="570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-340 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2220239,00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783295,27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</w:t>
            </w:r>
          </w:p>
        </w:tc>
      </w:tr>
      <w:tr w:rsidR="00D66379" w:rsidRPr="00D66379" w:rsidTr="00940019">
        <w:trPr>
          <w:trHeight w:val="1050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-341 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5D48EC" w:rsidP="005D48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5D48EC" w:rsidP="005D48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5D48EC" w:rsidP="005D48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6379" w:rsidRPr="00D66379" w:rsidTr="00940019">
        <w:trPr>
          <w:trHeight w:val="540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-343 увеличение стоимости горюче-смазочных материалов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741756,00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194120,76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26,2</w:t>
            </w:r>
          </w:p>
        </w:tc>
      </w:tr>
      <w:tr w:rsidR="00D66379" w:rsidRPr="00D66379" w:rsidTr="00940019">
        <w:trPr>
          <w:trHeight w:val="540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-344 увеличение стоимости строительных материалов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274151,00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67295,73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24,5</w:t>
            </w:r>
          </w:p>
        </w:tc>
      </w:tr>
      <w:tr w:rsidR="00D66379" w:rsidRPr="00D66379" w:rsidTr="00940019">
        <w:trPr>
          <w:trHeight w:val="540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 xml:space="preserve">-345 увеличение стоимости мягкого инвентаря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69477,00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18124,63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26,1</w:t>
            </w:r>
          </w:p>
        </w:tc>
      </w:tr>
      <w:tr w:rsidR="00D66379" w:rsidRPr="00D66379" w:rsidTr="00940019">
        <w:trPr>
          <w:trHeight w:val="540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-346 увеличение стоимости прочих оборотных запасов (материалов)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812055,00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333702,00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41,1</w:t>
            </w:r>
          </w:p>
        </w:tc>
      </w:tr>
      <w:tr w:rsidR="00D66379" w:rsidRPr="00D66379" w:rsidTr="00940019">
        <w:trPr>
          <w:trHeight w:val="79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-349 увеличение стоимости прочих материальных запасов однократного применения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318600,00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170052,15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color w:val="000000"/>
                <w:sz w:val="20"/>
                <w:szCs w:val="20"/>
              </w:rPr>
              <w:t>53,4</w:t>
            </w:r>
          </w:p>
        </w:tc>
      </w:tr>
      <w:tr w:rsidR="00D66379" w:rsidRPr="00D66379" w:rsidTr="00940019">
        <w:trPr>
          <w:trHeight w:val="285"/>
          <w:tblCellSpacing w:w="0" w:type="dxa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58235950,95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11361921,73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379" w:rsidRPr="00D66379" w:rsidRDefault="00D66379" w:rsidP="00D663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19,5</w:t>
            </w:r>
          </w:p>
        </w:tc>
      </w:tr>
    </w:tbl>
    <w:p w:rsidR="00B2235B" w:rsidRDefault="00B2235B" w:rsidP="00AE1855">
      <w:pPr>
        <w:jc w:val="both"/>
      </w:pPr>
    </w:p>
    <w:p w:rsidR="000E5AD4" w:rsidRPr="006B5A4A" w:rsidRDefault="000E5AD4" w:rsidP="00AB1856">
      <w:pPr>
        <w:ind w:left="-567" w:firstLine="1275"/>
        <w:jc w:val="both"/>
      </w:pPr>
      <w:proofErr w:type="gramStart"/>
      <w:r>
        <w:t xml:space="preserve">Расходы на оплату труда с начислениями составляют </w:t>
      </w:r>
      <w:r w:rsidR="00AB1856">
        <w:rPr>
          <w:b/>
          <w:bCs/>
        </w:rPr>
        <w:t>50</w:t>
      </w:r>
      <w:r w:rsidRPr="009948C6">
        <w:rPr>
          <w:b/>
          <w:bCs/>
        </w:rPr>
        <w:t>%</w:t>
      </w:r>
      <w:r>
        <w:t xml:space="preserve"> в общих расходах </w:t>
      </w:r>
      <w:r w:rsidR="00FC5B5F">
        <w:t>бюджета поселения</w:t>
      </w:r>
      <w:r w:rsidR="001069A5">
        <w:t>,</w:t>
      </w:r>
      <w:r w:rsidR="00FC5B5F">
        <w:t xml:space="preserve"> </w:t>
      </w:r>
      <w:r>
        <w:t xml:space="preserve">приобретение услуг </w:t>
      </w:r>
      <w:r w:rsidR="00FC5B5F">
        <w:t>–</w:t>
      </w:r>
      <w:r>
        <w:t xml:space="preserve"> </w:t>
      </w:r>
      <w:r w:rsidR="00AB1856">
        <w:rPr>
          <w:b/>
          <w:bCs/>
        </w:rPr>
        <w:t>24</w:t>
      </w:r>
      <w:r w:rsidRPr="009948C6">
        <w:rPr>
          <w:b/>
          <w:bCs/>
        </w:rPr>
        <w:t>%</w:t>
      </w:r>
      <w:r w:rsidR="00F07623">
        <w:rPr>
          <w:b/>
          <w:bCs/>
        </w:rPr>
        <w:t xml:space="preserve">, </w:t>
      </w:r>
      <w:r w:rsidR="00AB1856">
        <w:t xml:space="preserve">увеличение стоимости основных средств- </w:t>
      </w:r>
      <w:r w:rsidR="00AB1856">
        <w:rPr>
          <w:b/>
        </w:rPr>
        <w:t>13,7</w:t>
      </w:r>
      <w:r w:rsidR="00AB1856" w:rsidRPr="004F0F82">
        <w:rPr>
          <w:b/>
        </w:rPr>
        <w:t>%</w:t>
      </w:r>
      <w:r w:rsidR="00F07623" w:rsidRPr="004F0F82">
        <w:rPr>
          <w:bCs/>
        </w:rPr>
        <w:t>увеличение стоимости материальных запасов</w:t>
      </w:r>
      <w:r w:rsidR="00AB1856">
        <w:rPr>
          <w:b/>
          <w:bCs/>
        </w:rPr>
        <w:t xml:space="preserve"> – 6,9</w:t>
      </w:r>
      <w:r w:rsidR="00F07623">
        <w:rPr>
          <w:b/>
          <w:bCs/>
        </w:rPr>
        <w:t>%</w:t>
      </w:r>
      <w:r w:rsidR="00AB1856">
        <w:t xml:space="preserve">, </w:t>
      </w:r>
      <w:r w:rsidR="00A74E2C">
        <w:t xml:space="preserve"> социальное обеспечение</w:t>
      </w:r>
      <w:r>
        <w:t xml:space="preserve"> </w:t>
      </w:r>
      <w:r w:rsidR="00AB1856">
        <w:rPr>
          <w:b/>
          <w:bCs/>
        </w:rPr>
        <w:t>1,7</w:t>
      </w:r>
      <w:r w:rsidRPr="009948C6">
        <w:rPr>
          <w:b/>
          <w:bCs/>
        </w:rPr>
        <w:t>%</w:t>
      </w:r>
      <w:r w:rsidR="006B5A4A">
        <w:rPr>
          <w:b/>
          <w:bCs/>
        </w:rPr>
        <w:t>.</w:t>
      </w:r>
      <w:r w:rsidR="00FC5B5F">
        <w:t xml:space="preserve"> </w:t>
      </w:r>
      <w:r>
        <w:t xml:space="preserve">Расходы бюджетных учреждений на коммунальные услуги (отопление, освещение - статья 223) оплачены в сумме </w:t>
      </w:r>
      <w:r w:rsidR="00AB1856" w:rsidRPr="00AB1856">
        <w:rPr>
          <w:rFonts w:ascii="Arial" w:hAnsi="Arial" w:cs="Arial"/>
          <w:b/>
          <w:color w:val="000000"/>
          <w:sz w:val="20"/>
          <w:szCs w:val="20"/>
        </w:rPr>
        <w:t>1238901,21</w:t>
      </w:r>
      <w:r w:rsidR="005D73B2" w:rsidRPr="00AB1856">
        <w:rPr>
          <w:b/>
          <w:bCs/>
        </w:rPr>
        <w:t>руб</w:t>
      </w:r>
      <w:r w:rsidR="005D73B2">
        <w:rPr>
          <w:b/>
          <w:bCs/>
        </w:rPr>
        <w:t>.</w:t>
      </w:r>
      <w:r>
        <w:t xml:space="preserve"> удельный вес в общих расходах </w:t>
      </w:r>
      <w:r w:rsidR="00FC5B5F">
        <w:t>–</w:t>
      </w:r>
      <w:r>
        <w:t xml:space="preserve"> </w:t>
      </w:r>
      <w:r w:rsidR="00AB1856">
        <w:rPr>
          <w:b/>
          <w:bCs/>
        </w:rPr>
        <w:t>10,9</w:t>
      </w:r>
      <w:r w:rsidRPr="009948C6">
        <w:rPr>
          <w:b/>
          <w:bCs/>
        </w:rPr>
        <w:t>%</w:t>
      </w:r>
      <w:r w:rsidR="00087CAF">
        <w:t>,</w:t>
      </w:r>
      <w:r w:rsidR="00AB1856" w:rsidRPr="00AB1856">
        <w:t xml:space="preserve"> </w:t>
      </w:r>
      <w:r w:rsidR="00AB1856">
        <w:t>работы услуги по содержанию имущества  (статья 225)  удельный вес в</w:t>
      </w:r>
      <w:proofErr w:type="gramEnd"/>
      <w:r w:rsidR="00AB1856">
        <w:t xml:space="preserve"> общих </w:t>
      </w:r>
      <w:proofErr w:type="gramStart"/>
      <w:r w:rsidR="00AB1856">
        <w:t>расходах</w:t>
      </w:r>
      <w:proofErr w:type="gramEnd"/>
      <w:r w:rsidR="00AB1856">
        <w:t xml:space="preserve"> – </w:t>
      </w:r>
      <w:r w:rsidR="00AB1856">
        <w:rPr>
          <w:b/>
          <w:bCs/>
        </w:rPr>
        <w:t>7,4</w:t>
      </w:r>
      <w:r w:rsidR="00AB1856" w:rsidRPr="009948C6">
        <w:rPr>
          <w:b/>
          <w:bCs/>
        </w:rPr>
        <w:t>%</w:t>
      </w:r>
      <w:r w:rsidR="00AB1856">
        <w:rPr>
          <w:b/>
          <w:bCs/>
        </w:rPr>
        <w:t>.</w:t>
      </w:r>
      <w:r w:rsidR="00087CAF">
        <w:t xml:space="preserve"> </w:t>
      </w:r>
      <w:r w:rsidR="001E5188">
        <w:t>прочие услуги (</w:t>
      </w:r>
      <w:r w:rsidR="00544C2E">
        <w:t xml:space="preserve">статья </w:t>
      </w:r>
      <w:r w:rsidR="001E5188">
        <w:t xml:space="preserve">226) удельный вес в общих расходах – </w:t>
      </w:r>
      <w:r w:rsidR="00AB1856">
        <w:rPr>
          <w:b/>
          <w:bCs/>
        </w:rPr>
        <w:t>5,1</w:t>
      </w:r>
      <w:r w:rsidR="001E5188" w:rsidRPr="005D48EC">
        <w:rPr>
          <w:bCs/>
        </w:rPr>
        <w:t>%</w:t>
      </w:r>
      <w:r w:rsidR="00AB1856" w:rsidRPr="005D48EC">
        <w:rPr>
          <w:bCs/>
        </w:rPr>
        <w:t>.</w:t>
      </w:r>
      <w:r w:rsidR="005D48EC" w:rsidRPr="005D48EC">
        <w:rPr>
          <w:bCs/>
        </w:rPr>
        <w:t>,(290) прочие расходы</w:t>
      </w:r>
      <w:r w:rsidR="005D48EC">
        <w:rPr>
          <w:b/>
          <w:bCs/>
        </w:rPr>
        <w:t>- 3,6%.</w:t>
      </w:r>
    </w:p>
    <w:p w:rsidR="00841FD6" w:rsidRDefault="00DA5BD4" w:rsidP="00EA0F2E">
      <w:pPr>
        <w:ind w:left="-567" w:firstLine="1276"/>
        <w:jc w:val="both"/>
      </w:pPr>
      <w:r>
        <w:t>Расходы по муниципальным</w:t>
      </w:r>
      <w:r w:rsidR="000E5AD4">
        <w:t xml:space="preserve"> программам </w:t>
      </w:r>
      <w:r w:rsidR="008D10CF">
        <w:t>за</w:t>
      </w:r>
      <w:r w:rsidR="00841FD6">
        <w:t xml:space="preserve"> </w:t>
      </w:r>
      <w:r w:rsidR="009754A5">
        <w:t>1 полугодие</w:t>
      </w:r>
      <w:r w:rsidR="00841FD6">
        <w:t xml:space="preserve"> 2020</w:t>
      </w:r>
      <w:r w:rsidR="00A74E2C">
        <w:t xml:space="preserve"> год</w:t>
      </w:r>
      <w:r w:rsidR="002D392B">
        <w:t xml:space="preserve"> </w:t>
      </w:r>
      <w:r w:rsidR="000E5AD4">
        <w:t xml:space="preserve">составили </w:t>
      </w:r>
      <w:r w:rsidR="009754A5">
        <w:rPr>
          <w:b/>
          <w:bCs/>
        </w:rPr>
        <w:t>8748546,59</w:t>
      </w:r>
      <w:r w:rsidR="002D392B">
        <w:rPr>
          <w:b/>
          <w:bCs/>
        </w:rPr>
        <w:t>руб</w:t>
      </w:r>
      <w:proofErr w:type="gramStart"/>
      <w:r w:rsidR="002D392B">
        <w:rPr>
          <w:b/>
          <w:bCs/>
        </w:rPr>
        <w:t>.</w:t>
      </w:r>
      <w:r w:rsidR="000E5AD4">
        <w:t>(</w:t>
      </w:r>
      <w:proofErr w:type="gramEnd"/>
      <w:r w:rsidR="000E5AD4">
        <w:t xml:space="preserve">план </w:t>
      </w:r>
      <w:r w:rsidR="009754A5">
        <w:rPr>
          <w:b/>
        </w:rPr>
        <w:t>52032713,95</w:t>
      </w:r>
      <w:r w:rsidR="00765307">
        <w:rPr>
          <w:b/>
        </w:rPr>
        <w:t>руб.</w:t>
      </w:r>
      <w:r w:rsidR="000E5AD4">
        <w:t xml:space="preserve">) или </w:t>
      </w:r>
      <w:r w:rsidR="005D48EC">
        <w:rPr>
          <w:b/>
          <w:bCs/>
        </w:rPr>
        <w:t>16,81</w:t>
      </w:r>
      <w:r w:rsidR="000E5AD4" w:rsidRPr="009948C6">
        <w:rPr>
          <w:b/>
          <w:bCs/>
        </w:rPr>
        <w:t>%</w:t>
      </w:r>
      <w:r w:rsidR="000E5AD4">
        <w:t xml:space="preserve"> от плановых показателей. Удельный вес в общих расходах бюджета поселения составляет </w:t>
      </w:r>
      <w:r w:rsidR="005D48EC">
        <w:rPr>
          <w:b/>
          <w:bCs/>
        </w:rPr>
        <w:t>77</w:t>
      </w:r>
      <w:r>
        <w:rPr>
          <w:b/>
          <w:bCs/>
        </w:rPr>
        <w:t>%</w:t>
      </w:r>
      <w:r w:rsidR="006B5A4A">
        <w:rPr>
          <w:b/>
          <w:bCs/>
        </w:rPr>
        <w:t>.</w:t>
      </w:r>
      <w:r w:rsidR="00F07623">
        <w:rPr>
          <w:b/>
          <w:bCs/>
        </w:rPr>
        <w:t xml:space="preserve"> </w:t>
      </w:r>
    </w:p>
    <w:p w:rsidR="00841FD6" w:rsidRDefault="00841FD6" w:rsidP="006B5A4A">
      <w:pPr>
        <w:ind w:hanging="567"/>
      </w:pPr>
    </w:p>
    <w:p w:rsidR="005C5C10" w:rsidRDefault="00EA0F2E" w:rsidP="00EA0F2E">
      <w:pPr>
        <w:ind w:hanging="567"/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r w:rsidR="00766A47" w:rsidRPr="006B5A4A">
        <w:rPr>
          <w:sz w:val="20"/>
          <w:szCs w:val="20"/>
        </w:rPr>
        <w:t>с</w:t>
      </w:r>
      <w:r w:rsidR="001069A5" w:rsidRPr="006B5A4A">
        <w:rPr>
          <w:sz w:val="20"/>
          <w:szCs w:val="20"/>
        </w:rPr>
        <w:t xml:space="preserve">пециалист 1 категории </w:t>
      </w:r>
      <w:r w:rsidR="00DA5BD4" w:rsidRPr="006B5A4A">
        <w:rPr>
          <w:sz w:val="20"/>
          <w:szCs w:val="20"/>
        </w:rPr>
        <w:t>Першина И.Ю.</w:t>
      </w:r>
    </w:p>
    <w:p w:rsidR="00C25B60" w:rsidRDefault="00C25B60">
      <w:pPr>
        <w:ind w:hanging="567"/>
        <w:rPr>
          <w:sz w:val="20"/>
          <w:szCs w:val="20"/>
        </w:rPr>
      </w:pPr>
    </w:p>
    <w:p w:rsidR="00C25B60" w:rsidRPr="006B5A4A" w:rsidRDefault="00C25B60">
      <w:pPr>
        <w:ind w:hanging="567"/>
        <w:rPr>
          <w:sz w:val="20"/>
          <w:szCs w:val="20"/>
        </w:rPr>
      </w:pPr>
      <w:bookmarkStart w:id="0" w:name="_GoBack"/>
      <w:bookmarkEnd w:id="0"/>
    </w:p>
    <w:sectPr w:rsidR="00C25B60" w:rsidRPr="006B5A4A" w:rsidSect="00A069D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667"/>
    <w:multiLevelType w:val="hybridMultilevel"/>
    <w:tmpl w:val="1EFE55E2"/>
    <w:lvl w:ilvl="0" w:tplc="8C8E8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D9264F"/>
    <w:multiLevelType w:val="hybridMultilevel"/>
    <w:tmpl w:val="E29C30AC"/>
    <w:lvl w:ilvl="0" w:tplc="8C8E8A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D265283"/>
    <w:multiLevelType w:val="hybridMultilevel"/>
    <w:tmpl w:val="2C6814A6"/>
    <w:lvl w:ilvl="0" w:tplc="46906A0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0B44E51"/>
    <w:multiLevelType w:val="hybridMultilevel"/>
    <w:tmpl w:val="655275C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49046F2"/>
    <w:multiLevelType w:val="hybridMultilevel"/>
    <w:tmpl w:val="0784BE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3115BF"/>
    <w:multiLevelType w:val="hybridMultilevel"/>
    <w:tmpl w:val="CFA0D1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60C6B81"/>
    <w:multiLevelType w:val="hybridMultilevel"/>
    <w:tmpl w:val="1DCEE70E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D72"/>
    <w:rsid w:val="0000223B"/>
    <w:rsid w:val="00006D8D"/>
    <w:rsid w:val="00007521"/>
    <w:rsid w:val="000176F5"/>
    <w:rsid w:val="00020B82"/>
    <w:rsid w:val="0002198F"/>
    <w:rsid w:val="00022D3B"/>
    <w:rsid w:val="0002342A"/>
    <w:rsid w:val="00024947"/>
    <w:rsid w:val="00037898"/>
    <w:rsid w:val="00041C55"/>
    <w:rsid w:val="00043453"/>
    <w:rsid w:val="00043BD8"/>
    <w:rsid w:val="000501BB"/>
    <w:rsid w:val="00055164"/>
    <w:rsid w:val="00062DBE"/>
    <w:rsid w:val="0006316D"/>
    <w:rsid w:val="000649A5"/>
    <w:rsid w:val="000670A3"/>
    <w:rsid w:val="0007058E"/>
    <w:rsid w:val="0007283A"/>
    <w:rsid w:val="00074624"/>
    <w:rsid w:val="00075507"/>
    <w:rsid w:val="00075BA9"/>
    <w:rsid w:val="00083F7B"/>
    <w:rsid w:val="00086197"/>
    <w:rsid w:val="00087CAF"/>
    <w:rsid w:val="00093EB2"/>
    <w:rsid w:val="00094C5A"/>
    <w:rsid w:val="00096026"/>
    <w:rsid w:val="000970E7"/>
    <w:rsid w:val="00097A04"/>
    <w:rsid w:val="000A317B"/>
    <w:rsid w:val="000A5CB3"/>
    <w:rsid w:val="000B0EB0"/>
    <w:rsid w:val="000C0B41"/>
    <w:rsid w:val="000C16E8"/>
    <w:rsid w:val="000C1A6A"/>
    <w:rsid w:val="000C2C0E"/>
    <w:rsid w:val="000C2CB6"/>
    <w:rsid w:val="000C2EE4"/>
    <w:rsid w:val="000C739A"/>
    <w:rsid w:val="000D32FE"/>
    <w:rsid w:val="000D5B25"/>
    <w:rsid w:val="000D6378"/>
    <w:rsid w:val="000D781F"/>
    <w:rsid w:val="000E5AD4"/>
    <w:rsid w:val="000F325A"/>
    <w:rsid w:val="000F43CE"/>
    <w:rsid w:val="00100A8D"/>
    <w:rsid w:val="00102F3A"/>
    <w:rsid w:val="00104792"/>
    <w:rsid w:val="00105799"/>
    <w:rsid w:val="001069A5"/>
    <w:rsid w:val="001169AF"/>
    <w:rsid w:val="001200E1"/>
    <w:rsid w:val="00126444"/>
    <w:rsid w:val="00134110"/>
    <w:rsid w:val="00137FB6"/>
    <w:rsid w:val="00142315"/>
    <w:rsid w:val="00151525"/>
    <w:rsid w:val="00154DC8"/>
    <w:rsid w:val="00157F9F"/>
    <w:rsid w:val="001608E4"/>
    <w:rsid w:val="001668AD"/>
    <w:rsid w:val="00170D96"/>
    <w:rsid w:val="00175C56"/>
    <w:rsid w:val="00181DAC"/>
    <w:rsid w:val="00182D61"/>
    <w:rsid w:val="00183FEC"/>
    <w:rsid w:val="001869C2"/>
    <w:rsid w:val="00195E02"/>
    <w:rsid w:val="0019692D"/>
    <w:rsid w:val="00196F94"/>
    <w:rsid w:val="001A05FF"/>
    <w:rsid w:val="001A598B"/>
    <w:rsid w:val="001A6067"/>
    <w:rsid w:val="001B0C4C"/>
    <w:rsid w:val="001B1FD5"/>
    <w:rsid w:val="001B4CC0"/>
    <w:rsid w:val="001B651A"/>
    <w:rsid w:val="001B7548"/>
    <w:rsid w:val="001C21FE"/>
    <w:rsid w:val="001C324B"/>
    <w:rsid w:val="001C38AA"/>
    <w:rsid w:val="001C5F12"/>
    <w:rsid w:val="001C60D6"/>
    <w:rsid w:val="001D0F21"/>
    <w:rsid w:val="001D29BA"/>
    <w:rsid w:val="001D3D16"/>
    <w:rsid w:val="001D59F8"/>
    <w:rsid w:val="001D6288"/>
    <w:rsid w:val="001D7625"/>
    <w:rsid w:val="001E1ACA"/>
    <w:rsid w:val="001E1E08"/>
    <w:rsid w:val="001E2512"/>
    <w:rsid w:val="001E4575"/>
    <w:rsid w:val="001E5188"/>
    <w:rsid w:val="001F1885"/>
    <w:rsid w:val="001F4900"/>
    <w:rsid w:val="00201861"/>
    <w:rsid w:val="00211629"/>
    <w:rsid w:val="00212930"/>
    <w:rsid w:val="002146E9"/>
    <w:rsid w:val="00215E53"/>
    <w:rsid w:val="002248BD"/>
    <w:rsid w:val="00237AA5"/>
    <w:rsid w:val="00237D94"/>
    <w:rsid w:val="00237E64"/>
    <w:rsid w:val="002412B1"/>
    <w:rsid w:val="0024362A"/>
    <w:rsid w:val="002451DC"/>
    <w:rsid w:val="00255A0B"/>
    <w:rsid w:val="00256AE2"/>
    <w:rsid w:val="002575ED"/>
    <w:rsid w:val="0026041E"/>
    <w:rsid w:val="0026180D"/>
    <w:rsid w:val="00263B4C"/>
    <w:rsid w:val="00271C15"/>
    <w:rsid w:val="00283F33"/>
    <w:rsid w:val="0028458E"/>
    <w:rsid w:val="00284957"/>
    <w:rsid w:val="00284ECB"/>
    <w:rsid w:val="00286460"/>
    <w:rsid w:val="0029038E"/>
    <w:rsid w:val="002A2FD5"/>
    <w:rsid w:val="002A5C8F"/>
    <w:rsid w:val="002A5E3C"/>
    <w:rsid w:val="002B421A"/>
    <w:rsid w:val="002B466E"/>
    <w:rsid w:val="002B736D"/>
    <w:rsid w:val="002C0C00"/>
    <w:rsid w:val="002C29CB"/>
    <w:rsid w:val="002C49C3"/>
    <w:rsid w:val="002C7EF5"/>
    <w:rsid w:val="002D392B"/>
    <w:rsid w:val="002E0069"/>
    <w:rsid w:val="002E1E91"/>
    <w:rsid w:val="002E4A3F"/>
    <w:rsid w:val="002E5BFA"/>
    <w:rsid w:val="002F2332"/>
    <w:rsid w:val="002F4153"/>
    <w:rsid w:val="002F5647"/>
    <w:rsid w:val="002F7D54"/>
    <w:rsid w:val="00301571"/>
    <w:rsid w:val="003061C7"/>
    <w:rsid w:val="003131D3"/>
    <w:rsid w:val="00315547"/>
    <w:rsid w:val="00317CDE"/>
    <w:rsid w:val="0032478D"/>
    <w:rsid w:val="003255EF"/>
    <w:rsid w:val="0032665F"/>
    <w:rsid w:val="00327339"/>
    <w:rsid w:val="003344CF"/>
    <w:rsid w:val="00336391"/>
    <w:rsid w:val="003402D9"/>
    <w:rsid w:val="0034212B"/>
    <w:rsid w:val="00343A37"/>
    <w:rsid w:val="0034667F"/>
    <w:rsid w:val="003473F0"/>
    <w:rsid w:val="00352119"/>
    <w:rsid w:val="003578AF"/>
    <w:rsid w:val="00360596"/>
    <w:rsid w:val="00362FFB"/>
    <w:rsid w:val="0036399A"/>
    <w:rsid w:val="00364A24"/>
    <w:rsid w:val="00367E34"/>
    <w:rsid w:val="00382B2A"/>
    <w:rsid w:val="0038392B"/>
    <w:rsid w:val="00394BE9"/>
    <w:rsid w:val="00397635"/>
    <w:rsid w:val="003A0C2D"/>
    <w:rsid w:val="003A5668"/>
    <w:rsid w:val="003A65B0"/>
    <w:rsid w:val="003B1A66"/>
    <w:rsid w:val="003B3A01"/>
    <w:rsid w:val="003B3F3D"/>
    <w:rsid w:val="003B54E8"/>
    <w:rsid w:val="003B6210"/>
    <w:rsid w:val="003C0489"/>
    <w:rsid w:val="003C5265"/>
    <w:rsid w:val="003C58CB"/>
    <w:rsid w:val="003C701A"/>
    <w:rsid w:val="003C7AAA"/>
    <w:rsid w:val="003D0322"/>
    <w:rsid w:val="003D11B7"/>
    <w:rsid w:val="003D138E"/>
    <w:rsid w:val="003D1397"/>
    <w:rsid w:val="003D429E"/>
    <w:rsid w:val="003D6386"/>
    <w:rsid w:val="003E0AA4"/>
    <w:rsid w:val="003E35F1"/>
    <w:rsid w:val="003E66F4"/>
    <w:rsid w:val="003F1043"/>
    <w:rsid w:val="003F2790"/>
    <w:rsid w:val="003F304D"/>
    <w:rsid w:val="003F3A50"/>
    <w:rsid w:val="003F7782"/>
    <w:rsid w:val="004000FA"/>
    <w:rsid w:val="00400BC2"/>
    <w:rsid w:val="004016BA"/>
    <w:rsid w:val="00403461"/>
    <w:rsid w:val="00404C7E"/>
    <w:rsid w:val="00404DBA"/>
    <w:rsid w:val="00405203"/>
    <w:rsid w:val="00405AF9"/>
    <w:rsid w:val="00407BFF"/>
    <w:rsid w:val="00410C3C"/>
    <w:rsid w:val="00411286"/>
    <w:rsid w:val="00412BFC"/>
    <w:rsid w:val="00425CAF"/>
    <w:rsid w:val="004260ED"/>
    <w:rsid w:val="0043019B"/>
    <w:rsid w:val="004323AF"/>
    <w:rsid w:val="00437F24"/>
    <w:rsid w:val="00440CE3"/>
    <w:rsid w:val="00444575"/>
    <w:rsid w:val="0044521D"/>
    <w:rsid w:val="00446666"/>
    <w:rsid w:val="00450798"/>
    <w:rsid w:val="00450FB1"/>
    <w:rsid w:val="004533D4"/>
    <w:rsid w:val="004608EA"/>
    <w:rsid w:val="004627A3"/>
    <w:rsid w:val="004715FA"/>
    <w:rsid w:val="00475EB1"/>
    <w:rsid w:val="00475FC1"/>
    <w:rsid w:val="00480821"/>
    <w:rsid w:val="00481C9C"/>
    <w:rsid w:val="00484CC2"/>
    <w:rsid w:val="00490C1F"/>
    <w:rsid w:val="0049364B"/>
    <w:rsid w:val="00493E91"/>
    <w:rsid w:val="00495DF6"/>
    <w:rsid w:val="004975C1"/>
    <w:rsid w:val="004A7EB4"/>
    <w:rsid w:val="004C00E6"/>
    <w:rsid w:val="004C186E"/>
    <w:rsid w:val="004C4EF5"/>
    <w:rsid w:val="004C5537"/>
    <w:rsid w:val="004C6F87"/>
    <w:rsid w:val="004C72CC"/>
    <w:rsid w:val="004D295D"/>
    <w:rsid w:val="004D3DCB"/>
    <w:rsid w:val="004D5B6C"/>
    <w:rsid w:val="004D62A5"/>
    <w:rsid w:val="004E037D"/>
    <w:rsid w:val="004E0C49"/>
    <w:rsid w:val="004E180D"/>
    <w:rsid w:val="004E71E0"/>
    <w:rsid w:val="004F0F82"/>
    <w:rsid w:val="004F4E1D"/>
    <w:rsid w:val="005004D4"/>
    <w:rsid w:val="00505043"/>
    <w:rsid w:val="0050713F"/>
    <w:rsid w:val="00510E22"/>
    <w:rsid w:val="00513373"/>
    <w:rsid w:val="00513A85"/>
    <w:rsid w:val="00513C38"/>
    <w:rsid w:val="00521B12"/>
    <w:rsid w:val="00521BF6"/>
    <w:rsid w:val="0052417A"/>
    <w:rsid w:val="00526132"/>
    <w:rsid w:val="00527EA3"/>
    <w:rsid w:val="005344ED"/>
    <w:rsid w:val="005427D2"/>
    <w:rsid w:val="005428A0"/>
    <w:rsid w:val="00543386"/>
    <w:rsid w:val="00544C2E"/>
    <w:rsid w:val="005453F7"/>
    <w:rsid w:val="005521B8"/>
    <w:rsid w:val="005527EE"/>
    <w:rsid w:val="00555597"/>
    <w:rsid w:val="00555F73"/>
    <w:rsid w:val="005563A0"/>
    <w:rsid w:val="00561C16"/>
    <w:rsid w:val="005633B9"/>
    <w:rsid w:val="005647D7"/>
    <w:rsid w:val="00567CB1"/>
    <w:rsid w:val="00572C2F"/>
    <w:rsid w:val="00573D37"/>
    <w:rsid w:val="005806B1"/>
    <w:rsid w:val="005824F5"/>
    <w:rsid w:val="00583D05"/>
    <w:rsid w:val="00586F35"/>
    <w:rsid w:val="005938E9"/>
    <w:rsid w:val="00594916"/>
    <w:rsid w:val="00594EB3"/>
    <w:rsid w:val="00597251"/>
    <w:rsid w:val="005A170B"/>
    <w:rsid w:val="005B2709"/>
    <w:rsid w:val="005B38CF"/>
    <w:rsid w:val="005B57E7"/>
    <w:rsid w:val="005C5C10"/>
    <w:rsid w:val="005C7740"/>
    <w:rsid w:val="005D018F"/>
    <w:rsid w:val="005D2E14"/>
    <w:rsid w:val="005D3515"/>
    <w:rsid w:val="005D43A9"/>
    <w:rsid w:val="005D48EC"/>
    <w:rsid w:val="005D73B2"/>
    <w:rsid w:val="005E2CD1"/>
    <w:rsid w:val="005E4F11"/>
    <w:rsid w:val="005F066F"/>
    <w:rsid w:val="005F1BB3"/>
    <w:rsid w:val="00605D18"/>
    <w:rsid w:val="0061039A"/>
    <w:rsid w:val="00610E16"/>
    <w:rsid w:val="006220D4"/>
    <w:rsid w:val="00624DE5"/>
    <w:rsid w:val="00626512"/>
    <w:rsid w:val="00631737"/>
    <w:rsid w:val="0063199C"/>
    <w:rsid w:val="00644398"/>
    <w:rsid w:val="006446C5"/>
    <w:rsid w:val="00647E20"/>
    <w:rsid w:val="00650921"/>
    <w:rsid w:val="006519C5"/>
    <w:rsid w:val="006521A8"/>
    <w:rsid w:val="00652232"/>
    <w:rsid w:val="00655387"/>
    <w:rsid w:val="00656C5D"/>
    <w:rsid w:val="00664FDC"/>
    <w:rsid w:val="00666D42"/>
    <w:rsid w:val="00672FEF"/>
    <w:rsid w:val="00674AF6"/>
    <w:rsid w:val="00676261"/>
    <w:rsid w:val="00680F09"/>
    <w:rsid w:val="00681BE1"/>
    <w:rsid w:val="006828EE"/>
    <w:rsid w:val="00684F7F"/>
    <w:rsid w:val="00691C17"/>
    <w:rsid w:val="006A015D"/>
    <w:rsid w:val="006A0588"/>
    <w:rsid w:val="006A5CC1"/>
    <w:rsid w:val="006A665C"/>
    <w:rsid w:val="006A7711"/>
    <w:rsid w:val="006B0F85"/>
    <w:rsid w:val="006B1BD9"/>
    <w:rsid w:val="006B24AC"/>
    <w:rsid w:val="006B2812"/>
    <w:rsid w:val="006B3484"/>
    <w:rsid w:val="006B5A4A"/>
    <w:rsid w:val="006C2602"/>
    <w:rsid w:val="006C5B4F"/>
    <w:rsid w:val="006D2F07"/>
    <w:rsid w:val="006D3847"/>
    <w:rsid w:val="006D4791"/>
    <w:rsid w:val="006D52F0"/>
    <w:rsid w:val="006E6E7B"/>
    <w:rsid w:val="006E77E7"/>
    <w:rsid w:val="00700DB0"/>
    <w:rsid w:val="0070111C"/>
    <w:rsid w:val="007015AD"/>
    <w:rsid w:val="007065DC"/>
    <w:rsid w:val="007066FD"/>
    <w:rsid w:val="00712C79"/>
    <w:rsid w:val="00713D0E"/>
    <w:rsid w:val="00717351"/>
    <w:rsid w:val="0071775E"/>
    <w:rsid w:val="00732518"/>
    <w:rsid w:val="00734A34"/>
    <w:rsid w:val="00737E2B"/>
    <w:rsid w:val="00743CCD"/>
    <w:rsid w:val="0075489F"/>
    <w:rsid w:val="00756394"/>
    <w:rsid w:val="00756DAE"/>
    <w:rsid w:val="00762AC2"/>
    <w:rsid w:val="00762DF5"/>
    <w:rsid w:val="00765307"/>
    <w:rsid w:val="00766313"/>
    <w:rsid w:val="00766A47"/>
    <w:rsid w:val="00770774"/>
    <w:rsid w:val="007825DD"/>
    <w:rsid w:val="007866E5"/>
    <w:rsid w:val="007874CD"/>
    <w:rsid w:val="0078780A"/>
    <w:rsid w:val="00793406"/>
    <w:rsid w:val="00793854"/>
    <w:rsid w:val="00796920"/>
    <w:rsid w:val="00796922"/>
    <w:rsid w:val="00796C7F"/>
    <w:rsid w:val="00796F04"/>
    <w:rsid w:val="007A54CC"/>
    <w:rsid w:val="007A5D5E"/>
    <w:rsid w:val="007A77C4"/>
    <w:rsid w:val="007B0D70"/>
    <w:rsid w:val="007B33B5"/>
    <w:rsid w:val="007B64BB"/>
    <w:rsid w:val="007C2592"/>
    <w:rsid w:val="007C3038"/>
    <w:rsid w:val="007C6511"/>
    <w:rsid w:val="007D11F6"/>
    <w:rsid w:val="007D1E5D"/>
    <w:rsid w:val="007D2A30"/>
    <w:rsid w:val="007D74E7"/>
    <w:rsid w:val="007E3247"/>
    <w:rsid w:val="007E4DD9"/>
    <w:rsid w:val="007E4DE3"/>
    <w:rsid w:val="007E5E72"/>
    <w:rsid w:val="007F2E5A"/>
    <w:rsid w:val="007F471A"/>
    <w:rsid w:val="007F6CE5"/>
    <w:rsid w:val="007F769A"/>
    <w:rsid w:val="00800F91"/>
    <w:rsid w:val="00801953"/>
    <w:rsid w:val="008023D0"/>
    <w:rsid w:val="00806E64"/>
    <w:rsid w:val="008103C4"/>
    <w:rsid w:val="00813280"/>
    <w:rsid w:val="0081613D"/>
    <w:rsid w:val="00816228"/>
    <w:rsid w:val="0082110D"/>
    <w:rsid w:val="00824964"/>
    <w:rsid w:val="00825DAD"/>
    <w:rsid w:val="00833A08"/>
    <w:rsid w:val="008356AD"/>
    <w:rsid w:val="008375E8"/>
    <w:rsid w:val="00837A95"/>
    <w:rsid w:val="00840EDF"/>
    <w:rsid w:val="00841FD6"/>
    <w:rsid w:val="00842178"/>
    <w:rsid w:val="008430B0"/>
    <w:rsid w:val="00843B47"/>
    <w:rsid w:val="008517BD"/>
    <w:rsid w:val="008619BD"/>
    <w:rsid w:val="00866F90"/>
    <w:rsid w:val="00871075"/>
    <w:rsid w:val="00872FB3"/>
    <w:rsid w:val="00874FD0"/>
    <w:rsid w:val="008752B5"/>
    <w:rsid w:val="008758F0"/>
    <w:rsid w:val="00875EF3"/>
    <w:rsid w:val="008772D2"/>
    <w:rsid w:val="00882346"/>
    <w:rsid w:val="00882D41"/>
    <w:rsid w:val="00890229"/>
    <w:rsid w:val="00894360"/>
    <w:rsid w:val="008973C1"/>
    <w:rsid w:val="008A35C1"/>
    <w:rsid w:val="008B0FA7"/>
    <w:rsid w:val="008B3423"/>
    <w:rsid w:val="008C0250"/>
    <w:rsid w:val="008C0451"/>
    <w:rsid w:val="008C0EA2"/>
    <w:rsid w:val="008C16AB"/>
    <w:rsid w:val="008C2AD2"/>
    <w:rsid w:val="008C4ED8"/>
    <w:rsid w:val="008D10CF"/>
    <w:rsid w:val="008D2DCD"/>
    <w:rsid w:val="008D3ECC"/>
    <w:rsid w:val="008D4AF6"/>
    <w:rsid w:val="008D6F20"/>
    <w:rsid w:val="008E095F"/>
    <w:rsid w:val="008E2E11"/>
    <w:rsid w:val="008F11F9"/>
    <w:rsid w:val="008F1EEF"/>
    <w:rsid w:val="008F6A0D"/>
    <w:rsid w:val="00904972"/>
    <w:rsid w:val="00907E81"/>
    <w:rsid w:val="00910C37"/>
    <w:rsid w:val="00913876"/>
    <w:rsid w:val="0091393F"/>
    <w:rsid w:val="00913DD6"/>
    <w:rsid w:val="009140EE"/>
    <w:rsid w:val="00920C24"/>
    <w:rsid w:val="00921DD2"/>
    <w:rsid w:val="0092705A"/>
    <w:rsid w:val="009271BD"/>
    <w:rsid w:val="0093342A"/>
    <w:rsid w:val="00935C2F"/>
    <w:rsid w:val="009361DF"/>
    <w:rsid w:val="00936E33"/>
    <w:rsid w:val="009372C3"/>
    <w:rsid w:val="00940019"/>
    <w:rsid w:val="00951B6F"/>
    <w:rsid w:val="009526F2"/>
    <w:rsid w:val="00952C22"/>
    <w:rsid w:val="00960E68"/>
    <w:rsid w:val="00966065"/>
    <w:rsid w:val="0096630C"/>
    <w:rsid w:val="009670BB"/>
    <w:rsid w:val="009754A5"/>
    <w:rsid w:val="009802AA"/>
    <w:rsid w:val="00982BC4"/>
    <w:rsid w:val="00984896"/>
    <w:rsid w:val="00984DBC"/>
    <w:rsid w:val="009866D5"/>
    <w:rsid w:val="0099039D"/>
    <w:rsid w:val="00991976"/>
    <w:rsid w:val="009926C0"/>
    <w:rsid w:val="00993643"/>
    <w:rsid w:val="009948C6"/>
    <w:rsid w:val="009A21B6"/>
    <w:rsid w:val="009A704D"/>
    <w:rsid w:val="009B1FED"/>
    <w:rsid w:val="009B31DD"/>
    <w:rsid w:val="009B641F"/>
    <w:rsid w:val="009B68CB"/>
    <w:rsid w:val="009B7777"/>
    <w:rsid w:val="009B795A"/>
    <w:rsid w:val="009C035B"/>
    <w:rsid w:val="009C4351"/>
    <w:rsid w:val="009C783B"/>
    <w:rsid w:val="009D33D7"/>
    <w:rsid w:val="009D4031"/>
    <w:rsid w:val="009D5D93"/>
    <w:rsid w:val="009E0AFD"/>
    <w:rsid w:val="009E35D3"/>
    <w:rsid w:val="009E4B7B"/>
    <w:rsid w:val="009E4E8A"/>
    <w:rsid w:val="009E57C8"/>
    <w:rsid w:val="009E606D"/>
    <w:rsid w:val="009F025D"/>
    <w:rsid w:val="00A00ACD"/>
    <w:rsid w:val="00A016E3"/>
    <w:rsid w:val="00A02307"/>
    <w:rsid w:val="00A069D7"/>
    <w:rsid w:val="00A14FB2"/>
    <w:rsid w:val="00A15071"/>
    <w:rsid w:val="00A15C1F"/>
    <w:rsid w:val="00A305C0"/>
    <w:rsid w:val="00A36C73"/>
    <w:rsid w:val="00A371D1"/>
    <w:rsid w:val="00A45355"/>
    <w:rsid w:val="00A47903"/>
    <w:rsid w:val="00A50B5C"/>
    <w:rsid w:val="00A50CF2"/>
    <w:rsid w:val="00A520E5"/>
    <w:rsid w:val="00A521E3"/>
    <w:rsid w:val="00A57E84"/>
    <w:rsid w:val="00A6037E"/>
    <w:rsid w:val="00A60B9B"/>
    <w:rsid w:val="00A618CD"/>
    <w:rsid w:val="00A61FF5"/>
    <w:rsid w:val="00A6233D"/>
    <w:rsid w:val="00A6480E"/>
    <w:rsid w:val="00A71017"/>
    <w:rsid w:val="00A74E2C"/>
    <w:rsid w:val="00A84AC0"/>
    <w:rsid w:val="00A9312A"/>
    <w:rsid w:val="00A9453E"/>
    <w:rsid w:val="00A95DE2"/>
    <w:rsid w:val="00A962EC"/>
    <w:rsid w:val="00AA093E"/>
    <w:rsid w:val="00AA2F42"/>
    <w:rsid w:val="00AA56C8"/>
    <w:rsid w:val="00AB0E5E"/>
    <w:rsid w:val="00AB1856"/>
    <w:rsid w:val="00AB25A5"/>
    <w:rsid w:val="00AB3A9F"/>
    <w:rsid w:val="00AB45BB"/>
    <w:rsid w:val="00AB48A8"/>
    <w:rsid w:val="00AB6156"/>
    <w:rsid w:val="00AC1F35"/>
    <w:rsid w:val="00AC1FC2"/>
    <w:rsid w:val="00AC6A48"/>
    <w:rsid w:val="00AC7181"/>
    <w:rsid w:val="00AE1855"/>
    <w:rsid w:val="00AE2A79"/>
    <w:rsid w:val="00AE2B23"/>
    <w:rsid w:val="00AE4D17"/>
    <w:rsid w:val="00AE6AC5"/>
    <w:rsid w:val="00AE778B"/>
    <w:rsid w:val="00AE7875"/>
    <w:rsid w:val="00AF0052"/>
    <w:rsid w:val="00AF3D6D"/>
    <w:rsid w:val="00B02D3D"/>
    <w:rsid w:val="00B03EB7"/>
    <w:rsid w:val="00B0618F"/>
    <w:rsid w:val="00B11D51"/>
    <w:rsid w:val="00B12CD1"/>
    <w:rsid w:val="00B1515B"/>
    <w:rsid w:val="00B2235B"/>
    <w:rsid w:val="00B23E47"/>
    <w:rsid w:val="00B30A27"/>
    <w:rsid w:val="00B327A8"/>
    <w:rsid w:val="00B351FD"/>
    <w:rsid w:val="00B360B1"/>
    <w:rsid w:val="00B36952"/>
    <w:rsid w:val="00B40B62"/>
    <w:rsid w:val="00B44982"/>
    <w:rsid w:val="00B45B55"/>
    <w:rsid w:val="00B51DB2"/>
    <w:rsid w:val="00B51F6B"/>
    <w:rsid w:val="00B54DDE"/>
    <w:rsid w:val="00B57BF0"/>
    <w:rsid w:val="00B6056D"/>
    <w:rsid w:val="00B615DA"/>
    <w:rsid w:val="00B623F7"/>
    <w:rsid w:val="00B65177"/>
    <w:rsid w:val="00B653ED"/>
    <w:rsid w:val="00B73140"/>
    <w:rsid w:val="00B749B9"/>
    <w:rsid w:val="00B76B3D"/>
    <w:rsid w:val="00B84826"/>
    <w:rsid w:val="00B8493E"/>
    <w:rsid w:val="00B85BE4"/>
    <w:rsid w:val="00B860C6"/>
    <w:rsid w:val="00B868C5"/>
    <w:rsid w:val="00B9117C"/>
    <w:rsid w:val="00B957F7"/>
    <w:rsid w:val="00BA7055"/>
    <w:rsid w:val="00BB2866"/>
    <w:rsid w:val="00BB683F"/>
    <w:rsid w:val="00BC1794"/>
    <w:rsid w:val="00BC1C94"/>
    <w:rsid w:val="00BC60D5"/>
    <w:rsid w:val="00BC7EE0"/>
    <w:rsid w:val="00BD02B2"/>
    <w:rsid w:val="00BD57C2"/>
    <w:rsid w:val="00BE1531"/>
    <w:rsid w:val="00BE179B"/>
    <w:rsid w:val="00BE2116"/>
    <w:rsid w:val="00BF0AA7"/>
    <w:rsid w:val="00C00B0B"/>
    <w:rsid w:val="00C00E42"/>
    <w:rsid w:val="00C01124"/>
    <w:rsid w:val="00C14B37"/>
    <w:rsid w:val="00C152DE"/>
    <w:rsid w:val="00C23955"/>
    <w:rsid w:val="00C24CBA"/>
    <w:rsid w:val="00C25B60"/>
    <w:rsid w:val="00C260D6"/>
    <w:rsid w:val="00C3045E"/>
    <w:rsid w:val="00C3318B"/>
    <w:rsid w:val="00C36624"/>
    <w:rsid w:val="00C3780B"/>
    <w:rsid w:val="00C404C8"/>
    <w:rsid w:val="00C4711D"/>
    <w:rsid w:val="00C47559"/>
    <w:rsid w:val="00C564C0"/>
    <w:rsid w:val="00C57990"/>
    <w:rsid w:val="00C61BCF"/>
    <w:rsid w:val="00C66379"/>
    <w:rsid w:val="00C84C23"/>
    <w:rsid w:val="00C85C5C"/>
    <w:rsid w:val="00C90E8B"/>
    <w:rsid w:val="00C92936"/>
    <w:rsid w:val="00C97A50"/>
    <w:rsid w:val="00CA15FD"/>
    <w:rsid w:val="00CA1859"/>
    <w:rsid w:val="00CA3B4C"/>
    <w:rsid w:val="00CA3E62"/>
    <w:rsid w:val="00CA4891"/>
    <w:rsid w:val="00CA4C07"/>
    <w:rsid w:val="00CA5F93"/>
    <w:rsid w:val="00CA6E84"/>
    <w:rsid w:val="00CB41A2"/>
    <w:rsid w:val="00CC1E72"/>
    <w:rsid w:val="00CD1496"/>
    <w:rsid w:val="00CD50C1"/>
    <w:rsid w:val="00CD7431"/>
    <w:rsid w:val="00CE0ADE"/>
    <w:rsid w:val="00CE3B0B"/>
    <w:rsid w:val="00CE65E3"/>
    <w:rsid w:val="00CF00D5"/>
    <w:rsid w:val="00CF23B2"/>
    <w:rsid w:val="00CF78B4"/>
    <w:rsid w:val="00D00522"/>
    <w:rsid w:val="00D00D51"/>
    <w:rsid w:val="00D023EC"/>
    <w:rsid w:val="00D0336D"/>
    <w:rsid w:val="00D05FEB"/>
    <w:rsid w:val="00D138B1"/>
    <w:rsid w:val="00D15A8F"/>
    <w:rsid w:val="00D206D0"/>
    <w:rsid w:val="00D20F34"/>
    <w:rsid w:val="00D24231"/>
    <w:rsid w:val="00D24864"/>
    <w:rsid w:val="00D256EC"/>
    <w:rsid w:val="00D30DE6"/>
    <w:rsid w:val="00D317D6"/>
    <w:rsid w:val="00D36326"/>
    <w:rsid w:val="00D40659"/>
    <w:rsid w:val="00D40C4F"/>
    <w:rsid w:val="00D450A9"/>
    <w:rsid w:val="00D47FF5"/>
    <w:rsid w:val="00D51268"/>
    <w:rsid w:val="00D565F4"/>
    <w:rsid w:val="00D57660"/>
    <w:rsid w:val="00D629EC"/>
    <w:rsid w:val="00D64A02"/>
    <w:rsid w:val="00D66379"/>
    <w:rsid w:val="00D663DE"/>
    <w:rsid w:val="00D73CBA"/>
    <w:rsid w:val="00D74284"/>
    <w:rsid w:val="00D74538"/>
    <w:rsid w:val="00D861D4"/>
    <w:rsid w:val="00D8674A"/>
    <w:rsid w:val="00D9436F"/>
    <w:rsid w:val="00D95525"/>
    <w:rsid w:val="00D95D1A"/>
    <w:rsid w:val="00D964D8"/>
    <w:rsid w:val="00DA0D7B"/>
    <w:rsid w:val="00DA45DC"/>
    <w:rsid w:val="00DA5BD4"/>
    <w:rsid w:val="00DA61B7"/>
    <w:rsid w:val="00DA6A3B"/>
    <w:rsid w:val="00DA6C6E"/>
    <w:rsid w:val="00DA77D2"/>
    <w:rsid w:val="00DB241C"/>
    <w:rsid w:val="00DB2666"/>
    <w:rsid w:val="00DB416F"/>
    <w:rsid w:val="00DB5FD7"/>
    <w:rsid w:val="00DC0F71"/>
    <w:rsid w:val="00DC1315"/>
    <w:rsid w:val="00DC3C48"/>
    <w:rsid w:val="00DC5396"/>
    <w:rsid w:val="00DC6A8D"/>
    <w:rsid w:val="00DC6FDA"/>
    <w:rsid w:val="00DD0F5F"/>
    <w:rsid w:val="00DD1A30"/>
    <w:rsid w:val="00DD3009"/>
    <w:rsid w:val="00DD6FA2"/>
    <w:rsid w:val="00DD7402"/>
    <w:rsid w:val="00DD7DEB"/>
    <w:rsid w:val="00DE218D"/>
    <w:rsid w:val="00DE3DDC"/>
    <w:rsid w:val="00DF4C94"/>
    <w:rsid w:val="00DF4D6D"/>
    <w:rsid w:val="00DF5EC0"/>
    <w:rsid w:val="00DF6F9D"/>
    <w:rsid w:val="00E05740"/>
    <w:rsid w:val="00E07AF1"/>
    <w:rsid w:val="00E114D3"/>
    <w:rsid w:val="00E206A4"/>
    <w:rsid w:val="00E21BF9"/>
    <w:rsid w:val="00E27A59"/>
    <w:rsid w:val="00E30230"/>
    <w:rsid w:val="00E3493E"/>
    <w:rsid w:val="00E35A68"/>
    <w:rsid w:val="00E35C06"/>
    <w:rsid w:val="00E437DB"/>
    <w:rsid w:val="00E50659"/>
    <w:rsid w:val="00E52247"/>
    <w:rsid w:val="00E6066A"/>
    <w:rsid w:val="00E63430"/>
    <w:rsid w:val="00E655BC"/>
    <w:rsid w:val="00E656ED"/>
    <w:rsid w:val="00E65BD2"/>
    <w:rsid w:val="00E67FE2"/>
    <w:rsid w:val="00E70259"/>
    <w:rsid w:val="00E705CF"/>
    <w:rsid w:val="00E7531F"/>
    <w:rsid w:val="00E82BE0"/>
    <w:rsid w:val="00E83B58"/>
    <w:rsid w:val="00E84244"/>
    <w:rsid w:val="00E8441B"/>
    <w:rsid w:val="00E85027"/>
    <w:rsid w:val="00E87EAB"/>
    <w:rsid w:val="00E91EA3"/>
    <w:rsid w:val="00E920FF"/>
    <w:rsid w:val="00E92208"/>
    <w:rsid w:val="00E93ABA"/>
    <w:rsid w:val="00E95923"/>
    <w:rsid w:val="00E96508"/>
    <w:rsid w:val="00EA0ED6"/>
    <w:rsid w:val="00EA0F2E"/>
    <w:rsid w:val="00EA66AF"/>
    <w:rsid w:val="00EB228C"/>
    <w:rsid w:val="00EC06BA"/>
    <w:rsid w:val="00EC12E9"/>
    <w:rsid w:val="00EC7D22"/>
    <w:rsid w:val="00ED024E"/>
    <w:rsid w:val="00EE0E70"/>
    <w:rsid w:val="00EE4616"/>
    <w:rsid w:val="00EE52F0"/>
    <w:rsid w:val="00EE705A"/>
    <w:rsid w:val="00EE7E21"/>
    <w:rsid w:val="00EF033E"/>
    <w:rsid w:val="00F00601"/>
    <w:rsid w:val="00F0070C"/>
    <w:rsid w:val="00F02781"/>
    <w:rsid w:val="00F06312"/>
    <w:rsid w:val="00F06FED"/>
    <w:rsid w:val="00F07623"/>
    <w:rsid w:val="00F10599"/>
    <w:rsid w:val="00F115BA"/>
    <w:rsid w:val="00F16F53"/>
    <w:rsid w:val="00F17115"/>
    <w:rsid w:val="00F17D72"/>
    <w:rsid w:val="00F2064A"/>
    <w:rsid w:val="00F22000"/>
    <w:rsid w:val="00F22E2D"/>
    <w:rsid w:val="00F276ED"/>
    <w:rsid w:val="00F31071"/>
    <w:rsid w:val="00F35D87"/>
    <w:rsid w:val="00F40FF5"/>
    <w:rsid w:val="00F44EBA"/>
    <w:rsid w:val="00F52D2D"/>
    <w:rsid w:val="00F54C12"/>
    <w:rsid w:val="00F56634"/>
    <w:rsid w:val="00F607A4"/>
    <w:rsid w:val="00F6391D"/>
    <w:rsid w:val="00F67954"/>
    <w:rsid w:val="00F703EE"/>
    <w:rsid w:val="00F72CA1"/>
    <w:rsid w:val="00F73ED3"/>
    <w:rsid w:val="00F74F57"/>
    <w:rsid w:val="00F75BC8"/>
    <w:rsid w:val="00F76406"/>
    <w:rsid w:val="00F80A36"/>
    <w:rsid w:val="00F80BAE"/>
    <w:rsid w:val="00F810EB"/>
    <w:rsid w:val="00F86C77"/>
    <w:rsid w:val="00F87A98"/>
    <w:rsid w:val="00F87CFD"/>
    <w:rsid w:val="00F91EA8"/>
    <w:rsid w:val="00F93039"/>
    <w:rsid w:val="00F93083"/>
    <w:rsid w:val="00F93BB8"/>
    <w:rsid w:val="00F943C7"/>
    <w:rsid w:val="00F94A12"/>
    <w:rsid w:val="00F950B0"/>
    <w:rsid w:val="00FA2BD0"/>
    <w:rsid w:val="00FA3778"/>
    <w:rsid w:val="00FA3C18"/>
    <w:rsid w:val="00FA66BC"/>
    <w:rsid w:val="00FA6C10"/>
    <w:rsid w:val="00FA7EF3"/>
    <w:rsid w:val="00FB33FB"/>
    <w:rsid w:val="00FB3D6C"/>
    <w:rsid w:val="00FB77DF"/>
    <w:rsid w:val="00FC0D0A"/>
    <w:rsid w:val="00FC17C8"/>
    <w:rsid w:val="00FC21E1"/>
    <w:rsid w:val="00FC3138"/>
    <w:rsid w:val="00FC3313"/>
    <w:rsid w:val="00FC5845"/>
    <w:rsid w:val="00FC5B5F"/>
    <w:rsid w:val="00FD0663"/>
    <w:rsid w:val="00FD3B1B"/>
    <w:rsid w:val="00FD4D09"/>
    <w:rsid w:val="00FE1BB4"/>
    <w:rsid w:val="00FE6745"/>
    <w:rsid w:val="00FE7B84"/>
    <w:rsid w:val="00FF07D9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51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451DC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E624-9A8D-4A72-979F-9C6C83F8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11550</TotalTime>
  <Pages>8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У-Бюрь</dc:creator>
  <cp:keywords/>
  <dc:description/>
  <cp:lastModifiedBy>RePack by Diakov</cp:lastModifiedBy>
  <cp:revision>274</cp:revision>
  <cp:lastPrinted>2020-03-24T09:46:00Z</cp:lastPrinted>
  <dcterms:created xsi:type="dcterms:W3CDTF">2011-11-02T05:31:00Z</dcterms:created>
  <dcterms:modified xsi:type="dcterms:W3CDTF">2020-09-26T08:08:00Z</dcterms:modified>
</cp:coreProperties>
</file>