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553" w:rsidRDefault="00467553" w:rsidP="00467553">
      <w:pPr>
        <w:keepNext/>
        <w:tabs>
          <w:tab w:val="num" w:pos="0"/>
        </w:tabs>
        <w:suppressAutoHyphens/>
        <w:spacing w:after="0" w:line="240" w:lineRule="auto"/>
        <w:ind w:right="-5"/>
        <w:jc w:val="both"/>
        <w:outlineLvl w:val="1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5A119B" w:rsidRDefault="005A119B" w:rsidP="005A119B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внесен13.11.2020г.</w:t>
      </w:r>
    </w:p>
    <w:p w:rsidR="005A119B" w:rsidRDefault="005A119B" w:rsidP="005A119B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экспертизы-19.11.2020г.</w:t>
      </w:r>
    </w:p>
    <w:p w:rsidR="005A119B" w:rsidRDefault="005A119B" w:rsidP="005A119B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5A119B" w:rsidRDefault="005A119B" w:rsidP="005A119B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5A119B" w:rsidRPr="00860DFD" w:rsidRDefault="005A119B" w:rsidP="005A119B">
      <w:pPr>
        <w:pStyle w:val="Style1"/>
        <w:widowControl/>
        <w:jc w:val="both"/>
        <w:rPr>
          <w:rStyle w:val="FontStyle16"/>
          <w:sz w:val="25"/>
          <w:szCs w:val="25"/>
        </w:rPr>
      </w:pPr>
      <w:hyperlink r:id="rId4" w:history="1">
        <w:r w:rsidRPr="00860DFD">
          <w:rPr>
            <w:rStyle w:val="a3"/>
            <w:color w:val="auto"/>
            <w:spacing w:val="10"/>
            <w:sz w:val="25"/>
            <w:szCs w:val="25"/>
          </w:rPr>
          <w:t>mo-solar@list.ru</w:t>
        </w:r>
      </w:hyperlink>
    </w:p>
    <w:p w:rsidR="005A119B" w:rsidRDefault="005A119B" w:rsidP="005A119B">
      <w:pPr>
        <w:spacing w:after="0" w:line="240" w:lineRule="auto"/>
        <w:jc w:val="center"/>
        <w:rPr>
          <w:sz w:val="24"/>
          <w:szCs w:val="24"/>
        </w:rPr>
      </w:pPr>
    </w:p>
    <w:p w:rsidR="005A119B" w:rsidRDefault="005A119B" w:rsidP="005A1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РЕШЕНИЯ</w:t>
      </w:r>
    </w:p>
    <w:p w:rsidR="005A119B" w:rsidRDefault="005A119B" w:rsidP="005A119B">
      <w:pPr>
        <w:spacing w:after="0" w:line="240" w:lineRule="auto"/>
        <w:jc w:val="center"/>
        <w:rPr>
          <w:rStyle w:val="a4"/>
          <w:rFonts w:ascii="Times New Roman" w:hAnsi="Times New Roman"/>
          <w:color w:val="auto"/>
          <w:sz w:val="24"/>
          <w:szCs w:val="24"/>
          <w:lang w:val="ru-RU" w:eastAsia="ru-RU"/>
        </w:rPr>
      </w:pPr>
    </w:p>
    <w:p w:rsidR="00467553" w:rsidRDefault="00467553" w:rsidP="00467553">
      <w:pPr>
        <w:spacing w:after="0" w:line="240" w:lineRule="auto"/>
        <w:rPr>
          <w:rFonts w:ascii="Times New Roman" w:eastAsia="Times New Roman" w:hAnsi="Times New Roman"/>
        </w:rPr>
      </w:pPr>
    </w:p>
    <w:p w:rsidR="00467553" w:rsidRDefault="003317AC" w:rsidP="00467553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__</w:t>
      </w:r>
      <w:r w:rsidR="00467553">
        <w:rPr>
          <w:rFonts w:ascii="Times New Roman" w:eastAsia="Times New Roman" w:hAnsi="Times New Roman"/>
          <w:sz w:val="26"/>
          <w:szCs w:val="26"/>
        </w:rPr>
        <w:t>ноября 20</w:t>
      </w:r>
      <w:r w:rsidR="00560926">
        <w:rPr>
          <w:rFonts w:ascii="Times New Roman" w:eastAsia="Times New Roman" w:hAnsi="Times New Roman"/>
          <w:sz w:val="26"/>
          <w:szCs w:val="26"/>
        </w:rPr>
        <w:t>20</w:t>
      </w:r>
      <w:bookmarkStart w:id="0" w:name="_GoBack"/>
      <w:bookmarkEnd w:id="0"/>
      <w:r w:rsidR="00467553">
        <w:rPr>
          <w:rFonts w:ascii="Times New Roman" w:eastAsia="Times New Roman" w:hAnsi="Times New Roman"/>
          <w:sz w:val="26"/>
          <w:szCs w:val="26"/>
        </w:rPr>
        <w:t xml:space="preserve">                                с. </w:t>
      </w:r>
      <w:proofErr w:type="gramStart"/>
      <w:r w:rsidR="00467553">
        <w:rPr>
          <w:rFonts w:ascii="Times New Roman" w:eastAsia="Times New Roman" w:hAnsi="Times New Roman"/>
          <w:sz w:val="26"/>
          <w:szCs w:val="26"/>
        </w:rPr>
        <w:t>Солнечное</w:t>
      </w:r>
      <w:proofErr w:type="gramEnd"/>
      <w:r w:rsidR="00467553">
        <w:rPr>
          <w:rFonts w:ascii="Times New Roman" w:eastAsia="Times New Roman" w:hAnsi="Times New Roman"/>
          <w:sz w:val="26"/>
          <w:szCs w:val="26"/>
        </w:rPr>
        <w:t xml:space="preserve">                                              №</w:t>
      </w:r>
      <w:r>
        <w:rPr>
          <w:rFonts w:ascii="Times New Roman" w:eastAsia="Times New Roman" w:hAnsi="Times New Roman"/>
          <w:sz w:val="26"/>
          <w:szCs w:val="26"/>
        </w:rPr>
        <w:t>___</w:t>
      </w:r>
    </w:p>
    <w:p w:rsidR="00467553" w:rsidRDefault="00467553" w:rsidP="00467553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467553" w:rsidRDefault="00467553" w:rsidP="0046755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Об установлении земельного налога </w:t>
      </w:r>
      <w:r w:rsidR="00120B6E">
        <w:rPr>
          <w:rFonts w:ascii="Times New Roman" w:eastAsia="Times New Roman" w:hAnsi="Times New Roman"/>
          <w:b/>
          <w:sz w:val="26"/>
          <w:szCs w:val="26"/>
        </w:rPr>
        <w:t xml:space="preserve">на 2021 год </w:t>
      </w:r>
      <w:r>
        <w:rPr>
          <w:rFonts w:ascii="Times New Roman" w:eastAsia="Times New Roman" w:hAnsi="Times New Roman"/>
          <w:b/>
          <w:sz w:val="26"/>
          <w:szCs w:val="26"/>
        </w:rPr>
        <w:t>на территории</w:t>
      </w:r>
    </w:p>
    <w:p w:rsidR="00467553" w:rsidRDefault="00467553" w:rsidP="0046755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 муниципального образования Солнечный сельсовет</w:t>
      </w:r>
    </w:p>
    <w:p w:rsidR="00467553" w:rsidRDefault="00467553" w:rsidP="0046755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Усть-Абаканского района Республики Хакасия</w:t>
      </w:r>
    </w:p>
    <w:p w:rsidR="00467553" w:rsidRDefault="00467553" w:rsidP="0046755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6"/>
          <w:szCs w:val="26"/>
        </w:rPr>
      </w:pPr>
    </w:p>
    <w:p w:rsidR="005B4C14" w:rsidRDefault="00467553" w:rsidP="005B4C14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В соответствии с </w:t>
      </w:r>
      <w:hyperlink r:id="rId5" w:history="1">
        <w:r>
          <w:rPr>
            <w:rStyle w:val="a3"/>
            <w:rFonts w:ascii="Times New Roman" w:eastAsia="Times New Roman" w:hAnsi="Times New Roman"/>
            <w:sz w:val="26"/>
            <w:szCs w:val="26"/>
          </w:rPr>
          <w:t>Главой 31</w:t>
        </w:r>
      </w:hyperlink>
      <w:r>
        <w:rPr>
          <w:rFonts w:ascii="Times New Roman" w:eastAsia="Times New Roman" w:hAnsi="Times New Roman"/>
          <w:sz w:val="26"/>
          <w:szCs w:val="26"/>
        </w:rPr>
        <w:t xml:space="preserve"> Налогового кодекса Российской Федерации, </w:t>
      </w:r>
      <w:hyperlink r:id="rId6" w:history="1">
        <w:r>
          <w:rPr>
            <w:rStyle w:val="a3"/>
            <w:rFonts w:ascii="Times New Roman" w:eastAsia="Times New Roman" w:hAnsi="Times New Roman"/>
            <w:sz w:val="26"/>
            <w:szCs w:val="26"/>
          </w:rPr>
          <w:t>п. 3 ст. 14</w:t>
        </w:r>
      </w:hyperlink>
      <w:r>
        <w:rPr>
          <w:rFonts w:ascii="Times New Roman" w:eastAsia="Times New Roman" w:hAnsi="Times New Roman"/>
          <w:sz w:val="26"/>
          <w:szCs w:val="26"/>
        </w:rPr>
        <w:t xml:space="preserve"> Федерального закона от 06.10.2003 N 131-ФЗ "Об общих принципах организации местного самоуправления в Российской Федерации" (с последующими изменениями), руководствуясь Уставом муниципального образования Солнечный сельсовет Усть-Абаканского района Республики Хакасия, </w:t>
      </w:r>
    </w:p>
    <w:p w:rsidR="005B4C14" w:rsidRDefault="005B4C14" w:rsidP="005B4C14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</w:p>
    <w:p w:rsidR="00467553" w:rsidRDefault="00467553" w:rsidP="005B4C14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Совет депутатов Солнечного сельсовета</w:t>
      </w:r>
      <w:r w:rsidR="005B4C14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EB2BDC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5B4C14" w:rsidRPr="005B4C14" w:rsidRDefault="005B4C14" w:rsidP="005B4C14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467553" w:rsidRPr="00310EE2" w:rsidRDefault="00467553" w:rsidP="0046755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10EE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</w:t>
      </w:r>
      <w:r w:rsidR="00120B6E" w:rsidRPr="000D2E1E">
        <w:rPr>
          <w:rFonts w:ascii="Times New Roman" w:eastAsia="Times New Roman" w:hAnsi="Times New Roman" w:cs="Times New Roman"/>
          <w:sz w:val="26"/>
          <w:szCs w:val="26"/>
        </w:rPr>
        <w:t xml:space="preserve">Установить и ввести в действие с 01 января 2021 года на территории  муниципального образования Солнечный сельсовет Усть-Абаканского района Республики Хакасия  </w:t>
      </w:r>
      <w:r w:rsidRPr="00310EE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земельный налог</w:t>
      </w:r>
      <w:r w:rsidR="00120B6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(далее налог)</w:t>
      </w:r>
      <w:r w:rsidRPr="00310EE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467553" w:rsidRPr="00310EE2" w:rsidRDefault="00467553" w:rsidP="00467553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0EE2">
        <w:rPr>
          <w:rFonts w:ascii="Times New Roman" w:eastAsia="Times New Roman" w:hAnsi="Times New Roman" w:cs="Times New Roman"/>
          <w:sz w:val="26"/>
          <w:szCs w:val="26"/>
        </w:rPr>
        <w:t>2. Установить налоговые ставки земельного налога в следующих размерах:</w:t>
      </w:r>
    </w:p>
    <w:p w:rsidR="00467553" w:rsidRPr="00310EE2" w:rsidRDefault="00467553" w:rsidP="00467553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0EE2">
        <w:rPr>
          <w:rFonts w:ascii="Times New Roman" w:eastAsia="Times New Roman" w:hAnsi="Times New Roman" w:cs="Times New Roman"/>
          <w:sz w:val="26"/>
          <w:szCs w:val="26"/>
        </w:rPr>
        <w:t>а) 0,3 процента в отношении земельных участков:</w:t>
      </w:r>
    </w:p>
    <w:p w:rsidR="00467553" w:rsidRPr="00310EE2" w:rsidRDefault="00467553" w:rsidP="00467553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0EE2">
        <w:rPr>
          <w:rFonts w:ascii="Times New Roman" w:eastAsia="Times New Roman" w:hAnsi="Times New Roman" w:cs="Times New Roman"/>
          <w:sz w:val="26"/>
          <w:szCs w:val="26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1742A" w:rsidRDefault="00467553" w:rsidP="00F1742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310EE2">
        <w:rPr>
          <w:rFonts w:ascii="Times New Roman" w:eastAsiaTheme="minorHAnsi" w:hAnsi="Times New Roman" w:cs="Times New Roman"/>
          <w:sz w:val="26"/>
          <w:szCs w:val="26"/>
          <w:lang w:eastAsia="en-US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467553" w:rsidRDefault="00467553" w:rsidP="00F1742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12D32">
        <w:rPr>
          <w:rFonts w:ascii="Times New Roman" w:eastAsiaTheme="minorHAnsi" w:hAnsi="Times New Roman" w:cs="Times New Roman"/>
          <w:sz w:val="26"/>
          <w:szCs w:val="26"/>
          <w:lang w:eastAsia="en-US"/>
        </w:rPr>
        <w:t>- не используемых в предпринимательской деятельности, приобретенных (предоставленных) для ведения личного подсобного хозяйства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310EE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467553" w:rsidRPr="00310EE2" w:rsidRDefault="00467553" w:rsidP="0046755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0EE2">
        <w:rPr>
          <w:rFonts w:ascii="Times New Roman" w:eastAsia="Times New Roman" w:hAnsi="Times New Roman" w:cs="Times New Roman"/>
          <w:sz w:val="26"/>
          <w:szCs w:val="26"/>
        </w:rPr>
        <w:lastRenderedPageBreak/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467553" w:rsidRPr="00310EE2" w:rsidRDefault="00467553" w:rsidP="00467553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0EE2">
        <w:rPr>
          <w:rFonts w:ascii="Times New Roman" w:eastAsia="Times New Roman" w:hAnsi="Times New Roman" w:cs="Times New Roman"/>
          <w:sz w:val="26"/>
          <w:szCs w:val="26"/>
        </w:rPr>
        <w:t>б) 1,5 процента в отношении прочих земельных участков.</w:t>
      </w:r>
    </w:p>
    <w:p w:rsidR="00467553" w:rsidRDefault="00467553" w:rsidP="0046755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10EE2">
        <w:rPr>
          <w:rFonts w:ascii="Times New Roman" w:eastAsiaTheme="minorHAnsi" w:hAnsi="Times New Roman" w:cs="Times New Roman"/>
          <w:sz w:val="26"/>
          <w:szCs w:val="26"/>
          <w:lang w:eastAsia="en-US"/>
        </w:rPr>
        <w:t>3. Установить следующие сроки уплаты авансовых платежей и платежей по итогам года для налогоплательщиков – организаций:</w:t>
      </w:r>
    </w:p>
    <w:p w:rsidR="00467553" w:rsidRPr="00C458C5" w:rsidRDefault="00467553" w:rsidP="0046755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58C5">
        <w:rPr>
          <w:rFonts w:ascii="Times New Roman" w:hAnsi="Times New Roman" w:cs="Times New Roman"/>
          <w:sz w:val="26"/>
          <w:szCs w:val="26"/>
        </w:rPr>
        <w:t>авансовых платежей – ежеквартально, не позднее последнего числа месяца,  следующего  за  истекшим  отчётным  периодом.</w:t>
      </w:r>
    </w:p>
    <w:p w:rsidR="00467553" w:rsidRPr="00310EE2" w:rsidRDefault="00467553" w:rsidP="00467553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458C5">
        <w:rPr>
          <w:rFonts w:ascii="Times New Roman" w:hAnsi="Times New Roman" w:cs="Times New Roman"/>
          <w:sz w:val="26"/>
          <w:szCs w:val="26"/>
        </w:rPr>
        <w:t>платежей по итогам налогового периода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458C5">
        <w:rPr>
          <w:rFonts w:ascii="Times New Roman" w:hAnsi="Times New Roman" w:cs="Times New Roman"/>
          <w:sz w:val="26"/>
          <w:szCs w:val="26"/>
        </w:rPr>
        <w:t>не позднее 01 марта года, следующего  за  истекшим  налоговым  периодом;</w:t>
      </w:r>
    </w:p>
    <w:p w:rsidR="00467553" w:rsidRDefault="006D3D17" w:rsidP="0046755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</w:t>
      </w:r>
      <w:r w:rsidR="00467553" w:rsidRPr="00310EE2">
        <w:rPr>
          <w:rFonts w:ascii="Times New Roman" w:eastAsiaTheme="minorHAnsi" w:hAnsi="Times New Roman" w:cs="Times New Roman"/>
          <w:sz w:val="26"/>
          <w:szCs w:val="26"/>
          <w:lang w:eastAsia="en-US"/>
        </w:rPr>
        <w:t>4.</w:t>
      </w:r>
      <w:r w:rsidR="0046755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67553" w:rsidRPr="00310EE2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Предоставить льготы по уплате земельного налога следующи</w:t>
      </w:r>
      <w:r w:rsidR="00467553">
        <w:rPr>
          <w:rFonts w:ascii="Times New Roman" w:eastAsiaTheme="minorHAnsi" w:hAnsi="Times New Roman" w:cs="Times New Roman"/>
          <w:sz w:val="26"/>
          <w:szCs w:val="26"/>
          <w:lang w:eastAsia="en-US"/>
        </w:rPr>
        <w:t>м категориям налогоплательщиков</w:t>
      </w:r>
      <w:r w:rsidR="00467553" w:rsidRPr="00310EE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размере </w:t>
      </w:r>
      <w:r w:rsidR="00467553">
        <w:rPr>
          <w:rFonts w:ascii="Times New Roman" w:eastAsiaTheme="minorHAnsi" w:hAnsi="Times New Roman" w:cs="Times New Roman"/>
          <w:sz w:val="26"/>
          <w:szCs w:val="26"/>
          <w:lang w:eastAsia="en-US"/>
        </w:rPr>
        <w:t>100%</w:t>
      </w:r>
      <w:proofErr w:type="gramStart"/>
      <w:r w:rsidR="00467553">
        <w:rPr>
          <w:rFonts w:ascii="Times New Roman" w:eastAsia="Times New Roman" w:hAnsi="Times New Roman"/>
          <w:sz w:val="26"/>
          <w:szCs w:val="26"/>
        </w:rPr>
        <w:t xml:space="preserve"> :</w:t>
      </w:r>
      <w:proofErr w:type="gramEnd"/>
    </w:p>
    <w:p w:rsidR="00467553" w:rsidRPr="0038653B" w:rsidRDefault="00467553" w:rsidP="0046755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а) </w:t>
      </w:r>
      <w:r w:rsidRPr="0038653B">
        <w:rPr>
          <w:rFonts w:ascii="Times New Roman" w:eastAsia="Times New Roman" w:hAnsi="Times New Roman"/>
          <w:sz w:val="26"/>
          <w:szCs w:val="26"/>
        </w:rPr>
        <w:t>граждане старше 70 лет;</w:t>
      </w:r>
    </w:p>
    <w:p w:rsidR="00467553" w:rsidRPr="0038653B" w:rsidRDefault="00467553" w:rsidP="00467553">
      <w:pPr>
        <w:widowControl w:val="0"/>
        <w:autoSpaceDE w:val="0"/>
        <w:autoSpaceDN w:val="0"/>
        <w:spacing w:after="0"/>
        <w:ind w:left="28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б</w:t>
      </w:r>
      <w:r w:rsidRPr="0038653B">
        <w:rPr>
          <w:rFonts w:ascii="Times New Roman" w:eastAsia="Times New Roman" w:hAnsi="Times New Roman"/>
          <w:sz w:val="26"/>
          <w:szCs w:val="26"/>
        </w:rPr>
        <w:t>) инвалиды 1, 2 группы;</w:t>
      </w:r>
    </w:p>
    <w:p w:rsidR="00467553" w:rsidRPr="0038653B" w:rsidRDefault="00467553" w:rsidP="00467553">
      <w:pPr>
        <w:widowControl w:val="0"/>
        <w:autoSpaceDE w:val="0"/>
        <w:autoSpaceDN w:val="0"/>
        <w:spacing w:after="0"/>
        <w:ind w:left="28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в</w:t>
      </w:r>
      <w:r w:rsidRPr="0038653B">
        <w:rPr>
          <w:rFonts w:ascii="Times New Roman" w:eastAsia="Times New Roman" w:hAnsi="Times New Roman"/>
          <w:sz w:val="26"/>
          <w:szCs w:val="26"/>
        </w:rPr>
        <w:t>) инвалиды с детства;</w:t>
      </w:r>
    </w:p>
    <w:p w:rsidR="00467553" w:rsidRPr="0038653B" w:rsidRDefault="00467553" w:rsidP="00467553">
      <w:pPr>
        <w:widowControl w:val="0"/>
        <w:autoSpaceDE w:val="0"/>
        <w:autoSpaceDN w:val="0"/>
        <w:spacing w:after="0"/>
        <w:ind w:left="28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г</w:t>
      </w:r>
      <w:r w:rsidRPr="0038653B">
        <w:rPr>
          <w:rFonts w:ascii="Times New Roman" w:eastAsia="Times New Roman" w:hAnsi="Times New Roman"/>
          <w:sz w:val="26"/>
          <w:szCs w:val="26"/>
        </w:rPr>
        <w:t>) ветераны и инвалиды ВОВ, а также ветераны и инвалиды боевых действий;</w:t>
      </w:r>
    </w:p>
    <w:p w:rsidR="00467553" w:rsidRPr="0038653B" w:rsidRDefault="00467553" w:rsidP="0046755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</w:t>
      </w:r>
      <w:r w:rsidRPr="0038653B">
        <w:rPr>
          <w:rFonts w:ascii="Times New Roman" w:eastAsia="Times New Roman" w:hAnsi="Times New Roman"/>
          <w:sz w:val="26"/>
          <w:szCs w:val="26"/>
        </w:rPr>
        <w:t>д) многодетные семьи (имеющие на попечении 3-х и более несовершеннолетних детей)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467553" w:rsidRPr="00B64874" w:rsidRDefault="00467553" w:rsidP="0046755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0EE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5. </w:t>
      </w:r>
      <w:proofErr w:type="gramStart"/>
      <w:r>
        <w:rPr>
          <w:rFonts w:ascii="Times New Roman" w:hAnsi="Times New Roman" w:cs="Times New Roman"/>
          <w:sz w:val="26"/>
          <w:szCs w:val="26"/>
        </w:rPr>
        <w:t>Налогоплательщики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имею</w:t>
      </w:r>
      <w:r w:rsidRPr="00B64874">
        <w:rPr>
          <w:rFonts w:ascii="Times New Roman" w:hAnsi="Times New Roman" w:cs="Times New Roman"/>
          <w:sz w:val="26"/>
          <w:szCs w:val="26"/>
        </w:rPr>
        <w:t xml:space="preserve">щие право на налоговые льготы, представляют в налоговый орган по своему выбору заявление о предоставлении налоговой льготы, а также вправе представить </w:t>
      </w:r>
      <w:hyperlink r:id="rId7" w:history="1">
        <w:r w:rsidRPr="00B64874">
          <w:rPr>
            <w:rFonts w:ascii="Times New Roman" w:hAnsi="Times New Roman" w:cs="Times New Roman"/>
            <w:sz w:val="26"/>
            <w:szCs w:val="26"/>
          </w:rPr>
          <w:t>документы</w:t>
        </w:r>
      </w:hyperlink>
      <w:r w:rsidRPr="00B64874">
        <w:rPr>
          <w:rFonts w:ascii="Times New Roman" w:hAnsi="Times New Roman" w:cs="Times New Roman"/>
          <w:sz w:val="26"/>
          <w:szCs w:val="26"/>
        </w:rPr>
        <w:t>, подтверждающие право налогоплательщика на налоговую льготу, не позднее 01 февраля года, следующего за истекшим налоговым периодом.</w:t>
      </w:r>
    </w:p>
    <w:p w:rsidR="00DB3FBD" w:rsidRDefault="00120B6E" w:rsidP="0046755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467553" w:rsidRPr="0007679F">
        <w:rPr>
          <w:rFonts w:ascii="Times New Roman" w:hAnsi="Times New Roman" w:cs="Times New Roman"/>
          <w:sz w:val="26"/>
          <w:szCs w:val="26"/>
        </w:rPr>
        <w:t xml:space="preserve">. </w:t>
      </w:r>
      <w:r w:rsidR="00DB3FBD">
        <w:rPr>
          <w:rFonts w:ascii="Times New Roman" w:eastAsia="Times New Roman" w:hAnsi="Times New Roman" w:cs="Times New Roman"/>
          <w:sz w:val="26"/>
          <w:szCs w:val="26"/>
        </w:rPr>
        <w:t>Направить настоящее Решение</w:t>
      </w:r>
      <w:r w:rsidR="00DB3FBD" w:rsidRPr="00442D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B3FBD">
        <w:rPr>
          <w:rFonts w:ascii="Times New Roman" w:eastAsia="Times New Roman" w:hAnsi="Times New Roman" w:cs="Times New Roman"/>
          <w:sz w:val="26"/>
          <w:szCs w:val="26"/>
        </w:rPr>
        <w:t xml:space="preserve">главе Солнечного сельсовета Сергееву Н.Н. для подписания и опубликования в газете «Усть-Абаканские известия» и (или) в информационном бюллетене «Муниципальный вестник». </w:t>
      </w:r>
    </w:p>
    <w:p w:rsidR="00467553" w:rsidRPr="0007679F" w:rsidRDefault="00120B6E" w:rsidP="0046755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467553" w:rsidRPr="00DE6739">
        <w:rPr>
          <w:rFonts w:ascii="Times New Roman" w:hAnsi="Times New Roman" w:cs="Times New Roman"/>
          <w:sz w:val="26"/>
          <w:szCs w:val="26"/>
        </w:rPr>
        <w:t>. Настоящее Решение вступает в силу по истечении одного месяца со дня его официального опубликования, но не ранее 1 января 20</w:t>
      </w:r>
      <w:r w:rsidR="00467553">
        <w:rPr>
          <w:rFonts w:ascii="Times New Roman" w:hAnsi="Times New Roman" w:cs="Times New Roman"/>
          <w:sz w:val="26"/>
          <w:szCs w:val="26"/>
        </w:rPr>
        <w:t>2</w:t>
      </w:r>
      <w:r w:rsidR="003317AC">
        <w:rPr>
          <w:rFonts w:ascii="Times New Roman" w:hAnsi="Times New Roman" w:cs="Times New Roman"/>
          <w:sz w:val="26"/>
          <w:szCs w:val="26"/>
        </w:rPr>
        <w:t>1</w:t>
      </w:r>
      <w:r w:rsidR="00467553" w:rsidRPr="00DE6739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467553" w:rsidRPr="0007679F" w:rsidRDefault="00467553" w:rsidP="0046755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67553" w:rsidRDefault="00467553" w:rsidP="0046755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467553" w:rsidRDefault="00467553" w:rsidP="0046755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Солнечного сельсовета                                                                              Климова М.В.</w:t>
      </w:r>
    </w:p>
    <w:p w:rsidR="00467553" w:rsidRDefault="00467553" w:rsidP="0046755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D413E" w:rsidRDefault="00BD413E" w:rsidP="0046755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90F41" w:rsidRDefault="00C90F41" w:rsidP="00C90F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Солнечного сельсовета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Сергеев Н.Н.</w:t>
      </w:r>
    </w:p>
    <w:p w:rsidR="00BF097E" w:rsidRDefault="00BF097E" w:rsidP="00C90F41">
      <w:pPr>
        <w:spacing w:after="0" w:line="240" w:lineRule="auto"/>
      </w:pPr>
    </w:p>
    <w:sectPr w:rsidR="00BF097E" w:rsidSect="00BF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67553"/>
    <w:rsid w:val="00120B6E"/>
    <w:rsid w:val="00194D39"/>
    <w:rsid w:val="00307562"/>
    <w:rsid w:val="00327EF8"/>
    <w:rsid w:val="003317AC"/>
    <w:rsid w:val="003A5809"/>
    <w:rsid w:val="00467553"/>
    <w:rsid w:val="004A0BF1"/>
    <w:rsid w:val="00560926"/>
    <w:rsid w:val="005A119B"/>
    <w:rsid w:val="005B4C14"/>
    <w:rsid w:val="00674D15"/>
    <w:rsid w:val="006D3D17"/>
    <w:rsid w:val="00780F59"/>
    <w:rsid w:val="00860DFD"/>
    <w:rsid w:val="00AD12AD"/>
    <w:rsid w:val="00B11BC2"/>
    <w:rsid w:val="00B33C36"/>
    <w:rsid w:val="00BD413E"/>
    <w:rsid w:val="00BF097E"/>
    <w:rsid w:val="00C90F41"/>
    <w:rsid w:val="00D62FB5"/>
    <w:rsid w:val="00DB3FBD"/>
    <w:rsid w:val="00DC18C1"/>
    <w:rsid w:val="00E70332"/>
    <w:rsid w:val="00F17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7553"/>
    <w:rPr>
      <w:color w:val="0000FF" w:themeColor="hyperlink"/>
      <w:u w:val="single"/>
    </w:rPr>
  </w:style>
  <w:style w:type="paragraph" w:customStyle="1" w:styleId="Style1">
    <w:name w:val="Style1"/>
    <w:basedOn w:val="a"/>
    <w:uiPriority w:val="99"/>
    <w:rsid w:val="005A11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е вступил в силу"/>
    <w:rsid w:val="005A119B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customStyle="1" w:styleId="FontStyle16">
    <w:name w:val="Font Style16"/>
    <w:uiPriority w:val="99"/>
    <w:rsid w:val="005A119B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5E981DE14592856C7363C6E2BDD1C4103188DF6B9695E4CA18D17B9178CB0139A028C2092455294b6G0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444E5EF1A8F9BD0A8E875B97B1BB1D5B278EB4A1042A1EFD6DF4371648B8123E3BD1A98DD17E63z0e9D" TargetMode="External"/><Relationship Id="rId5" Type="http://schemas.openxmlformats.org/officeDocument/2006/relationships/hyperlink" Target="consultantplus://offline/ref=7D444E5EF1A8F9BD0A8E875B97B1BB1D582E86B5A7012A1EFD6DF4371648B8123E3BD1A98ED5z7e8D" TargetMode="External"/><Relationship Id="rId10" Type="http://schemas.microsoft.com/office/2007/relationships/stylesWithEffects" Target="stylesWithEffects.xml"/><Relationship Id="rId4" Type="http://schemas.openxmlformats.org/officeDocument/2006/relationships/hyperlink" Target="mailto:mo-solar@lis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20</cp:revision>
  <cp:lastPrinted>2019-11-20T03:06:00Z</cp:lastPrinted>
  <dcterms:created xsi:type="dcterms:W3CDTF">2019-11-20T02:37:00Z</dcterms:created>
  <dcterms:modified xsi:type="dcterms:W3CDTF">2020-11-20T02:30:00Z</dcterms:modified>
</cp:coreProperties>
</file>