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C0" w:rsidRPr="00C61632" w:rsidRDefault="009B71C0" w:rsidP="009B71C0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B8EA88" wp14:editId="630A4842">
            <wp:extent cx="598805" cy="6248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C0" w:rsidRPr="00C61632" w:rsidRDefault="009B71C0" w:rsidP="009B71C0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9B71C0" w:rsidRPr="00C61632" w:rsidRDefault="009B71C0" w:rsidP="009B71C0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9B71C0" w:rsidRPr="00C61632" w:rsidRDefault="009B71C0" w:rsidP="009B71C0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9B71C0" w:rsidRPr="00C61632" w:rsidRDefault="009B71C0" w:rsidP="009B71C0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9B71C0" w:rsidRPr="00D9413A" w:rsidRDefault="009B71C0" w:rsidP="00D9413A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9B71C0" w:rsidRPr="00D9413A" w:rsidRDefault="009B71C0" w:rsidP="00D9413A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B71C0" w:rsidRPr="00D9413A" w:rsidRDefault="009B71C0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71C0" w:rsidRPr="00D9413A" w:rsidRDefault="009B71C0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71C0" w:rsidRPr="00D9413A" w:rsidRDefault="006D4BE2" w:rsidP="006D4BE2">
      <w:pPr>
        <w:spacing w:line="240" w:lineRule="auto"/>
        <w:ind w:right="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BE2">
        <w:rPr>
          <w:rFonts w:ascii="Times New Roman" w:hAnsi="Times New Roman" w:cs="Times New Roman"/>
          <w:b/>
          <w:sz w:val="26"/>
          <w:szCs w:val="26"/>
        </w:rPr>
        <w:t>20</w:t>
      </w:r>
      <w:r w:rsidR="009B71C0" w:rsidRPr="00D941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1C0" w:rsidRPr="00D9413A">
        <w:rPr>
          <w:rFonts w:ascii="Times New Roman" w:hAnsi="Times New Roman" w:cs="Times New Roman"/>
          <w:b/>
          <w:sz w:val="26"/>
          <w:szCs w:val="26"/>
        </w:rPr>
        <w:t xml:space="preserve">октября 2020 г.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B71C0" w:rsidRPr="00D9413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1C0" w:rsidRPr="00D9413A">
        <w:rPr>
          <w:rFonts w:ascii="Times New Roman" w:hAnsi="Times New Roman" w:cs="Times New Roman"/>
          <w:b/>
          <w:sz w:val="26"/>
          <w:szCs w:val="26"/>
        </w:rPr>
        <w:t xml:space="preserve">         с. Солнечное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B71C0" w:rsidRPr="00D9413A">
        <w:rPr>
          <w:rFonts w:ascii="Times New Roman" w:hAnsi="Times New Roman" w:cs="Times New Roman"/>
          <w:b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89</w:t>
      </w:r>
      <w:r w:rsidR="009B71C0" w:rsidRPr="00D9413A">
        <w:rPr>
          <w:rFonts w:ascii="Times New Roman" w:hAnsi="Times New Roman" w:cs="Times New Roman"/>
          <w:b/>
          <w:sz w:val="26"/>
          <w:szCs w:val="26"/>
        </w:rPr>
        <w:t>-п</w:t>
      </w:r>
    </w:p>
    <w:p w:rsidR="009B71C0" w:rsidRPr="00D9413A" w:rsidRDefault="009B71C0" w:rsidP="002444E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413A" w:rsidRPr="00D9413A" w:rsidRDefault="00D9413A" w:rsidP="002444E9">
      <w:pPr>
        <w:tabs>
          <w:tab w:val="left" w:pos="4253"/>
          <w:tab w:val="left" w:pos="4536"/>
        </w:tabs>
        <w:suppressAutoHyphens/>
        <w:spacing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9413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внесении изменений в постановление Администрации Солнечного сельсовета от 12.11.2014г. № 107-п «Об утверждении муниципальной программы «Поддержка и развитие культуры на территории муниципального образования Солнечный сельсовет»</w:t>
      </w:r>
    </w:p>
    <w:p w:rsidR="00D9413A" w:rsidRPr="00D9413A" w:rsidRDefault="00D9413A" w:rsidP="002444E9">
      <w:pPr>
        <w:tabs>
          <w:tab w:val="left" w:pos="4962"/>
        </w:tabs>
        <w:suppressAutoHyphens/>
        <w:spacing w:line="240" w:lineRule="auto"/>
        <w:ind w:right="5528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9413A" w:rsidRPr="00D9413A" w:rsidRDefault="00D9413A" w:rsidP="002444E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9413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№ 131-Ф3 «Об общих принципах местного самоуправления в Российской Федерации» (с изменениями), Уставом муниципального образования Солнечн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ый</w:t>
      </w:r>
      <w:r w:rsidRPr="00D9413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сельсовет, и порядком разработки, утверждения, реализации и оценки эффективности  муниципальных программ, в целях создания условий для обеспечения жителей услугами организаций культуры, достижения качественно нового состояния культуры и искусства на территории муниципального образования Солнечный сельсовет, Администрация Солнечного сельсовета</w:t>
      </w:r>
    </w:p>
    <w:p w:rsidR="00D9413A" w:rsidRPr="00D9413A" w:rsidRDefault="00D9413A" w:rsidP="002444E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9413A" w:rsidRPr="00D9413A" w:rsidRDefault="00D9413A" w:rsidP="002444E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9413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D9413A" w:rsidRPr="00D9413A" w:rsidRDefault="00D9413A" w:rsidP="002444E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9413A" w:rsidRPr="00D9413A" w:rsidRDefault="00D9413A" w:rsidP="002444E9">
      <w:pPr>
        <w:numPr>
          <w:ilvl w:val="0"/>
          <w:numId w:val="36"/>
        </w:numPr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Внести в муниципальную программу «Поддержка </w:t>
      </w:r>
      <w:r w:rsidRPr="00D9413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развитие культуры на территории муниципального образования Солнечный сельсовет на 2015-2020 годы», утвержденную постановлением Администрации Солнечного сельсовета от 12.11.2014г. № 107-п (в редакции </w:t>
      </w: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25.02.2015г. № 10-п, 25.05.2015г.№ 41-п, 07.07.2015г. № 59-п, 23.09.2015г. № 99-п, 15.12.2015г. № 159-п, 08.02.2016г. № 12-п, 21.03.2016г. № 32-п,  02.06.2016г. № 57-п, 26.07.2016г. № 80-п, 19.09.2016г. № 119-п, 22.09.2016г. № 131-п, 08.11.2016г. № 173-р, 07.12.2016г. № 201-п, 21.02.2017г. № 19-п, 11.04.2017г. № 43-п,18.05.2017г. № 62-п, 27.07.2017г. № 83-п, 06.09.2017г. № 110-п, 10.10.2017г. № 124-п, 13.11.2017г. № 147-п, 20.11.2017г. № 156-п, 24.11.2017г. № 162-п, 20.12.2017г. № 184-п, 05.03.2018 № 35-п, 18.06.2018г. № 82-п, 27.07.2018г. № 96-п, 04.09.2018г. №105-п, 19.09.2018г. №111-п, 16.10.2018г. № 123-п, 06.11.2018г. № 131-п, 22.11.2018г. № 151-п,13.12.2018г. № 156-п, 18.12.2018г. № 160-п,18.02.2019г. №11-п, 20.05.2019г. № 46-п, 21.06.2019г. № 53-п, 24.07.2019г. № 63-п, от 03.10.2019 г. № 91-п, 25.10.2019г. № 106-п, 11.11.2019г.№ 127-п, 05.12.2019г. №144-п, 23.12.2019г. № 149/1-п, 20.02.2020г. № </w:t>
      </w: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16-п,15.04.2020г. № 31-п, 06.07.2020г. № 48-п, 03.09.2020г. № 67-п, 01.10.2020г. № 81-п) (далее – Программа) следующие изменения:</w:t>
      </w:r>
    </w:p>
    <w:p w:rsidR="00D9413A" w:rsidRDefault="00D9413A" w:rsidP="002444E9">
      <w:pPr>
        <w:numPr>
          <w:ilvl w:val="0"/>
          <w:numId w:val="37"/>
        </w:numPr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«Источник и объемы финансирования программы» паспорта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D9413A" w:rsidRPr="00D9413A" w:rsidTr="00D9413A">
        <w:trPr>
          <w:trHeight w:val="2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 объем финансирования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в сумме 77644,2 тыс. руб. из них: </w:t>
            </w:r>
          </w:p>
          <w:p w:rsidR="00D9413A" w:rsidRPr="00D9413A" w:rsidRDefault="00D9413A" w:rsidP="002444E9">
            <w:pPr>
              <w:tabs>
                <w:tab w:val="left" w:pos="0"/>
                <w:tab w:val="left" w:pos="484"/>
                <w:tab w:val="left" w:pos="3609"/>
                <w:tab w:val="left" w:pos="4974"/>
                <w:tab w:val="left" w:pos="6801"/>
                <w:tab w:val="left" w:pos="7209"/>
              </w:tabs>
              <w:spacing w:line="240" w:lineRule="auto"/>
              <w:ind w:right="9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средства бюджета муниципального образования Солнечный сельсовет составляет – 77181,8 тыс. рублей в том числе: 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10449,2 тыс. </w:t>
            </w: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12349,6 тыс. </w:t>
            </w: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15547,5 тыс. </w:t>
            </w: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2020 год –  14142,7тыс. 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12128,2тыс. </w:t>
            </w: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12564,6тыс. </w:t>
            </w: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  средства республиканского бюджета в сумме 462,4 тыс. руб. в том числе: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2017 год – 83,4тыс. 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2019 год – 100,0тыс. руб.</w:t>
            </w:r>
          </w:p>
          <w:p w:rsidR="00D9413A" w:rsidRPr="00D9413A" w:rsidRDefault="00D9413A" w:rsidP="002444E9">
            <w:pPr>
              <w:tabs>
                <w:tab w:val="left" w:pos="0"/>
              </w:tabs>
              <w:spacing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2020 год – 279,0тыс. руб. </w:t>
            </w:r>
          </w:p>
        </w:tc>
      </w:tr>
    </w:tbl>
    <w:p w:rsidR="00D9413A" w:rsidRPr="00D9413A" w:rsidRDefault="00D9413A" w:rsidP="002444E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413A" w:rsidRPr="00D9413A" w:rsidRDefault="00D9413A" w:rsidP="002444E9">
      <w:pPr>
        <w:numPr>
          <w:ilvl w:val="0"/>
          <w:numId w:val="37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5 «Объемы и источники финансирования» Программы изложить в следующей редакции:   </w:t>
      </w:r>
    </w:p>
    <w:p w:rsidR="00D9413A" w:rsidRPr="00D9413A" w:rsidRDefault="00D9413A" w:rsidP="002444E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9413A">
        <w:rPr>
          <w:rFonts w:ascii="Times New Roman" w:eastAsia="Times New Roman" w:hAnsi="Times New Roman" w:cs="Times New Roman"/>
          <w:sz w:val="26"/>
          <w:szCs w:val="26"/>
        </w:rPr>
        <w:t>Мероприятия Программы реализуются за счет средств местного бюджета и бюджета Республики Хакасия. Объем финансирования мероприятий, необходимый для реализации Программы составляет в сумме 77644,2 тыс. рублей из них:</w:t>
      </w:r>
    </w:p>
    <w:p w:rsidR="00D9413A" w:rsidRPr="00D9413A" w:rsidRDefault="00D9413A" w:rsidP="002444E9">
      <w:pPr>
        <w:tabs>
          <w:tab w:val="left" w:pos="0"/>
          <w:tab w:val="left" w:pos="993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13A">
        <w:rPr>
          <w:rFonts w:ascii="Times New Roman" w:eastAsia="Times New Roman" w:hAnsi="Times New Roman" w:cs="Times New Roman"/>
          <w:sz w:val="26"/>
          <w:szCs w:val="26"/>
        </w:rPr>
        <w:t>средства местного бюджета сумма 77181,8 тыс. рублей, в том числе по годам:</w:t>
      </w:r>
    </w:p>
    <w:p w:rsidR="00D9413A" w:rsidRPr="00D9413A" w:rsidRDefault="00D9413A" w:rsidP="002444E9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10449,2 тыс. руб.</w:t>
      </w:r>
    </w:p>
    <w:p w:rsidR="00D9413A" w:rsidRPr="00D9413A" w:rsidRDefault="00D9413A" w:rsidP="002444E9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12349,6 тыс. руб.</w:t>
      </w:r>
    </w:p>
    <w:p w:rsidR="00D9413A" w:rsidRPr="00D9413A" w:rsidRDefault="00D9413A" w:rsidP="002444E9">
      <w:pPr>
        <w:widowControl w:val="0"/>
        <w:numPr>
          <w:ilvl w:val="0"/>
          <w:numId w:val="10"/>
        </w:numPr>
        <w:tabs>
          <w:tab w:val="left" w:pos="0"/>
          <w:tab w:val="left" w:pos="691"/>
          <w:tab w:val="left" w:pos="2694"/>
        </w:tabs>
        <w:autoSpaceDE w:val="0"/>
        <w:autoSpaceDN w:val="0"/>
        <w:adjustRightInd w:val="0"/>
        <w:spacing w:line="240" w:lineRule="auto"/>
        <w:ind w:left="0"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– 15547,5тыс. руб.</w:t>
      </w:r>
    </w:p>
    <w:p w:rsidR="00D9413A" w:rsidRPr="00D9413A" w:rsidRDefault="00D9413A" w:rsidP="002444E9">
      <w:pPr>
        <w:numPr>
          <w:ilvl w:val="0"/>
          <w:numId w:val="10"/>
        </w:numPr>
        <w:tabs>
          <w:tab w:val="left" w:pos="0"/>
          <w:tab w:val="left" w:pos="691"/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line="240" w:lineRule="auto"/>
        <w:ind w:left="0"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– 14142,7тыс. руб.</w:t>
      </w:r>
    </w:p>
    <w:p w:rsidR="00D9413A" w:rsidRPr="00D9413A" w:rsidRDefault="00D9413A" w:rsidP="002444E9">
      <w:pPr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12128,2тыс. руб.</w:t>
      </w:r>
    </w:p>
    <w:p w:rsidR="00D9413A" w:rsidRPr="00D9413A" w:rsidRDefault="00D9413A" w:rsidP="002444E9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spacing w:line="240" w:lineRule="auto"/>
        <w:ind w:firstLine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12564,6 тыс. руб.</w:t>
      </w:r>
    </w:p>
    <w:p w:rsidR="00D9413A" w:rsidRPr="00D9413A" w:rsidRDefault="00D9413A" w:rsidP="002444E9">
      <w:pPr>
        <w:tabs>
          <w:tab w:val="left" w:pos="0"/>
        </w:tabs>
        <w:spacing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D9413A">
        <w:rPr>
          <w:rFonts w:ascii="Times New Roman" w:eastAsia="Times New Roman" w:hAnsi="Times New Roman" w:cs="Times New Roman"/>
          <w:sz w:val="26"/>
          <w:szCs w:val="26"/>
        </w:rPr>
        <w:t>средства республиканского бюджета сумма 462,4 тыс. руб., в том числе по годам:</w:t>
      </w:r>
    </w:p>
    <w:p w:rsidR="00D9413A" w:rsidRPr="00D9413A" w:rsidRDefault="00D9413A" w:rsidP="002444E9">
      <w:pPr>
        <w:tabs>
          <w:tab w:val="left" w:pos="0"/>
        </w:tabs>
        <w:spacing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</w:rPr>
      </w:pPr>
      <w:r w:rsidRPr="00D9413A"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413A">
        <w:rPr>
          <w:rFonts w:ascii="Times New Roman" w:eastAsia="Times New Roman" w:hAnsi="Times New Roman" w:cs="Times New Roman"/>
          <w:sz w:val="26"/>
          <w:szCs w:val="26"/>
        </w:rPr>
        <w:t>83,4тыс. руб.</w:t>
      </w:r>
    </w:p>
    <w:p w:rsidR="00D9413A" w:rsidRPr="00D9413A" w:rsidRDefault="00D9413A" w:rsidP="002444E9">
      <w:pPr>
        <w:tabs>
          <w:tab w:val="left" w:pos="0"/>
        </w:tabs>
        <w:spacing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</w:rPr>
      </w:pPr>
      <w:r w:rsidRPr="00D9413A">
        <w:rPr>
          <w:rFonts w:ascii="Times New Roman" w:eastAsia="Times New Roman" w:hAnsi="Times New Roman" w:cs="Times New Roman"/>
          <w:sz w:val="26"/>
          <w:szCs w:val="26"/>
        </w:rPr>
        <w:t>2019 год</w:t>
      </w: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413A">
        <w:rPr>
          <w:rFonts w:ascii="Times New Roman" w:eastAsia="Times New Roman" w:hAnsi="Times New Roman" w:cs="Times New Roman"/>
          <w:sz w:val="26"/>
          <w:szCs w:val="26"/>
        </w:rPr>
        <w:t>100,0тыс. руб.</w:t>
      </w:r>
    </w:p>
    <w:p w:rsidR="00D9413A" w:rsidRDefault="00D9413A" w:rsidP="002444E9">
      <w:pPr>
        <w:tabs>
          <w:tab w:val="left" w:pos="0"/>
        </w:tabs>
        <w:spacing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</w:rPr>
      </w:pPr>
      <w:r w:rsidRPr="00D9413A">
        <w:rPr>
          <w:rFonts w:ascii="Times New Roman" w:eastAsia="Times New Roman" w:hAnsi="Times New Roman" w:cs="Times New Roman"/>
          <w:sz w:val="26"/>
          <w:szCs w:val="26"/>
        </w:rPr>
        <w:t xml:space="preserve">2020 год </w:t>
      </w:r>
      <w:r w:rsidRPr="00D941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D9413A">
        <w:rPr>
          <w:rFonts w:ascii="Times New Roman" w:eastAsia="Times New Roman" w:hAnsi="Times New Roman" w:cs="Times New Roman"/>
          <w:sz w:val="26"/>
          <w:szCs w:val="26"/>
        </w:rPr>
        <w:t xml:space="preserve"> 279,0тыс. руб.»</w:t>
      </w:r>
    </w:p>
    <w:p w:rsidR="00D9413A" w:rsidRPr="00D9413A" w:rsidRDefault="00D9413A" w:rsidP="002444E9">
      <w:pPr>
        <w:numPr>
          <w:ilvl w:val="0"/>
          <w:numId w:val="37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2 «Программные мероприятия» </w:t>
      </w:r>
      <w:r w:rsidR="0024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 согласно приложению.</w:t>
      </w:r>
    </w:p>
    <w:p w:rsidR="00D9413A" w:rsidRPr="00D9413A" w:rsidRDefault="00D9413A" w:rsidP="002444E9">
      <w:pPr>
        <w:numPr>
          <w:ilvl w:val="0"/>
          <w:numId w:val="38"/>
        </w:numPr>
        <w:tabs>
          <w:tab w:val="left" w:pos="0"/>
          <w:tab w:val="left" w:pos="142"/>
          <w:tab w:val="left" w:pos="851"/>
          <w:tab w:val="left" w:pos="1418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D9413A" w:rsidRPr="00D9413A" w:rsidRDefault="00D9413A" w:rsidP="002444E9">
      <w:pPr>
        <w:tabs>
          <w:tab w:val="left" w:pos="0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13A" w:rsidRPr="00D9413A" w:rsidRDefault="00D9413A" w:rsidP="00244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13A" w:rsidRPr="00D9413A" w:rsidRDefault="00D9413A" w:rsidP="00244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13A" w:rsidRPr="00D9413A" w:rsidRDefault="00D9413A" w:rsidP="002444E9">
      <w:pPr>
        <w:tabs>
          <w:tab w:val="left" w:pos="69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13A" w:rsidRPr="00D9413A" w:rsidRDefault="00D9413A" w:rsidP="002444E9">
      <w:pPr>
        <w:tabs>
          <w:tab w:val="left" w:pos="69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4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                             </w:t>
      </w:r>
      <w:r w:rsidR="00244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D94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Сергеев Н.Н.</w:t>
      </w:r>
    </w:p>
    <w:p w:rsidR="00D9413A" w:rsidRPr="00D9413A" w:rsidRDefault="00D9413A" w:rsidP="00D9413A">
      <w:pPr>
        <w:tabs>
          <w:tab w:val="left" w:pos="69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413A" w:rsidRPr="00D9413A" w:rsidRDefault="00D9413A" w:rsidP="00D9413A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413A" w:rsidRPr="00D9413A" w:rsidRDefault="00D9413A" w:rsidP="00D9413A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D9413A" w:rsidRPr="00D9413A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C8" w:rsidRDefault="00FB49C8">
      <w:pPr>
        <w:spacing w:line="240" w:lineRule="auto"/>
      </w:pPr>
      <w:r>
        <w:separator/>
      </w:r>
    </w:p>
  </w:endnote>
  <w:endnote w:type="continuationSeparator" w:id="0">
    <w:p w:rsidR="00FB49C8" w:rsidRDefault="00FB4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42" w:rsidRDefault="00126E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C8" w:rsidRDefault="00FB49C8">
      <w:pPr>
        <w:spacing w:line="240" w:lineRule="auto"/>
      </w:pPr>
      <w:r>
        <w:separator/>
      </w:r>
    </w:p>
  </w:footnote>
  <w:footnote w:type="continuationSeparator" w:id="0">
    <w:p w:rsidR="00FB49C8" w:rsidRDefault="00FB49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55F2A39"/>
    <w:multiLevelType w:val="hybridMultilevel"/>
    <w:tmpl w:val="87843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052B59"/>
    <w:multiLevelType w:val="multilevel"/>
    <w:tmpl w:val="4144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20B15C38"/>
    <w:multiLevelType w:val="hybridMultilevel"/>
    <w:tmpl w:val="3D6CCA6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61CA"/>
    <w:multiLevelType w:val="multilevel"/>
    <w:tmpl w:val="3F2E2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E67C5"/>
    <w:multiLevelType w:val="multilevel"/>
    <w:tmpl w:val="827C7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29B072D1"/>
    <w:multiLevelType w:val="hybridMultilevel"/>
    <w:tmpl w:val="127CA5FE"/>
    <w:lvl w:ilvl="0" w:tplc="BBD8BCE6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642A"/>
    <w:multiLevelType w:val="hybridMultilevel"/>
    <w:tmpl w:val="F81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7AB8"/>
    <w:multiLevelType w:val="multilevel"/>
    <w:tmpl w:val="B524A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6481BC6"/>
    <w:multiLevelType w:val="hybridMultilevel"/>
    <w:tmpl w:val="B65C5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8F206C"/>
    <w:multiLevelType w:val="hybridMultilevel"/>
    <w:tmpl w:val="E81C16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86237D1"/>
    <w:multiLevelType w:val="multilevel"/>
    <w:tmpl w:val="C8DC46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3BBE212E"/>
    <w:multiLevelType w:val="hybridMultilevel"/>
    <w:tmpl w:val="2C3EBDE6"/>
    <w:lvl w:ilvl="0" w:tplc="E89672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2708"/>
    <w:multiLevelType w:val="hybridMultilevel"/>
    <w:tmpl w:val="186E95C6"/>
    <w:lvl w:ilvl="0" w:tplc="EE1095B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F44C4"/>
    <w:multiLevelType w:val="multilevel"/>
    <w:tmpl w:val="8E3C1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F3B24"/>
    <w:multiLevelType w:val="hybridMultilevel"/>
    <w:tmpl w:val="0D8E8622"/>
    <w:lvl w:ilvl="0" w:tplc="0C9408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43E4F"/>
    <w:multiLevelType w:val="hybridMultilevel"/>
    <w:tmpl w:val="484275A8"/>
    <w:lvl w:ilvl="0" w:tplc="0EDC50A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49F20428"/>
    <w:multiLevelType w:val="hybridMultilevel"/>
    <w:tmpl w:val="5B0E8466"/>
    <w:lvl w:ilvl="0" w:tplc="842AC1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93D61"/>
    <w:multiLevelType w:val="multilevel"/>
    <w:tmpl w:val="59989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54B61180"/>
    <w:multiLevelType w:val="hybridMultilevel"/>
    <w:tmpl w:val="D0700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B01B18"/>
    <w:multiLevelType w:val="hybridMultilevel"/>
    <w:tmpl w:val="1CC86EC0"/>
    <w:lvl w:ilvl="0" w:tplc="148217A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93995"/>
    <w:multiLevelType w:val="hybridMultilevel"/>
    <w:tmpl w:val="9E86FEB2"/>
    <w:lvl w:ilvl="0" w:tplc="85347CB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37744"/>
    <w:multiLevelType w:val="hybridMultilevel"/>
    <w:tmpl w:val="9EFA7320"/>
    <w:lvl w:ilvl="0" w:tplc="A8066C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D2F6E"/>
    <w:multiLevelType w:val="hybridMultilevel"/>
    <w:tmpl w:val="81F63242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9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AD12BD4"/>
    <w:multiLevelType w:val="multilevel"/>
    <w:tmpl w:val="C5307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00263E"/>
    <w:multiLevelType w:val="hybridMultilevel"/>
    <w:tmpl w:val="1D98A2D6"/>
    <w:lvl w:ilvl="0" w:tplc="CBE4822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1691BA0"/>
    <w:multiLevelType w:val="multilevel"/>
    <w:tmpl w:val="22B83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3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636525"/>
    <w:multiLevelType w:val="hybridMultilevel"/>
    <w:tmpl w:val="99443782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E6B0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C1E6F"/>
    <w:multiLevelType w:val="hybridMultilevel"/>
    <w:tmpl w:val="C748AA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D3236F5"/>
    <w:multiLevelType w:val="hybridMultilevel"/>
    <w:tmpl w:val="4760BC4C"/>
    <w:lvl w:ilvl="0" w:tplc="B5A4E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F7FD6"/>
    <w:multiLevelType w:val="hybridMultilevel"/>
    <w:tmpl w:val="2A4CF68C"/>
    <w:lvl w:ilvl="0" w:tplc="F250A3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2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37"/>
  </w:num>
  <w:num w:numId="4">
    <w:abstractNumId w:val="29"/>
  </w:num>
  <w:num w:numId="5">
    <w:abstractNumId w:val="33"/>
  </w:num>
  <w:num w:numId="6">
    <w:abstractNumId w:val="52"/>
  </w:num>
  <w:num w:numId="7">
    <w:abstractNumId w:val="36"/>
  </w:num>
  <w:num w:numId="8">
    <w:abstractNumId w:val="6"/>
  </w:num>
  <w:num w:numId="9">
    <w:abstractNumId w:val="49"/>
  </w:num>
  <w:num w:numId="10">
    <w:abstractNumId w:val="32"/>
  </w:num>
  <w:num w:numId="11">
    <w:abstractNumId w:val="51"/>
  </w:num>
  <w:num w:numId="12">
    <w:abstractNumId w:val="44"/>
  </w:num>
  <w:num w:numId="13">
    <w:abstractNumId w:val="31"/>
  </w:num>
  <w:num w:numId="14">
    <w:abstractNumId w:val="22"/>
  </w:num>
  <w:num w:numId="15">
    <w:abstractNumId w:val="25"/>
  </w:num>
  <w:num w:numId="16">
    <w:abstractNumId w:val="4"/>
  </w:num>
  <w:num w:numId="17">
    <w:abstractNumId w:val="38"/>
  </w:num>
  <w:num w:numId="18">
    <w:abstractNumId w:val="5"/>
  </w:num>
  <w:num w:numId="19">
    <w:abstractNumId w:val="3"/>
  </w:num>
  <w:num w:numId="20">
    <w:abstractNumId w:val="2"/>
  </w:num>
  <w:num w:numId="21">
    <w:abstractNumId w:val="24"/>
  </w:num>
  <w:num w:numId="22">
    <w:abstractNumId w:val="7"/>
  </w:num>
  <w:num w:numId="23">
    <w:abstractNumId w:val="19"/>
  </w:num>
  <w:num w:numId="24">
    <w:abstractNumId w:val="40"/>
  </w:num>
  <w:num w:numId="25">
    <w:abstractNumId w:val="26"/>
  </w:num>
  <w:num w:numId="26">
    <w:abstractNumId w:val="12"/>
  </w:num>
  <w:num w:numId="27">
    <w:abstractNumId w:val="41"/>
  </w:num>
  <w:num w:numId="28">
    <w:abstractNumId w:val="48"/>
  </w:num>
  <w:num w:numId="29">
    <w:abstractNumId w:val="45"/>
  </w:num>
  <w:num w:numId="30">
    <w:abstractNumId w:val="35"/>
  </w:num>
  <w:num w:numId="31">
    <w:abstractNumId w:val="39"/>
  </w:num>
  <w:num w:numId="32">
    <w:abstractNumId w:val="1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17"/>
  </w:num>
  <w:num w:numId="36">
    <w:abstractNumId w:val="47"/>
  </w:num>
  <w:num w:numId="37">
    <w:abstractNumId w:val="23"/>
  </w:num>
  <w:num w:numId="38">
    <w:abstractNumId w:val="14"/>
  </w:num>
  <w:num w:numId="39">
    <w:abstractNumId w:val="11"/>
  </w:num>
  <w:num w:numId="40">
    <w:abstractNumId w:val="50"/>
  </w:num>
  <w:num w:numId="41">
    <w:abstractNumId w:val="42"/>
  </w:num>
  <w:num w:numId="42">
    <w:abstractNumId w:val="15"/>
  </w:num>
  <w:num w:numId="43">
    <w:abstractNumId w:val="8"/>
  </w:num>
  <w:num w:numId="44">
    <w:abstractNumId w:val="16"/>
  </w:num>
  <w:num w:numId="45">
    <w:abstractNumId w:val="46"/>
  </w:num>
  <w:num w:numId="46">
    <w:abstractNumId w:val="34"/>
  </w:num>
  <w:num w:numId="47">
    <w:abstractNumId w:val="20"/>
  </w:num>
  <w:num w:numId="48">
    <w:abstractNumId w:val="28"/>
  </w:num>
  <w:num w:numId="49">
    <w:abstractNumId w:val="21"/>
  </w:num>
  <w:num w:numId="50">
    <w:abstractNumId w:val="9"/>
  </w:num>
  <w:num w:numId="51">
    <w:abstractNumId w:val="10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27D94"/>
    <w:rsid w:val="00045755"/>
    <w:rsid w:val="00086FB2"/>
    <w:rsid w:val="00093DC9"/>
    <w:rsid w:val="000B7E70"/>
    <w:rsid w:val="000C1D79"/>
    <w:rsid w:val="000D4C3C"/>
    <w:rsid w:val="00123381"/>
    <w:rsid w:val="00126E42"/>
    <w:rsid w:val="00136059"/>
    <w:rsid w:val="001B1147"/>
    <w:rsid w:val="001D3315"/>
    <w:rsid w:val="00243588"/>
    <w:rsid w:val="002444E9"/>
    <w:rsid w:val="002535A0"/>
    <w:rsid w:val="002E08E4"/>
    <w:rsid w:val="00375A40"/>
    <w:rsid w:val="004025CE"/>
    <w:rsid w:val="0045393C"/>
    <w:rsid w:val="004F127F"/>
    <w:rsid w:val="00546B02"/>
    <w:rsid w:val="006723BF"/>
    <w:rsid w:val="006B603B"/>
    <w:rsid w:val="006D4BE2"/>
    <w:rsid w:val="006F2433"/>
    <w:rsid w:val="007C706A"/>
    <w:rsid w:val="00805033"/>
    <w:rsid w:val="008760E4"/>
    <w:rsid w:val="00876462"/>
    <w:rsid w:val="008A61D7"/>
    <w:rsid w:val="008C447E"/>
    <w:rsid w:val="008E5AB3"/>
    <w:rsid w:val="00956A63"/>
    <w:rsid w:val="00971A51"/>
    <w:rsid w:val="009A6BE9"/>
    <w:rsid w:val="009B71C0"/>
    <w:rsid w:val="009D3811"/>
    <w:rsid w:val="00A1612B"/>
    <w:rsid w:val="00A74BC6"/>
    <w:rsid w:val="00A76337"/>
    <w:rsid w:val="00A90E3D"/>
    <w:rsid w:val="00B44A71"/>
    <w:rsid w:val="00B4739D"/>
    <w:rsid w:val="00B66471"/>
    <w:rsid w:val="00B746C0"/>
    <w:rsid w:val="00B8252A"/>
    <w:rsid w:val="00B94AF7"/>
    <w:rsid w:val="00C1325F"/>
    <w:rsid w:val="00C5711E"/>
    <w:rsid w:val="00CA3661"/>
    <w:rsid w:val="00CE60FF"/>
    <w:rsid w:val="00D234C1"/>
    <w:rsid w:val="00D37D6E"/>
    <w:rsid w:val="00D52359"/>
    <w:rsid w:val="00D9413A"/>
    <w:rsid w:val="00DA5C81"/>
    <w:rsid w:val="00E01A80"/>
    <w:rsid w:val="00E058A6"/>
    <w:rsid w:val="00E13458"/>
    <w:rsid w:val="00EB52BD"/>
    <w:rsid w:val="00F01DD4"/>
    <w:rsid w:val="00F733A4"/>
    <w:rsid w:val="00FB49C8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2020-11-09T01:59:00Z</cp:lastPrinted>
  <dcterms:created xsi:type="dcterms:W3CDTF">2020-03-06T01:50:00Z</dcterms:created>
  <dcterms:modified xsi:type="dcterms:W3CDTF">2020-11-09T04:13:00Z</dcterms:modified>
</cp:coreProperties>
</file>