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B7" w:rsidRPr="00B73CDB" w:rsidRDefault="00FD4EB7" w:rsidP="00733640">
      <w:pPr>
        <w:spacing w:after="0" w:line="240" w:lineRule="auto"/>
        <w:jc w:val="both"/>
        <w:rPr>
          <w:rFonts w:ascii="Segoe UI" w:hAnsi="Segoe UI" w:cs="Segoe UI"/>
          <w:b/>
          <w:noProof/>
          <w:sz w:val="26"/>
          <w:szCs w:val="26"/>
          <w:lang w:eastAsia="ru-RU"/>
        </w:rPr>
      </w:pPr>
      <w:r w:rsidRPr="00B73CDB">
        <w:rPr>
          <w:rFonts w:ascii="Segoe UI" w:hAnsi="Segoe UI" w:cs="Segoe UI"/>
          <w:b/>
          <w:noProof/>
          <w:sz w:val="26"/>
          <w:szCs w:val="26"/>
          <w:lang w:eastAsia="ru-RU"/>
        </w:rPr>
        <w:drawing>
          <wp:inline distT="0" distB="0" distL="0" distR="0" wp14:anchorId="031744E4" wp14:editId="2EBA9C6C">
            <wp:extent cx="2706370" cy="1099185"/>
            <wp:effectExtent l="0" t="0" r="0" b="0"/>
            <wp:docPr id="1" name="Рисунок 1" descr="C:\Users\NosovaJaV\Desktop\о Росреестре\01-01 логотип копия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NosovaJaV\Desktop\о Росреестре\01-01 логотип копия.jp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CDB">
        <w:rPr>
          <w:rFonts w:ascii="Segoe UI" w:hAnsi="Segoe UI" w:cs="Segoe UI"/>
          <w:b/>
          <w:noProof/>
          <w:sz w:val="26"/>
          <w:szCs w:val="26"/>
          <w:lang w:eastAsia="ru-RU"/>
        </w:rPr>
        <w:tab/>
      </w:r>
      <w:r w:rsidRPr="00B73CDB">
        <w:rPr>
          <w:rFonts w:ascii="Segoe UI" w:hAnsi="Segoe UI" w:cs="Segoe UI"/>
          <w:b/>
          <w:noProof/>
          <w:sz w:val="26"/>
          <w:szCs w:val="26"/>
          <w:lang w:eastAsia="ru-RU"/>
        </w:rPr>
        <w:tab/>
      </w:r>
      <w:r w:rsidRPr="00B73CDB">
        <w:rPr>
          <w:rFonts w:ascii="Segoe UI" w:hAnsi="Segoe UI" w:cs="Segoe UI"/>
          <w:b/>
          <w:noProof/>
          <w:sz w:val="26"/>
          <w:szCs w:val="26"/>
          <w:lang w:eastAsia="ru-RU"/>
        </w:rPr>
        <w:tab/>
      </w:r>
      <w:r w:rsidRPr="00B73CDB">
        <w:rPr>
          <w:rFonts w:ascii="Segoe UI" w:hAnsi="Segoe UI" w:cs="Segoe UI"/>
          <w:b/>
          <w:noProof/>
          <w:sz w:val="26"/>
          <w:szCs w:val="26"/>
          <w:lang w:eastAsia="ru-RU"/>
        </w:rPr>
        <w:tab/>
      </w:r>
      <w:r w:rsidRPr="00B73CDB">
        <w:rPr>
          <w:rFonts w:ascii="Segoe UI" w:hAnsi="Segoe UI" w:cs="Segoe UI"/>
          <w:b/>
          <w:noProof/>
          <w:sz w:val="26"/>
          <w:szCs w:val="26"/>
          <w:lang w:eastAsia="ru-RU"/>
        </w:rPr>
        <w:tab/>
      </w:r>
    </w:p>
    <w:p w:rsidR="00FD4EB7" w:rsidRPr="00B73CDB" w:rsidRDefault="00FD4EB7" w:rsidP="00733640">
      <w:pPr>
        <w:spacing w:after="0" w:line="240" w:lineRule="auto"/>
        <w:jc w:val="both"/>
        <w:rPr>
          <w:rFonts w:ascii="Segoe UI" w:hAnsi="Segoe UI" w:cs="Segoe UI"/>
          <w:b/>
          <w:sz w:val="26"/>
          <w:szCs w:val="26"/>
        </w:rPr>
      </w:pPr>
    </w:p>
    <w:p w:rsidR="00FD4EB7" w:rsidRPr="00B73CDB" w:rsidRDefault="00FD4EB7" w:rsidP="00733640">
      <w:pPr>
        <w:spacing w:after="0" w:line="240" w:lineRule="auto"/>
        <w:jc w:val="right"/>
        <w:rPr>
          <w:rFonts w:ascii="Segoe UI" w:hAnsi="Segoe UI" w:cs="Segoe UI"/>
          <w:b/>
          <w:sz w:val="26"/>
          <w:szCs w:val="26"/>
        </w:rPr>
      </w:pPr>
      <w:r w:rsidRPr="00B73CDB">
        <w:rPr>
          <w:rFonts w:ascii="Segoe UI" w:hAnsi="Segoe UI" w:cs="Segoe UI"/>
          <w:b/>
          <w:sz w:val="26"/>
          <w:szCs w:val="26"/>
        </w:rPr>
        <w:t>РОСРЕЕСТР ИНФОРМИРУЕТ</w:t>
      </w:r>
    </w:p>
    <w:p w:rsidR="00FD4EB7" w:rsidRPr="00B73CDB" w:rsidRDefault="00FD4EB7" w:rsidP="00733640">
      <w:pPr>
        <w:spacing w:after="0" w:line="240" w:lineRule="auto"/>
        <w:jc w:val="both"/>
        <w:rPr>
          <w:rFonts w:ascii="Segoe UI" w:hAnsi="Segoe UI" w:cs="Segoe UI"/>
          <w:b/>
          <w:sz w:val="26"/>
          <w:szCs w:val="26"/>
        </w:rPr>
      </w:pPr>
    </w:p>
    <w:p w:rsidR="00FD4EB7" w:rsidRPr="00B73CDB" w:rsidRDefault="00FD4EB7" w:rsidP="00733640">
      <w:pPr>
        <w:spacing w:after="0" w:line="240" w:lineRule="auto"/>
        <w:jc w:val="both"/>
        <w:rPr>
          <w:rFonts w:ascii="Segoe UI" w:hAnsi="Segoe UI" w:cs="Segoe UI"/>
          <w:b/>
          <w:sz w:val="26"/>
          <w:szCs w:val="26"/>
        </w:rPr>
      </w:pPr>
      <w:r w:rsidRPr="00B73CDB">
        <w:rPr>
          <w:rFonts w:ascii="Segoe UI" w:hAnsi="Segoe UI" w:cs="Segoe UI"/>
          <w:b/>
          <w:sz w:val="26"/>
          <w:szCs w:val="26"/>
        </w:rPr>
        <w:t xml:space="preserve">Специалисты Управления </w:t>
      </w:r>
      <w:proofErr w:type="spellStart"/>
      <w:r w:rsidRPr="00B73CDB">
        <w:rPr>
          <w:rFonts w:ascii="Segoe UI" w:hAnsi="Segoe UI" w:cs="Segoe UI"/>
          <w:b/>
          <w:sz w:val="26"/>
          <w:szCs w:val="26"/>
        </w:rPr>
        <w:t>Росреестра</w:t>
      </w:r>
      <w:proofErr w:type="spellEnd"/>
      <w:r w:rsidRPr="00B73CDB">
        <w:rPr>
          <w:rFonts w:ascii="Segoe UI" w:hAnsi="Segoe UI" w:cs="Segoe UI"/>
          <w:b/>
          <w:sz w:val="26"/>
          <w:szCs w:val="26"/>
        </w:rPr>
        <w:t xml:space="preserve"> по РХ отвечают на вопросы жителей Хакасии.</w:t>
      </w:r>
    </w:p>
    <w:p w:rsidR="00733640" w:rsidRPr="00B73CDB" w:rsidRDefault="00733640" w:rsidP="00733640">
      <w:pPr>
        <w:spacing w:after="0" w:line="240" w:lineRule="auto"/>
        <w:jc w:val="both"/>
        <w:rPr>
          <w:rFonts w:ascii="Segoe UI" w:hAnsi="Segoe UI" w:cs="Segoe UI"/>
          <w:b/>
          <w:sz w:val="26"/>
          <w:szCs w:val="26"/>
        </w:rPr>
      </w:pPr>
    </w:p>
    <w:p w:rsidR="00733640" w:rsidRPr="00B73CDB" w:rsidRDefault="00733640" w:rsidP="00733640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 w:rsidRPr="00B73CDB">
        <w:rPr>
          <w:rFonts w:ascii="Segoe UI" w:hAnsi="Segoe UI" w:cs="Segoe UI"/>
          <w:b/>
          <w:sz w:val="26"/>
          <w:szCs w:val="26"/>
        </w:rPr>
        <w:t>Вопрос:</w:t>
      </w:r>
      <w:r w:rsidRPr="00B73CDB">
        <w:rPr>
          <w:rFonts w:ascii="Segoe UI" w:hAnsi="Segoe UI" w:cs="Segoe UI"/>
          <w:sz w:val="26"/>
          <w:szCs w:val="26"/>
        </w:rPr>
        <w:t xml:space="preserve"> Потерял договор купли-продажи на квартиру, как и где его можно восстановить?</w:t>
      </w:r>
    </w:p>
    <w:p w:rsidR="00733640" w:rsidRPr="00B73CDB" w:rsidRDefault="00733640" w:rsidP="00733640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sz w:val="26"/>
          <w:szCs w:val="26"/>
        </w:rPr>
      </w:pPr>
    </w:p>
    <w:p w:rsidR="00B73CDB" w:rsidRPr="00B73CDB" w:rsidRDefault="00733640" w:rsidP="00B73CD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 w:rsidRPr="00B73CDB">
        <w:rPr>
          <w:rFonts w:ascii="Segoe UI" w:hAnsi="Segoe UI" w:cs="Segoe UI"/>
          <w:b/>
          <w:sz w:val="26"/>
          <w:szCs w:val="26"/>
        </w:rPr>
        <w:t>Ответ:</w:t>
      </w:r>
      <w:r w:rsidRPr="00B73CDB">
        <w:rPr>
          <w:rFonts w:ascii="Segoe UI" w:hAnsi="Segoe UI" w:cs="Segoe UI"/>
          <w:sz w:val="26"/>
          <w:szCs w:val="26"/>
        </w:rPr>
        <w:t xml:space="preserve"> Восстановление договора купли-продажи квартиры, а именного его подлинника, невозможно. Законом предусмотрена выдача заверенной копии, которая обладает аналогичной законной силой. Если вы приобрели недвижимость до 01.09.1999 года, </w:t>
      </w:r>
      <w:r w:rsidR="00B73CDB">
        <w:rPr>
          <w:rFonts w:ascii="Segoe UI" w:hAnsi="Segoe UI" w:cs="Segoe UI"/>
          <w:sz w:val="26"/>
          <w:szCs w:val="26"/>
        </w:rPr>
        <w:t xml:space="preserve">то </w:t>
      </w:r>
      <w:r w:rsidRPr="00B73CDB">
        <w:rPr>
          <w:rFonts w:ascii="Segoe UI" w:hAnsi="Segoe UI" w:cs="Segoe UI"/>
          <w:sz w:val="26"/>
          <w:szCs w:val="26"/>
        </w:rPr>
        <w:t>вам следует обратиться в бюро технической инвентаризации (БТИ) или в нотариальную контору, выдавшую</w:t>
      </w:r>
      <w:r w:rsidR="00E84FC5" w:rsidRPr="00B73CDB">
        <w:rPr>
          <w:rFonts w:ascii="Segoe UI" w:hAnsi="Segoe UI" w:cs="Segoe UI"/>
          <w:sz w:val="26"/>
          <w:szCs w:val="26"/>
        </w:rPr>
        <w:t xml:space="preserve"> правоустанавливающий документ. </w:t>
      </w:r>
      <w:r w:rsidRPr="00B73CDB">
        <w:rPr>
          <w:rFonts w:ascii="Segoe UI" w:hAnsi="Segoe UI" w:cs="Segoe UI"/>
          <w:sz w:val="26"/>
          <w:szCs w:val="26"/>
        </w:rPr>
        <w:t>Если недвижимость приобретена после 01.09.1999 года, то заявление на выдачу копии</w:t>
      </w:r>
      <w:r w:rsidR="009E24C8" w:rsidRPr="00B73CDB">
        <w:rPr>
          <w:rFonts w:ascii="Segoe UI" w:hAnsi="Segoe UI" w:cs="Segoe UI"/>
          <w:sz w:val="26"/>
          <w:szCs w:val="26"/>
        </w:rPr>
        <w:t xml:space="preserve"> правоуст</w:t>
      </w:r>
      <w:r w:rsidR="0031530B" w:rsidRPr="00B73CDB">
        <w:rPr>
          <w:rFonts w:ascii="Segoe UI" w:hAnsi="Segoe UI" w:cs="Segoe UI"/>
          <w:sz w:val="26"/>
          <w:szCs w:val="26"/>
        </w:rPr>
        <w:t>анавливающего документа, который</w:t>
      </w:r>
      <w:r w:rsidR="009E24C8" w:rsidRPr="00B73CDB">
        <w:rPr>
          <w:rFonts w:ascii="Segoe UI" w:hAnsi="Segoe UI" w:cs="Segoe UI"/>
          <w:sz w:val="26"/>
          <w:szCs w:val="26"/>
        </w:rPr>
        <w:t xml:space="preserve"> выражает содержание односторонней сделки</w:t>
      </w:r>
      <w:r w:rsidR="00132EB2" w:rsidRPr="00B73CDB">
        <w:rPr>
          <w:rFonts w:ascii="Segoe UI" w:hAnsi="Segoe UI" w:cs="Segoe UI"/>
          <w:sz w:val="26"/>
          <w:szCs w:val="26"/>
        </w:rPr>
        <w:t xml:space="preserve">, совершенной в простой письменной форме, </w:t>
      </w:r>
      <w:r w:rsidRPr="00B73CDB">
        <w:rPr>
          <w:rFonts w:ascii="Segoe UI" w:hAnsi="Segoe UI" w:cs="Segoe UI"/>
          <w:sz w:val="26"/>
          <w:szCs w:val="26"/>
        </w:rPr>
        <w:t xml:space="preserve">можно подать в МФЦ, через сайт </w:t>
      </w:r>
      <w:proofErr w:type="spellStart"/>
      <w:r w:rsidRPr="00B73CDB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Pr="00B73CDB">
        <w:rPr>
          <w:rFonts w:ascii="Segoe UI" w:hAnsi="Segoe UI" w:cs="Segoe UI"/>
          <w:sz w:val="26"/>
          <w:szCs w:val="26"/>
        </w:rPr>
        <w:t xml:space="preserve"> или </w:t>
      </w:r>
      <w:proofErr w:type="spellStart"/>
      <w:r w:rsidRPr="00B73CDB">
        <w:rPr>
          <w:rFonts w:ascii="Segoe UI" w:hAnsi="Segoe UI" w:cs="Segoe UI"/>
          <w:sz w:val="26"/>
          <w:szCs w:val="26"/>
        </w:rPr>
        <w:t>Госуслуги</w:t>
      </w:r>
      <w:proofErr w:type="spellEnd"/>
      <w:r w:rsidRPr="00B73CDB">
        <w:rPr>
          <w:rFonts w:ascii="Segoe UI" w:hAnsi="Segoe UI" w:cs="Segoe UI"/>
          <w:sz w:val="26"/>
          <w:szCs w:val="26"/>
        </w:rPr>
        <w:t>.</w:t>
      </w:r>
      <w:r w:rsidR="00B73CDB" w:rsidRPr="00B73CDB">
        <w:rPr>
          <w:rFonts w:ascii="Segoe UI" w:hAnsi="Segoe UI" w:cs="Segoe UI"/>
          <w:sz w:val="26"/>
          <w:szCs w:val="26"/>
        </w:rPr>
        <w:t xml:space="preserve"> </w:t>
      </w:r>
      <w:r w:rsidR="00B73CDB" w:rsidRPr="00B73CDB">
        <w:rPr>
          <w:rFonts w:ascii="Segoe UI" w:hAnsi="Segoe UI" w:cs="Segoe UI"/>
          <w:sz w:val="26"/>
          <w:szCs w:val="26"/>
        </w:rPr>
        <w:t>Для физических лиц стоимость госпошлины за выдачу копии на бумажном носителе составляет 340 рублей, в электронном виде – 170 рублей. Для юридических лиц госпошлина составляет 1080 и 450 рублей соответственно.</w:t>
      </w:r>
    </w:p>
    <w:p w:rsidR="00C251F5" w:rsidRPr="005205B8" w:rsidRDefault="00C251F5" w:rsidP="00733640">
      <w:pPr>
        <w:spacing w:after="0" w:line="240" w:lineRule="auto"/>
        <w:jc w:val="both"/>
        <w:rPr>
          <w:rFonts w:ascii="Segoe UI" w:hAnsi="Segoe UI" w:cs="Segoe UI"/>
          <w:b/>
          <w:sz w:val="26"/>
          <w:szCs w:val="26"/>
          <w:lang w:val="en-US"/>
        </w:rPr>
      </w:pPr>
      <w:bookmarkStart w:id="0" w:name="_GoBack"/>
      <w:bookmarkEnd w:id="0"/>
    </w:p>
    <w:p w:rsidR="00956F60" w:rsidRPr="00B73CDB" w:rsidRDefault="00361937" w:rsidP="00733640">
      <w:pPr>
        <w:spacing w:after="0" w:line="240" w:lineRule="auto"/>
        <w:jc w:val="both"/>
        <w:rPr>
          <w:rFonts w:ascii="Segoe UI" w:hAnsi="Segoe UI" w:cs="Segoe UI"/>
          <w:sz w:val="26"/>
          <w:szCs w:val="26"/>
          <w:shd w:val="clear" w:color="auto" w:fill="FFFFFF"/>
        </w:rPr>
      </w:pPr>
      <w:r w:rsidRPr="00B73CDB">
        <w:rPr>
          <w:rFonts w:ascii="Segoe UI" w:hAnsi="Segoe UI" w:cs="Segoe UI"/>
          <w:b/>
          <w:sz w:val="26"/>
          <w:szCs w:val="26"/>
        </w:rPr>
        <w:t xml:space="preserve">Вопрос: </w:t>
      </w:r>
      <w:r w:rsidR="00733640" w:rsidRPr="00B73CDB">
        <w:rPr>
          <w:rFonts w:ascii="Segoe UI" w:hAnsi="Segoe UI" w:cs="Segoe UI"/>
          <w:sz w:val="26"/>
          <w:szCs w:val="26"/>
          <w:shd w:val="clear" w:color="auto" w:fill="FFFFFF"/>
        </w:rPr>
        <w:t>Мы -</w:t>
      </w:r>
      <w:r w:rsidR="00956F60" w:rsidRPr="00B73CDB">
        <w:rPr>
          <w:rFonts w:ascii="Segoe UI" w:hAnsi="Segoe UI" w:cs="Segoe UI"/>
          <w:sz w:val="26"/>
          <w:szCs w:val="26"/>
          <w:shd w:val="clear" w:color="auto" w:fill="FFFFFF"/>
        </w:rPr>
        <w:t xml:space="preserve"> семья, в которой воспитывается двое детей. У нас есть сертификат на материнский капитал. Можно ли приобрести квартиру за счет средств этой государственной помощи, если второму ребенку еще нет трех лет?</w:t>
      </w:r>
    </w:p>
    <w:p w:rsidR="00733640" w:rsidRPr="00B73CDB" w:rsidRDefault="00956F60" w:rsidP="00733640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 w:rsidRPr="00B73CDB">
        <w:rPr>
          <w:rFonts w:ascii="Segoe UI" w:eastAsia="Times New Roman" w:hAnsi="Segoe UI" w:cs="Segoe UI"/>
          <w:b/>
          <w:bCs/>
          <w:sz w:val="26"/>
          <w:szCs w:val="26"/>
          <w:lang w:eastAsia="ru-RU"/>
        </w:rPr>
        <w:t>Ответ:</w:t>
      </w:r>
      <w:r w:rsidRPr="00B73CDB">
        <w:rPr>
          <w:rFonts w:ascii="Segoe UI" w:eastAsia="Times New Roman" w:hAnsi="Segoe UI" w:cs="Segoe UI"/>
          <w:sz w:val="26"/>
          <w:szCs w:val="26"/>
          <w:lang w:eastAsia="ru-RU"/>
        </w:rPr>
        <w:t> </w:t>
      </w:r>
      <w:proofErr w:type="gramStart"/>
      <w:r w:rsidR="00132EB2" w:rsidRPr="00B73CDB">
        <w:rPr>
          <w:rFonts w:ascii="Segoe UI" w:eastAsia="Times New Roman" w:hAnsi="Segoe UI" w:cs="Segoe UI"/>
          <w:sz w:val="26"/>
          <w:szCs w:val="26"/>
          <w:lang w:eastAsia="ru-RU"/>
        </w:rPr>
        <w:t>В</w:t>
      </w:r>
      <w:proofErr w:type="gramEnd"/>
      <w:r w:rsidR="00132EB2" w:rsidRPr="00B73CDB">
        <w:rPr>
          <w:rFonts w:ascii="Segoe UI" w:eastAsia="Times New Roman" w:hAnsi="Segoe UI" w:cs="Segoe UI"/>
          <w:sz w:val="26"/>
          <w:szCs w:val="26"/>
          <w:lang w:eastAsia="ru-RU"/>
        </w:rPr>
        <w:t xml:space="preserve"> вашем случае использование материнского капитала возможно только в счет погашения долга по кредитному договору, который был взят на приобретение </w:t>
      </w:r>
      <w:r w:rsidR="003C0C52" w:rsidRPr="00B73CDB">
        <w:rPr>
          <w:rFonts w:ascii="Segoe UI" w:eastAsia="Times New Roman" w:hAnsi="Segoe UI" w:cs="Segoe UI"/>
          <w:sz w:val="26"/>
          <w:szCs w:val="26"/>
          <w:lang w:eastAsia="ru-RU"/>
        </w:rPr>
        <w:t>квартиры.</w:t>
      </w:r>
      <w:r w:rsidR="00132EB2" w:rsidRPr="00B73CDB">
        <w:rPr>
          <w:rFonts w:ascii="Segoe UI" w:eastAsia="Times New Roman" w:hAnsi="Segoe UI" w:cs="Segoe UI"/>
          <w:sz w:val="26"/>
          <w:szCs w:val="26"/>
          <w:lang w:eastAsia="ru-RU"/>
        </w:rPr>
        <w:t xml:space="preserve"> </w:t>
      </w:r>
    </w:p>
    <w:p w:rsidR="00132EB2" w:rsidRPr="00B73CDB" w:rsidRDefault="00132EB2" w:rsidP="00733640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</w:p>
    <w:p w:rsidR="00E56DC1" w:rsidRPr="00B73CDB" w:rsidRDefault="00E56DC1" w:rsidP="00E56D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 w:rsidRPr="00B73CDB">
        <w:rPr>
          <w:rFonts w:ascii="Segoe UI" w:hAnsi="Segoe UI" w:cs="Segoe UI"/>
          <w:b/>
          <w:sz w:val="26"/>
          <w:szCs w:val="26"/>
        </w:rPr>
        <w:t>Вопрос:</w:t>
      </w:r>
      <w:r w:rsidR="00132EB2" w:rsidRPr="00B73CDB">
        <w:rPr>
          <w:rFonts w:ascii="Segoe UI" w:hAnsi="Segoe UI" w:cs="Segoe UI"/>
          <w:b/>
          <w:sz w:val="26"/>
          <w:szCs w:val="26"/>
        </w:rPr>
        <w:t xml:space="preserve"> </w:t>
      </w:r>
      <w:r w:rsidR="00132EB2" w:rsidRPr="00B73CDB">
        <w:rPr>
          <w:rFonts w:ascii="Segoe UI" w:hAnsi="Segoe UI" w:cs="Segoe UI"/>
          <w:sz w:val="26"/>
          <w:szCs w:val="26"/>
        </w:rPr>
        <w:t>Мы с мужем проживаем в Абакане. Мужу принадлежит ½ доли в праве долевой собственности в квартире, которая находится в Тюмени. Каким образом можно подарить эту долю дочери, которая проживает в Тюмени</w:t>
      </w:r>
      <w:r w:rsidR="003C0C52" w:rsidRPr="00B73CDB">
        <w:rPr>
          <w:rFonts w:ascii="Segoe UI" w:hAnsi="Segoe UI" w:cs="Segoe UI"/>
          <w:sz w:val="26"/>
          <w:szCs w:val="26"/>
        </w:rPr>
        <w:t xml:space="preserve"> без выезда на место нахождения объекта недвижимости? </w:t>
      </w:r>
      <w:r w:rsidR="00132EB2" w:rsidRPr="00B73CDB">
        <w:rPr>
          <w:rFonts w:ascii="Segoe UI" w:hAnsi="Segoe UI" w:cs="Segoe UI"/>
          <w:sz w:val="26"/>
          <w:szCs w:val="26"/>
        </w:rPr>
        <w:t xml:space="preserve"> </w:t>
      </w:r>
    </w:p>
    <w:p w:rsidR="00733640" w:rsidRPr="00B73CDB" w:rsidRDefault="00E56DC1" w:rsidP="00E56D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 w:rsidRPr="00B73CDB">
        <w:rPr>
          <w:rFonts w:ascii="Segoe UI" w:hAnsi="Segoe UI" w:cs="Segoe UI"/>
          <w:b/>
          <w:sz w:val="26"/>
          <w:szCs w:val="26"/>
        </w:rPr>
        <w:t>Ответ:</w:t>
      </w:r>
      <w:r w:rsidRPr="00B73CDB">
        <w:rPr>
          <w:rFonts w:ascii="Segoe UI" w:hAnsi="Segoe UI" w:cs="Segoe UI"/>
          <w:sz w:val="26"/>
          <w:szCs w:val="26"/>
        </w:rPr>
        <w:t xml:space="preserve"> </w:t>
      </w:r>
      <w:proofErr w:type="gramStart"/>
      <w:r w:rsidR="00132EB2" w:rsidRPr="00B73CDB">
        <w:rPr>
          <w:rFonts w:ascii="Segoe UI" w:hAnsi="Segoe UI" w:cs="Segoe UI"/>
          <w:sz w:val="26"/>
          <w:szCs w:val="26"/>
        </w:rPr>
        <w:t>В</w:t>
      </w:r>
      <w:proofErr w:type="gramEnd"/>
      <w:r w:rsidR="00132EB2" w:rsidRPr="00B73CDB">
        <w:rPr>
          <w:rFonts w:ascii="Segoe UI" w:hAnsi="Segoe UI" w:cs="Segoe UI"/>
          <w:sz w:val="26"/>
          <w:szCs w:val="26"/>
        </w:rPr>
        <w:t xml:space="preserve"> </w:t>
      </w:r>
      <w:r w:rsidR="00733640" w:rsidRPr="00B73CDB">
        <w:rPr>
          <w:rFonts w:ascii="Segoe UI" w:hAnsi="Segoe UI" w:cs="Segoe UI"/>
          <w:sz w:val="26"/>
          <w:szCs w:val="26"/>
        </w:rPr>
        <w:t>связи с тем, что предметом договора будет являться доля в праве, данный договор подлежит обязательному нотариальному удостоверению.</w:t>
      </w:r>
      <w:r w:rsidRPr="00B73CDB">
        <w:rPr>
          <w:rFonts w:ascii="Segoe UI" w:hAnsi="Segoe UI" w:cs="Segoe UI"/>
          <w:sz w:val="26"/>
          <w:szCs w:val="26"/>
        </w:rPr>
        <w:t xml:space="preserve"> </w:t>
      </w:r>
      <w:r w:rsidR="00733640" w:rsidRPr="00B73CDB">
        <w:rPr>
          <w:rFonts w:ascii="Segoe UI" w:hAnsi="Segoe UI" w:cs="Segoe UI"/>
          <w:sz w:val="26"/>
          <w:szCs w:val="26"/>
        </w:rPr>
        <w:t xml:space="preserve">Данное требование установлено ч.1 ст.42 Федерального закона от 13.07.2015 № 218-ФЗ «О государственной регистрации недвижимости», согласно которой </w:t>
      </w:r>
      <w:r w:rsidR="00733640" w:rsidRPr="00B73CDB">
        <w:rPr>
          <w:rFonts w:ascii="Segoe UI" w:hAnsi="Segoe UI" w:cs="Segoe UI"/>
          <w:sz w:val="26"/>
          <w:szCs w:val="26"/>
        </w:rPr>
        <w:lastRenderedPageBreak/>
        <w:t xml:space="preserve">сделки по отчуждению или договоры ипотеки долей в праве общей собственности на недвижимое имущество подлежат </w:t>
      </w:r>
      <w:hyperlink r:id="rId6" w:history="1">
        <w:r w:rsidR="00733640" w:rsidRPr="00B73CDB">
          <w:rPr>
            <w:rFonts w:ascii="Segoe UI" w:hAnsi="Segoe UI" w:cs="Segoe UI"/>
            <w:sz w:val="26"/>
            <w:szCs w:val="26"/>
          </w:rPr>
          <w:t>нотариальному удостоверению</w:t>
        </w:r>
      </w:hyperlink>
      <w:r w:rsidR="00733640" w:rsidRPr="00B73CDB">
        <w:rPr>
          <w:rFonts w:ascii="Segoe UI" w:hAnsi="Segoe UI" w:cs="Segoe UI"/>
          <w:sz w:val="26"/>
          <w:szCs w:val="26"/>
        </w:rPr>
        <w:t>, за исключением сделок при отчуждении или ипотеке всеми участниками долевой собственности своих долей по одной сделке.</w:t>
      </w:r>
      <w:r w:rsidRPr="00B73CDB">
        <w:rPr>
          <w:rFonts w:ascii="Segoe UI" w:hAnsi="Segoe UI" w:cs="Segoe UI"/>
          <w:sz w:val="26"/>
          <w:szCs w:val="26"/>
        </w:rPr>
        <w:t xml:space="preserve"> </w:t>
      </w:r>
      <w:r w:rsidR="00733640" w:rsidRPr="00B73CDB">
        <w:rPr>
          <w:rFonts w:ascii="Segoe UI" w:hAnsi="Segoe UI" w:cs="Segoe UI"/>
          <w:sz w:val="26"/>
          <w:szCs w:val="26"/>
        </w:rPr>
        <w:t>Обращаем Ваше внимание, что ст.53 Основ законодательства Российской Федерации о нотариате предусмотрено удостоверение сделки двумя и более нотариусами, если в совершении такой сделки участвуют два и более лица без их совместного присутствия.</w:t>
      </w:r>
      <w:r w:rsidRPr="00B73CDB">
        <w:rPr>
          <w:rFonts w:ascii="Segoe UI" w:hAnsi="Segoe UI" w:cs="Segoe UI"/>
          <w:sz w:val="26"/>
          <w:szCs w:val="26"/>
        </w:rPr>
        <w:t xml:space="preserve"> </w:t>
      </w:r>
      <w:r w:rsidR="00733640" w:rsidRPr="00B73CDB">
        <w:rPr>
          <w:rFonts w:ascii="Segoe UI" w:hAnsi="Segoe UI" w:cs="Segoe UI"/>
          <w:sz w:val="26"/>
          <w:szCs w:val="26"/>
        </w:rPr>
        <w:t xml:space="preserve">Для подготовки документов необходимо </w:t>
      </w:r>
      <w:r w:rsidR="00132EB2" w:rsidRPr="00B73CDB">
        <w:rPr>
          <w:rFonts w:ascii="Segoe UI" w:hAnsi="Segoe UI" w:cs="Segoe UI"/>
          <w:sz w:val="26"/>
          <w:szCs w:val="26"/>
        </w:rPr>
        <w:t xml:space="preserve">каждому обратиться к любому нотариусу по месту вашего нахождения. </w:t>
      </w:r>
      <w:r w:rsidR="00733640" w:rsidRPr="00B73CDB">
        <w:rPr>
          <w:rFonts w:ascii="Segoe UI" w:hAnsi="Segoe UI" w:cs="Segoe UI"/>
          <w:sz w:val="26"/>
          <w:szCs w:val="26"/>
        </w:rPr>
        <w:t xml:space="preserve"> </w:t>
      </w:r>
    </w:p>
    <w:p w:rsidR="00733640" w:rsidRPr="00B73CDB" w:rsidRDefault="00733640" w:rsidP="00733640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</w:p>
    <w:p w:rsidR="00956F60" w:rsidRPr="00B73CDB" w:rsidRDefault="00956F60" w:rsidP="00733640">
      <w:pPr>
        <w:spacing w:after="0" w:line="240" w:lineRule="auto"/>
        <w:jc w:val="both"/>
        <w:rPr>
          <w:rFonts w:ascii="Segoe UI" w:hAnsi="Segoe UI" w:cs="Segoe UI"/>
          <w:b/>
          <w:sz w:val="26"/>
          <w:szCs w:val="26"/>
        </w:rPr>
      </w:pPr>
    </w:p>
    <w:p w:rsidR="00361937" w:rsidRPr="00B73CDB" w:rsidRDefault="00361937" w:rsidP="00733640">
      <w:pPr>
        <w:spacing w:after="0" w:line="240" w:lineRule="auto"/>
        <w:ind w:firstLine="709"/>
        <w:jc w:val="both"/>
        <w:rPr>
          <w:rFonts w:ascii="Segoe UI" w:hAnsi="Segoe UI" w:cs="Segoe UI"/>
          <w:sz w:val="26"/>
          <w:szCs w:val="26"/>
        </w:rPr>
      </w:pPr>
    </w:p>
    <w:p w:rsidR="005653F2" w:rsidRPr="00B73CDB" w:rsidRDefault="005653F2" w:rsidP="00E56DC1">
      <w:pPr>
        <w:spacing w:after="0" w:line="240" w:lineRule="auto"/>
        <w:ind w:firstLine="709"/>
        <w:jc w:val="right"/>
        <w:rPr>
          <w:rFonts w:ascii="Segoe UI" w:hAnsi="Segoe UI" w:cs="Segoe UI"/>
          <w:sz w:val="26"/>
          <w:szCs w:val="26"/>
        </w:rPr>
      </w:pPr>
      <w:r w:rsidRPr="00B73CDB">
        <w:rPr>
          <w:rFonts w:ascii="Segoe UI" w:hAnsi="Segoe UI" w:cs="Segoe UI"/>
          <w:sz w:val="26"/>
          <w:szCs w:val="26"/>
        </w:rPr>
        <w:t xml:space="preserve">Пресс-служба </w:t>
      </w:r>
    </w:p>
    <w:p w:rsidR="00657903" w:rsidRPr="00B73CDB" w:rsidRDefault="005653F2" w:rsidP="00E56DC1">
      <w:pPr>
        <w:spacing w:after="0" w:line="240" w:lineRule="auto"/>
        <w:ind w:firstLine="709"/>
        <w:jc w:val="right"/>
        <w:rPr>
          <w:rFonts w:ascii="Segoe UI" w:hAnsi="Segoe UI" w:cs="Segoe UI"/>
          <w:sz w:val="26"/>
          <w:szCs w:val="26"/>
        </w:rPr>
      </w:pPr>
      <w:proofErr w:type="spellStart"/>
      <w:r w:rsidRPr="00B73CDB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Pr="00B73CDB">
        <w:rPr>
          <w:rFonts w:ascii="Segoe UI" w:hAnsi="Segoe UI" w:cs="Segoe UI"/>
          <w:sz w:val="26"/>
          <w:szCs w:val="26"/>
        </w:rPr>
        <w:t xml:space="preserve"> Хакасии</w:t>
      </w:r>
    </w:p>
    <w:sectPr w:rsidR="00657903" w:rsidRPr="00B73CDB" w:rsidSect="00132EB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30857"/>
    <w:multiLevelType w:val="multilevel"/>
    <w:tmpl w:val="4E963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F0"/>
    <w:rsid w:val="00070368"/>
    <w:rsid w:val="00132EB2"/>
    <w:rsid w:val="001E4AF0"/>
    <w:rsid w:val="0031530B"/>
    <w:rsid w:val="003579F4"/>
    <w:rsid w:val="00361937"/>
    <w:rsid w:val="003C0C52"/>
    <w:rsid w:val="004717B0"/>
    <w:rsid w:val="004D2B51"/>
    <w:rsid w:val="005205B8"/>
    <w:rsid w:val="005653F2"/>
    <w:rsid w:val="00570BB0"/>
    <w:rsid w:val="00657903"/>
    <w:rsid w:val="00733640"/>
    <w:rsid w:val="00956F60"/>
    <w:rsid w:val="009E24C8"/>
    <w:rsid w:val="00B73CDB"/>
    <w:rsid w:val="00C251F5"/>
    <w:rsid w:val="00C62994"/>
    <w:rsid w:val="00C81665"/>
    <w:rsid w:val="00D06D10"/>
    <w:rsid w:val="00D3176A"/>
    <w:rsid w:val="00DA488A"/>
    <w:rsid w:val="00E335EA"/>
    <w:rsid w:val="00E56DC1"/>
    <w:rsid w:val="00E84FC5"/>
    <w:rsid w:val="00FD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2118"/>
  <w15:docId w15:val="{CB2DE953-839E-4D46-AE49-879FFD3A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36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B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2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5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51F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A488A"/>
    <w:rPr>
      <w:color w:val="0000FF"/>
      <w:u w:val="single"/>
    </w:rPr>
  </w:style>
  <w:style w:type="paragraph" w:customStyle="1" w:styleId="a7">
    <w:name w:val="Стиль"/>
    <w:rsid w:val="0073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E9DBCD9638641FA5DE00F103148FE7254D14C0E7B4CEDB3627952B6732B84DE4F76316F1FA0B8C98464E3C8E65060D0719F4E48B612540I9z2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Мария Сергеевна</dc:creator>
  <cp:keywords/>
  <dc:description/>
  <cp:lastModifiedBy>Миронова Мария Сергеевна</cp:lastModifiedBy>
  <cp:revision>24</cp:revision>
  <cp:lastPrinted>2021-02-09T07:17:00Z</cp:lastPrinted>
  <dcterms:created xsi:type="dcterms:W3CDTF">2021-01-19T07:27:00Z</dcterms:created>
  <dcterms:modified xsi:type="dcterms:W3CDTF">2021-02-09T09:47:00Z</dcterms:modified>
</cp:coreProperties>
</file>