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3D" w:rsidRPr="006D565B" w:rsidRDefault="00236F3D" w:rsidP="00236F3D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236F3D" w:rsidRPr="006D565B" w:rsidRDefault="00236F3D" w:rsidP="00236F3D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236F3D" w:rsidRPr="006D565B" w:rsidRDefault="00236F3D" w:rsidP="00236F3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236F3D" w:rsidRPr="006D565B" w:rsidRDefault="00236F3D" w:rsidP="00236F3D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236F3D" w:rsidRPr="006D565B" w:rsidRDefault="00236F3D" w:rsidP="00236F3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6D565B">
          <w:rPr>
            <w:rStyle w:val="a5"/>
            <w:color w:val="auto"/>
            <w:spacing w:val="10"/>
            <w:sz w:val="25"/>
            <w:szCs w:val="25"/>
          </w:rPr>
          <w:t>mo-solar@list.ru</w:t>
        </w:r>
      </w:hyperlink>
    </w:p>
    <w:p w:rsidR="00236F3D" w:rsidRPr="006D565B" w:rsidRDefault="00236F3D" w:rsidP="00236F3D">
      <w:pPr>
        <w:jc w:val="center"/>
      </w:pPr>
    </w:p>
    <w:p w:rsidR="00236F3D" w:rsidRPr="006D565B" w:rsidRDefault="00236F3D" w:rsidP="00236F3D">
      <w:pPr>
        <w:jc w:val="center"/>
        <w:rPr>
          <w:sz w:val="26"/>
          <w:szCs w:val="26"/>
        </w:rPr>
      </w:pPr>
      <w:r w:rsidRPr="006D565B">
        <w:rPr>
          <w:b/>
        </w:rPr>
        <w:t xml:space="preserve">  ПРОЕКТ РЕШЕНИЯ</w:t>
      </w:r>
      <w:r w:rsidRPr="006D565B">
        <w:rPr>
          <w:sz w:val="26"/>
          <w:szCs w:val="26"/>
        </w:rPr>
        <w:t xml:space="preserve"> </w:t>
      </w:r>
    </w:p>
    <w:p w:rsidR="007F0BC5" w:rsidRPr="007F43CA" w:rsidRDefault="007F0BC5" w:rsidP="007F0BC5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7F0BC5" w:rsidRPr="007F0BC5" w:rsidRDefault="007F0BC5" w:rsidP="007F0BC5">
      <w:pPr>
        <w:tabs>
          <w:tab w:val="left" w:pos="0"/>
          <w:tab w:val="right" w:pos="9639"/>
        </w:tabs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7F0BC5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__ февраля 2022г.            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Pr="007F0BC5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Солнечное                     </w:t>
      </w:r>
      <w:r w:rsidR="00F5213A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Pr="007F0BC5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№__</w:t>
      </w:r>
    </w:p>
    <w:p w:rsidR="005E243A" w:rsidRPr="005313CC" w:rsidRDefault="005E243A" w:rsidP="005E243A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5E243A" w:rsidRPr="00C40411" w:rsidRDefault="00DC1EC3" w:rsidP="005E243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</w:t>
      </w:r>
      <w:r w:rsidR="005E243A" w:rsidRPr="00C40411">
        <w:rPr>
          <w:b/>
          <w:bCs/>
          <w:color w:val="000000"/>
          <w:sz w:val="26"/>
          <w:szCs w:val="26"/>
        </w:rPr>
        <w:t xml:space="preserve"> </w:t>
      </w:r>
      <w:r w:rsidR="00AD4C03">
        <w:rPr>
          <w:b/>
          <w:bCs/>
          <w:color w:val="000000"/>
          <w:sz w:val="26"/>
          <w:szCs w:val="26"/>
        </w:rPr>
        <w:t xml:space="preserve">решение от 26.11.2021г. №198 « Об утверждении </w:t>
      </w:r>
      <w:r w:rsidR="005E243A" w:rsidRPr="00C40411">
        <w:rPr>
          <w:b/>
          <w:bCs/>
          <w:color w:val="000000"/>
          <w:sz w:val="26"/>
          <w:szCs w:val="26"/>
        </w:rPr>
        <w:t>Положени</w:t>
      </w:r>
      <w:r w:rsidR="00AD4C03">
        <w:rPr>
          <w:b/>
          <w:bCs/>
          <w:color w:val="000000"/>
          <w:sz w:val="26"/>
          <w:szCs w:val="26"/>
        </w:rPr>
        <w:t>я</w:t>
      </w:r>
      <w:r w:rsidR="005E243A" w:rsidRPr="00C40411">
        <w:rPr>
          <w:b/>
          <w:bCs/>
          <w:color w:val="000000"/>
          <w:sz w:val="26"/>
          <w:szCs w:val="26"/>
        </w:rPr>
        <w:t xml:space="preserve"> </w:t>
      </w:r>
      <w:bookmarkStart w:id="0" w:name="_Hlk77671647"/>
      <w:r w:rsidR="005E243A" w:rsidRPr="00C40411">
        <w:rPr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="005E243A" w:rsidRPr="00C40411">
        <w:rPr>
          <w:b/>
          <w:bCs/>
          <w:color w:val="000000"/>
          <w:sz w:val="26"/>
          <w:szCs w:val="26"/>
        </w:rPr>
        <w:br/>
      </w:r>
      <w:bookmarkEnd w:id="0"/>
      <w:bookmarkEnd w:id="1"/>
      <w:r w:rsidR="005E243A" w:rsidRPr="00C40411">
        <w:rPr>
          <w:b/>
          <w:bCs/>
          <w:color w:val="000000"/>
          <w:sz w:val="26"/>
          <w:szCs w:val="26"/>
        </w:rPr>
        <w:t>в муниципальном образовании Солнечн</w:t>
      </w:r>
      <w:r w:rsidR="005E243A">
        <w:rPr>
          <w:b/>
          <w:bCs/>
          <w:color w:val="000000"/>
          <w:sz w:val="26"/>
          <w:szCs w:val="26"/>
        </w:rPr>
        <w:t>ый сельсовет</w:t>
      </w:r>
      <w:r w:rsidR="00AD4C03">
        <w:rPr>
          <w:b/>
          <w:bCs/>
          <w:color w:val="000000"/>
          <w:sz w:val="26"/>
          <w:szCs w:val="26"/>
        </w:rPr>
        <w:t>»</w:t>
      </w:r>
    </w:p>
    <w:p w:rsidR="005E243A" w:rsidRPr="00C40411" w:rsidRDefault="005E243A" w:rsidP="00AD4C03">
      <w:pPr>
        <w:shd w:val="clear" w:color="auto" w:fill="FFFFFF"/>
        <w:rPr>
          <w:b/>
          <w:color w:val="000000"/>
          <w:sz w:val="26"/>
          <w:szCs w:val="26"/>
        </w:rPr>
      </w:pPr>
    </w:p>
    <w:p w:rsidR="005E243A" w:rsidRDefault="005E243A" w:rsidP="005E243A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C40411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C40411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C40411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C40411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C40411">
        <w:rPr>
          <w:color w:val="000000"/>
          <w:sz w:val="26"/>
          <w:szCs w:val="26"/>
        </w:rPr>
        <w:t>Уставом</w:t>
      </w:r>
      <w:r w:rsidRPr="00C40411">
        <w:rPr>
          <w:sz w:val="26"/>
          <w:szCs w:val="26"/>
        </w:rPr>
        <w:t xml:space="preserve"> </w:t>
      </w:r>
      <w:r w:rsidRPr="00C40411">
        <w:rPr>
          <w:bCs/>
          <w:color w:val="000000"/>
          <w:sz w:val="26"/>
          <w:szCs w:val="26"/>
        </w:rPr>
        <w:t>муниципального образования Солнечн</w:t>
      </w:r>
      <w:r>
        <w:rPr>
          <w:bCs/>
          <w:color w:val="000000"/>
          <w:sz w:val="26"/>
          <w:szCs w:val="26"/>
        </w:rPr>
        <w:t>ого</w:t>
      </w:r>
      <w:r w:rsidRPr="00C40411">
        <w:rPr>
          <w:bCs/>
          <w:color w:val="000000"/>
          <w:sz w:val="26"/>
          <w:szCs w:val="26"/>
        </w:rPr>
        <w:t xml:space="preserve"> сельсовет</w:t>
      </w:r>
      <w:r>
        <w:rPr>
          <w:bCs/>
          <w:color w:val="000000"/>
          <w:sz w:val="26"/>
          <w:szCs w:val="26"/>
        </w:rPr>
        <w:t>а</w:t>
      </w:r>
      <w:r w:rsidRPr="00C40411">
        <w:rPr>
          <w:b/>
          <w:bCs/>
          <w:color w:val="000000"/>
          <w:sz w:val="26"/>
          <w:szCs w:val="26"/>
        </w:rPr>
        <w:t xml:space="preserve"> </w:t>
      </w:r>
    </w:p>
    <w:p w:rsidR="005E243A" w:rsidRPr="00AD4C03" w:rsidRDefault="005E243A" w:rsidP="005E243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5E243A" w:rsidRPr="00C40411" w:rsidRDefault="005E243A" w:rsidP="005E243A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AD4C03">
        <w:rPr>
          <w:iCs/>
          <w:color w:val="000000"/>
          <w:sz w:val="26"/>
          <w:szCs w:val="26"/>
        </w:rPr>
        <w:t>Совет депутатов Солнечного сельсовета</w:t>
      </w:r>
      <w:r w:rsidRPr="00C40411">
        <w:rPr>
          <w:b/>
          <w:sz w:val="26"/>
          <w:szCs w:val="26"/>
        </w:rPr>
        <w:t xml:space="preserve"> </w:t>
      </w:r>
      <w:r w:rsidRPr="00C40411">
        <w:rPr>
          <w:b/>
          <w:color w:val="000000"/>
          <w:sz w:val="26"/>
          <w:szCs w:val="26"/>
        </w:rPr>
        <w:t>РЕШИЛ:</w:t>
      </w:r>
    </w:p>
    <w:p w:rsidR="003A7370" w:rsidRPr="00BA39DD" w:rsidRDefault="003A7370" w:rsidP="00AD4C03">
      <w:pPr>
        <w:shd w:val="clear" w:color="auto" w:fill="FFFFFF"/>
        <w:spacing w:line="276" w:lineRule="auto"/>
        <w:jc w:val="both"/>
      </w:pPr>
    </w:p>
    <w:p w:rsidR="003A7370" w:rsidRPr="00AD4C03" w:rsidRDefault="003A7370" w:rsidP="00AD4C03">
      <w:pPr>
        <w:ind w:firstLine="567"/>
        <w:jc w:val="both"/>
        <w:rPr>
          <w:sz w:val="26"/>
          <w:szCs w:val="26"/>
        </w:rPr>
      </w:pPr>
      <w:r w:rsidRPr="00AD4C03">
        <w:rPr>
          <w:bCs/>
          <w:color w:val="000000"/>
          <w:sz w:val="26"/>
          <w:szCs w:val="26"/>
        </w:rPr>
        <w:t xml:space="preserve">1.Внести </w:t>
      </w:r>
      <w:r w:rsidR="00AD4C03" w:rsidRPr="00AD4C03">
        <w:rPr>
          <w:bCs/>
          <w:color w:val="000000"/>
          <w:sz w:val="26"/>
          <w:szCs w:val="26"/>
        </w:rPr>
        <w:t>в решение от 26.11.2021г. №198 «Об утверждении Положени</w:t>
      </w:r>
      <w:r w:rsidR="00AD4C03">
        <w:rPr>
          <w:bCs/>
          <w:color w:val="000000"/>
          <w:sz w:val="26"/>
          <w:szCs w:val="26"/>
        </w:rPr>
        <w:t>я</w:t>
      </w:r>
      <w:r w:rsidR="00AD4C03" w:rsidRPr="00AD4C03">
        <w:rPr>
          <w:bCs/>
          <w:color w:val="000000"/>
          <w:sz w:val="26"/>
          <w:szCs w:val="26"/>
        </w:rPr>
        <w:t xml:space="preserve"> о м</w:t>
      </w:r>
      <w:r w:rsidR="00296DD0">
        <w:rPr>
          <w:bCs/>
          <w:color w:val="000000"/>
          <w:sz w:val="26"/>
          <w:szCs w:val="26"/>
        </w:rPr>
        <w:t xml:space="preserve">униципальном жилищном контроле </w:t>
      </w:r>
      <w:r w:rsidR="00AD4C03" w:rsidRPr="00AD4C03">
        <w:rPr>
          <w:bCs/>
          <w:color w:val="000000"/>
          <w:sz w:val="26"/>
          <w:szCs w:val="26"/>
        </w:rPr>
        <w:t>в муниципальном образовании Солнечный сельсовет»</w:t>
      </w:r>
      <w:r w:rsidR="00AD4C03">
        <w:rPr>
          <w:sz w:val="26"/>
          <w:szCs w:val="26"/>
        </w:rPr>
        <w:t xml:space="preserve"> </w:t>
      </w:r>
      <w:r w:rsidR="00AD4C03" w:rsidRPr="00AD4C03">
        <w:rPr>
          <w:bCs/>
          <w:color w:val="000000"/>
          <w:sz w:val="26"/>
          <w:szCs w:val="26"/>
        </w:rPr>
        <w:t xml:space="preserve"> </w:t>
      </w:r>
      <w:r w:rsidRPr="00AD4C03">
        <w:rPr>
          <w:bCs/>
          <w:color w:val="000000"/>
          <w:sz w:val="26"/>
          <w:szCs w:val="26"/>
        </w:rPr>
        <w:t>(далее Положение)</w:t>
      </w:r>
      <w:r w:rsidR="00296DD0">
        <w:rPr>
          <w:bCs/>
          <w:color w:val="000000"/>
          <w:sz w:val="26"/>
          <w:szCs w:val="26"/>
        </w:rPr>
        <w:t xml:space="preserve">, </w:t>
      </w:r>
      <w:r w:rsidR="00167DE1">
        <w:rPr>
          <w:bCs/>
          <w:color w:val="000000"/>
          <w:sz w:val="26"/>
          <w:szCs w:val="26"/>
        </w:rPr>
        <w:t>следующие изменения:</w:t>
      </w:r>
    </w:p>
    <w:p w:rsidR="00296DD0" w:rsidRDefault="00296DD0" w:rsidP="00296DD0">
      <w:pPr>
        <w:widowControl w:val="0"/>
        <w:spacing w:line="240" w:lineRule="exac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</w:p>
    <w:p w:rsidR="003A7370" w:rsidRDefault="00296DD0" w:rsidP="00296DD0">
      <w:pPr>
        <w:widowControl w:val="0"/>
        <w:spacing w:line="240" w:lineRule="exact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167DE1">
        <w:rPr>
          <w:bCs/>
          <w:color w:val="000000"/>
          <w:sz w:val="26"/>
          <w:szCs w:val="26"/>
        </w:rPr>
        <w:t>1)д</w:t>
      </w:r>
      <w:r w:rsidR="003A7370" w:rsidRPr="00AD4C03">
        <w:rPr>
          <w:bCs/>
          <w:color w:val="000000"/>
          <w:sz w:val="26"/>
          <w:szCs w:val="26"/>
        </w:rPr>
        <w:t>ополнить Положение приложением 2 «</w:t>
      </w:r>
      <w:r w:rsidR="003A7370" w:rsidRPr="00AD4C03">
        <w:rPr>
          <w:sz w:val="26"/>
          <w:szCs w:val="26"/>
        </w:rPr>
        <w:t>Критерии</w:t>
      </w:r>
      <w:r w:rsidR="003A7370" w:rsidRPr="003A7370">
        <w:rPr>
          <w:sz w:val="26"/>
          <w:szCs w:val="26"/>
        </w:rPr>
        <w:t xml:space="preserve"> отнесения объектов </w:t>
      </w:r>
      <w:r w:rsidR="006B1FA2">
        <w:rPr>
          <w:sz w:val="26"/>
          <w:szCs w:val="26"/>
        </w:rPr>
        <w:t>к</w:t>
      </w:r>
      <w:r w:rsidR="003A7370" w:rsidRPr="003A7370">
        <w:rPr>
          <w:sz w:val="26"/>
          <w:szCs w:val="26"/>
        </w:rPr>
        <w:t>онтроля к категориям риска в рамках осуществления муниципального контроля</w:t>
      </w:r>
      <w:r w:rsidR="003A7370">
        <w:rPr>
          <w:color w:val="000000"/>
          <w:sz w:val="26"/>
          <w:szCs w:val="26"/>
        </w:rPr>
        <w:t>»</w:t>
      </w:r>
      <w:r w:rsidR="00167DE1">
        <w:rPr>
          <w:color w:val="000000"/>
          <w:sz w:val="26"/>
          <w:szCs w:val="26"/>
        </w:rPr>
        <w:t xml:space="preserve"> (приложение 2)</w:t>
      </w:r>
      <w:r w:rsidR="003A7370">
        <w:rPr>
          <w:color w:val="000000"/>
          <w:sz w:val="26"/>
          <w:szCs w:val="26"/>
        </w:rPr>
        <w:t>.</w:t>
      </w:r>
    </w:p>
    <w:p w:rsidR="003A7370" w:rsidRDefault="003A7370" w:rsidP="003A7370">
      <w:pPr>
        <w:widowControl w:val="0"/>
        <w:spacing w:line="240" w:lineRule="exact"/>
        <w:ind w:firstLine="720"/>
        <w:rPr>
          <w:color w:val="000000"/>
          <w:sz w:val="26"/>
          <w:szCs w:val="26"/>
        </w:rPr>
      </w:pPr>
    </w:p>
    <w:p w:rsidR="003A7370" w:rsidRPr="002849FE" w:rsidRDefault="00296DD0" w:rsidP="00296DD0">
      <w:pPr>
        <w:widowControl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3A7370">
        <w:rPr>
          <w:color w:val="000000"/>
          <w:sz w:val="26"/>
          <w:szCs w:val="26"/>
        </w:rPr>
        <w:t>2)</w:t>
      </w:r>
      <w:r w:rsidR="00167DE1">
        <w:rPr>
          <w:color w:val="000000"/>
          <w:sz w:val="26"/>
          <w:szCs w:val="26"/>
        </w:rPr>
        <w:t>д</w:t>
      </w:r>
      <w:r>
        <w:rPr>
          <w:sz w:val="26"/>
          <w:szCs w:val="26"/>
        </w:rPr>
        <w:t>ополнить П</w:t>
      </w:r>
      <w:r w:rsidR="003A7370" w:rsidRPr="003A7370">
        <w:rPr>
          <w:sz w:val="26"/>
          <w:szCs w:val="26"/>
        </w:rPr>
        <w:t xml:space="preserve">оложение приложением </w:t>
      </w:r>
      <w:r w:rsidR="002849FE">
        <w:rPr>
          <w:sz w:val="26"/>
          <w:szCs w:val="26"/>
        </w:rPr>
        <w:t>3</w:t>
      </w:r>
      <w:r w:rsidR="00167DE1">
        <w:rPr>
          <w:sz w:val="26"/>
          <w:szCs w:val="26"/>
        </w:rPr>
        <w:t xml:space="preserve"> </w:t>
      </w:r>
      <w:r w:rsidR="003A7370" w:rsidRPr="003A7370">
        <w:rPr>
          <w:sz w:val="26"/>
          <w:szCs w:val="26"/>
        </w:rPr>
        <w:t xml:space="preserve">«Ключевые показатели в сфере муниципального жилищного контроля на территории </w:t>
      </w:r>
      <w:r w:rsidR="003A7370" w:rsidRPr="003A7370">
        <w:rPr>
          <w:color w:val="000000"/>
          <w:sz w:val="26"/>
          <w:szCs w:val="26"/>
        </w:rPr>
        <w:t>муниципального образовании Солнечный сельсовет</w:t>
      </w:r>
      <w:r w:rsidR="003A7370" w:rsidRPr="003A7370">
        <w:rPr>
          <w:sz w:val="26"/>
          <w:szCs w:val="26"/>
        </w:rPr>
        <w:t xml:space="preserve"> и их целевые значения, индикативные показатели в сфере муниципального жилищного контроля на территории </w:t>
      </w:r>
      <w:r w:rsidR="003A7370" w:rsidRPr="003A7370">
        <w:rPr>
          <w:color w:val="000000"/>
          <w:sz w:val="26"/>
          <w:szCs w:val="26"/>
        </w:rPr>
        <w:t>муниципального образования Солнечный сельсовет</w:t>
      </w:r>
      <w:r w:rsidR="00167DE1">
        <w:rPr>
          <w:color w:val="000000"/>
          <w:sz w:val="26"/>
          <w:szCs w:val="26"/>
        </w:rPr>
        <w:t>» (положение 3)</w:t>
      </w:r>
    </w:p>
    <w:p w:rsidR="00AE0C28" w:rsidRDefault="00AE0C28" w:rsidP="00AE0C28">
      <w:pPr>
        <w:jc w:val="both"/>
        <w:rPr>
          <w:sz w:val="26"/>
          <w:szCs w:val="26"/>
        </w:rPr>
      </w:pPr>
      <w:r w:rsidRPr="00883C1A">
        <w:rPr>
          <w:sz w:val="26"/>
          <w:szCs w:val="26"/>
        </w:rPr>
        <w:t xml:space="preserve">           </w:t>
      </w:r>
    </w:p>
    <w:p w:rsidR="00AE0C28" w:rsidRPr="00883C1A" w:rsidRDefault="00AE0C28" w:rsidP="00AE0C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83C1A">
        <w:rPr>
          <w:sz w:val="26"/>
          <w:szCs w:val="26"/>
        </w:rPr>
        <w:t xml:space="preserve"> 2. Направить данное решение главе Солнечного сельсовета для подписания и обнародования.</w:t>
      </w:r>
    </w:p>
    <w:p w:rsidR="00AE0C28" w:rsidRPr="00883C1A" w:rsidRDefault="00AE0C28" w:rsidP="00AE0C28">
      <w:pPr>
        <w:jc w:val="both"/>
        <w:rPr>
          <w:sz w:val="26"/>
          <w:szCs w:val="26"/>
        </w:rPr>
      </w:pPr>
      <w:r w:rsidRPr="00883C1A">
        <w:rPr>
          <w:sz w:val="26"/>
          <w:szCs w:val="26"/>
        </w:rPr>
        <w:t xml:space="preserve">           3.Настоящее решение вступает в силу после его официального опубликования (обнародования).</w:t>
      </w:r>
    </w:p>
    <w:p w:rsidR="00AE0C28" w:rsidRDefault="00AE0C28" w:rsidP="00AE0C28">
      <w:pPr>
        <w:jc w:val="both"/>
        <w:rPr>
          <w:sz w:val="26"/>
          <w:szCs w:val="26"/>
          <w:shd w:val="clear" w:color="auto" w:fill="F1C100"/>
        </w:rPr>
      </w:pPr>
    </w:p>
    <w:p w:rsidR="00AE0C28" w:rsidRPr="00883C1A" w:rsidRDefault="00AE0C28" w:rsidP="00AE0C28">
      <w:pPr>
        <w:jc w:val="both"/>
        <w:rPr>
          <w:sz w:val="26"/>
          <w:szCs w:val="26"/>
          <w:shd w:val="clear" w:color="auto" w:fill="F1C100"/>
        </w:rPr>
      </w:pPr>
    </w:p>
    <w:p w:rsidR="00AE0C28" w:rsidRDefault="00AE0C28" w:rsidP="00AE0C2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AE0C28" w:rsidRDefault="00AE0C28" w:rsidP="00AE0C28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AE0C28" w:rsidRDefault="00AE0C28" w:rsidP="00AE0C28">
      <w:pPr>
        <w:jc w:val="both"/>
        <w:rPr>
          <w:sz w:val="26"/>
          <w:szCs w:val="26"/>
        </w:rPr>
      </w:pPr>
    </w:p>
    <w:p w:rsidR="00AE0C28" w:rsidRDefault="00AE0C28" w:rsidP="00AE0C28">
      <w:pPr>
        <w:jc w:val="both"/>
        <w:rPr>
          <w:sz w:val="26"/>
          <w:szCs w:val="26"/>
        </w:rPr>
      </w:pPr>
    </w:p>
    <w:p w:rsidR="003A7370" w:rsidRPr="00C5197E" w:rsidRDefault="00AE0C28" w:rsidP="00C5197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Сергеев Н.Н.</w:t>
      </w:r>
    </w:p>
    <w:p w:rsidR="002F4CED" w:rsidRPr="00E17B07" w:rsidRDefault="003A7370" w:rsidP="002F4CED">
      <w:pPr>
        <w:widowControl w:val="0"/>
        <w:spacing w:line="192" w:lineRule="auto"/>
        <w:ind w:left="4535"/>
        <w:outlineLvl w:val="1"/>
        <w:rPr>
          <w:color w:val="000000"/>
        </w:rPr>
      </w:pPr>
      <w:r w:rsidRPr="00E17B07">
        <w:rPr>
          <w:color w:val="000000"/>
        </w:rPr>
        <w:t>П</w:t>
      </w:r>
      <w:r w:rsidR="002F4CED" w:rsidRPr="00E17B07">
        <w:rPr>
          <w:color w:val="000000"/>
        </w:rPr>
        <w:t xml:space="preserve">РИЛОЖЕНИЕ 2 </w:t>
      </w:r>
    </w:p>
    <w:p w:rsidR="002F4CED" w:rsidRPr="00E17B07" w:rsidRDefault="002F4CED" w:rsidP="002F4CED">
      <w:pPr>
        <w:widowControl w:val="0"/>
        <w:spacing w:line="192" w:lineRule="auto"/>
        <w:ind w:left="4535"/>
        <w:outlineLvl w:val="1"/>
        <w:rPr>
          <w:color w:val="000000"/>
        </w:rPr>
      </w:pPr>
    </w:p>
    <w:p w:rsidR="002F4CED" w:rsidRPr="00E17B07" w:rsidRDefault="002F4CED" w:rsidP="002F4CED">
      <w:pPr>
        <w:widowControl w:val="0"/>
        <w:spacing w:line="192" w:lineRule="auto"/>
        <w:ind w:left="4535"/>
        <w:rPr>
          <w:color w:val="000000"/>
        </w:rPr>
      </w:pPr>
      <w:r w:rsidRPr="00E17B07">
        <w:rPr>
          <w:color w:val="000000"/>
        </w:rPr>
        <w:t xml:space="preserve">к Положению о муниципальном жилищном контроле в муниципальном образовании </w:t>
      </w:r>
      <w:r w:rsidRPr="00E17B07">
        <w:rPr>
          <w:color w:val="000000"/>
        </w:rPr>
        <w:lastRenderedPageBreak/>
        <w:t>Солнечный сельсовет</w:t>
      </w:r>
    </w:p>
    <w:p w:rsidR="002F4CED" w:rsidRPr="00E17B07" w:rsidRDefault="002F4CED" w:rsidP="00C5197E">
      <w:pPr>
        <w:widowControl w:val="0"/>
        <w:spacing w:line="240" w:lineRule="exact"/>
        <w:rPr>
          <w:shd w:val="clear" w:color="auto" w:fill="F1C100"/>
        </w:rPr>
      </w:pPr>
    </w:p>
    <w:p w:rsidR="002F4CED" w:rsidRPr="00E17B07" w:rsidRDefault="002F4CED" w:rsidP="002F4CED">
      <w:pPr>
        <w:jc w:val="center"/>
        <w:rPr>
          <w:b/>
        </w:rPr>
      </w:pPr>
      <w:r w:rsidRPr="00E17B07">
        <w:rPr>
          <w:b/>
        </w:rPr>
        <w:t xml:space="preserve">Критерии отнесения объектов контроля к категориям риска </w:t>
      </w:r>
    </w:p>
    <w:p w:rsidR="002F4CED" w:rsidRPr="00E17B07" w:rsidRDefault="002F4CED" w:rsidP="002F4CED">
      <w:pPr>
        <w:jc w:val="center"/>
        <w:rPr>
          <w:color w:val="FF0000"/>
        </w:rPr>
      </w:pPr>
      <w:r w:rsidRPr="00E17B07">
        <w:rPr>
          <w:b/>
        </w:rPr>
        <w:t>в рамках осуществления муниципального контроля</w:t>
      </w:r>
    </w:p>
    <w:p w:rsidR="002F4CED" w:rsidRPr="00E17B07" w:rsidRDefault="002F4CED" w:rsidP="002F4CED">
      <w:pPr>
        <w:ind w:firstLine="709"/>
        <w:jc w:val="both"/>
      </w:pPr>
      <w:r w:rsidRPr="00E17B07">
        <w:t> </w:t>
      </w:r>
    </w:p>
    <w:p w:rsidR="002F4CED" w:rsidRPr="00E17B07" w:rsidRDefault="002F4CED" w:rsidP="002F4CED">
      <w:pPr>
        <w:ind w:firstLine="709"/>
        <w:jc w:val="both"/>
      </w:pPr>
      <w:r w:rsidRPr="00E17B07">
        <w:t> 1. Отнесение объектов контроля</w:t>
      </w:r>
      <w:r w:rsidRPr="00E17B07">
        <w:rPr>
          <w:color w:val="00B0F0"/>
        </w:rPr>
        <w:t xml:space="preserve"> </w:t>
      </w:r>
      <w:r w:rsidRPr="00E17B07">
        <w:t>к определенной категории риска осуществляется в зависимости от значения показателя риска:</w:t>
      </w:r>
    </w:p>
    <w:p w:rsidR="002F4CED" w:rsidRPr="00E17B07" w:rsidRDefault="002F4CED" w:rsidP="002F4CED">
      <w:pPr>
        <w:ind w:firstLine="709"/>
        <w:jc w:val="both"/>
      </w:pPr>
      <w:r w:rsidRPr="00E17B07">
        <w:t>при значении показателя риска более 6 объект контроля относится к категории высокого риска;</w:t>
      </w:r>
    </w:p>
    <w:p w:rsidR="002F4CED" w:rsidRPr="00E17B07" w:rsidRDefault="002F4CED" w:rsidP="002F4CED">
      <w:pPr>
        <w:ind w:firstLine="709"/>
        <w:jc w:val="both"/>
      </w:pPr>
      <w:r w:rsidRPr="00E17B07">
        <w:t>при значении показателя риска от 4 до 6 включительно - к категории среднего риска;</w:t>
      </w:r>
    </w:p>
    <w:p w:rsidR="002F4CED" w:rsidRPr="00E17B07" w:rsidRDefault="002F4CED" w:rsidP="002F4CED">
      <w:pPr>
        <w:ind w:firstLine="709"/>
        <w:jc w:val="both"/>
      </w:pPr>
      <w:r w:rsidRPr="00E17B07">
        <w:t>при значении показателя риска от 2 до 3 включительно - к категории умеренного риска;</w:t>
      </w:r>
    </w:p>
    <w:p w:rsidR="002F4CED" w:rsidRDefault="002F4CED" w:rsidP="002F4CED">
      <w:pPr>
        <w:ind w:firstLine="709"/>
        <w:jc w:val="both"/>
      </w:pPr>
      <w:r w:rsidRPr="00E17B07">
        <w:t>при значении показателя риска от 0 до 1 включительно - к категории низкого риска.</w:t>
      </w:r>
    </w:p>
    <w:p w:rsidR="00787CF9" w:rsidRPr="00E17B07" w:rsidRDefault="00787CF9" w:rsidP="002F4CED">
      <w:pPr>
        <w:ind w:firstLine="709"/>
        <w:jc w:val="both"/>
      </w:pPr>
    </w:p>
    <w:p w:rsidR="002F4CED" w:rsidRPr="00E17B07" w:rsidRDefault="002F4CED" w:rsidP="002F4CED">
      <w:pPr>
        <w:ind w:firstLine="709"/>
        <w:jc w:val="both"/>
      </w:pPr>
      <w:r w:rsidRPr="00E17B07">
        <w:t>2. Показатель риска рассчитывается по следующей формуле:</w:t>
      </w:r>
    </w:p>
    <w:p w:rsidR="002F4CED" w:rsidRPr="00E17B07" w:rsidRDefault="002F4CED" w:rsidP="002F4CED">
      <w:pPr>
        <w:ind w:firstLine="709"/>
        <w:jc w:val="both"/>
      </w:pPr>
      <w:r w:rsidRPr="00E17B07">
        <w:t> </w:t>
      </w:r>
    </w:p>
    <w:p w:rsidR="002F4CED" w:rsidRPr="00E17B07" w:rsidRDefault="002F4CED" w:rsidP="002F4CED">
      <w:pPr>
        <w:ind w:firstLine="709"/>
        <w:jc w:val="both"/>
      </w:pPr>
      <w:r w:rsidRPr="00E17B07">
        <w:t xml:space="preserve">К = 2 </w:t>
      </w:r>
      <w:proofErr w:type="spellStart"/>
      <w:r w:rsidRPr="00E17B07">
        <w:t>x</w:t>
      </w:r>
      <w:proofErr w:type="spellEnd"/>
      <w:r w:rsidRPr="00E17B07">
        <w:t xml:space="preserve"> V</w:t>
      </w:r>
      <w:r w:rsidRPr="00E17B07">
        <w:rPr>
          <w:vertAlign w:val="subscript"/>
        </w:rPr>
        <w:t>1</w:t>
      </w:r>
      <w:r w:rsidRPr="00E17B07">
        <w:t xml:space="preserve"> + V</w:t>
      </w:r>
      <w:r w:rsidRPr="00E17B07">
        <w:rPr>
          <w:vertAlign w:val="subscript"/>
        </w:rPr>
        <w:t>2</w:t>
      </w:r>
      <w:r w:rsidRPr="00E17B07">
        <w:t xml:space="preserve"> + 2 x V</w:t>
      </w:r>
      <w:r w:rsidRPr="00E17B07">
        <w:rPr>
          <w:vertAlign w:val="subscript"/>
        </w:rPr>
        <w:t>3</w:t>
      </w:r>
      <w:r w:rsidRPr="00E17B07">
        <w:t>, где:</w:t>
      </w:r>
    </w:p>
    <w:p w:rsidR="002F4CED" w:rsidRPr="00E17B07" w:rsidRDefault="002F4CED" w:rsidP="002F4CED">
      <w:pPr>
        <w:ind w:firstLine="709"/>
        <w:jc w:val="both"/>
      </w:pPr>
      <w:r w:rsidRPr="00E17B07">
        <w:t> </w:t>
      </w:r>
    </w:p>
    <w:p w:rsidR="002F4CED" w:rsidRPr="00E17B07" w:rsidRDefault="002F4CED" w:rsidP="002F4CED">
      <w:pPr>
        <w:ind w:firstLine="709"/>
        <w:jc w:val="both"/>
      </w:pPr>
      <w:proofErr w:type="gramStart"/>
      <w:r w:rsidRPr="00E17B07">
        <w:t>К</w:t>
      </w:r>
      <w:proofErr w:type="gramEnd"/>
      <w:r w:rsidRPr="00E17B07">
        <w:t xml:space="preserve"> - показатель риска;</w:t>
      </w:r>
    </w:p>
    <w:p w:rsidR="002F4CED" w:rsidRPr="00E17B07" w:rsidRDefault="002F4CED" w:rsidP="002F4CED">
      <w:pPr>
        <w:ind w:firstLine="709"/>
        <w:jc w:val="both"/>
      </w:pPr>
    </w:p>
    <w:p w:rsidR="002F4CED" w:rsidRPr="00E17B07" w:rsidRDefault="002F4CED" w:rsidP="002F4CED">
      <w:pPr>
        <w:ind w:firstLine="709"/>
        <w:jc w:val="both"/>
      </w:pPr>
      <w:proofErr w:type="gramStart"/>
      <w:r w:rsidRPr="00E17B07">
        <w:t>V</w:t>
      </w:r>
      <w:r w:rsidRPr="00E17B07">
        <w:rPr>
          <w:vertAlign w:val="subscript"/>
        </w:rPr>
        <w:t>1</w:t>
      </w:r>
      <w:r w:rsidRPr="00E17B07"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E17B07">
        <w:t xml:space="preserve"> административных </w:t>
      </w:r>
      <w:proofErr w:type="gramStart"/>
      <w:r w:rsidRPr="00E17B07">
        <w:t>правонарушениях</w:t>
      </w:r>
      <w:proofErr w:type="gramEnd"/>
      <w:r w:rsidRPr="00E17B07">
        <w:t>, составленных Контрольным органом;</w:t>
      </w:r>
    </w:p>
    <w:p w:rsidR="002F4CED" w:rsidRPr="00E17B07" w:rsidRDefault="002F4CED" w:rsidP="002F4CED">
      <w:pPr>
        <w:ind w:firstLine="709"/>
        <w:jc w:val="both"/>
      </w:pPr>
      <w:r w:rsidRPr="00E17B07">
        <w:t> </w:t>
      </w:r>
    </w:p>
    <w:p w:rsidR="002F4CED" w:rsidRPr="00E17B07" w:rsidRDefault="002F4CED" w:rsidP="002F4CED">
      <w:pPr>
        <w:ind w:firstLine="709"/>
        <w:jc w:val="both"/>
      </w:pPr>
      <w:proofErr w:type="gramStart"/>
      <w:r w:rsidRPr="00E17B07">
        <w:t>V</w:t>
      </w:r>
      <w:r w:rsidRPr="00E17B07">
        <w:rPr>
          <w:vertAlign w:val="subscript"/>
        </w:rPr>
        <w:t>2</w:t>
      </w:r>
      <w:r w:rsidRPr="00E17B07"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E17B07">
        <w:t xml:space="preserve"> </w:t>
      </w:r>
      <w:proofErr w:type="gramStart"/>
      <w:r w:rsidRPr="00E17B07">
        <w:t>правонарушениях</w:t>
      </w:r>
      <w:proofErr w:type="gramEnd"/>
      <w:r w:rsidRPr="00E17B07">
        <w:t xml:space="preserve">, составленных Контрольным органом. </w:t>
      </w:r>
    </w:p>
    <w:p w:rsidR="002F4CED" w:rsidRPr="00E17B07" w:rsidRDefault="002F4CED" w:rsidP="002F4CED">
      <w:pPr>
        <w:ind w:firstLine="709"/>
        <w:jc w:val="both"/>
      </w:pPr>
    </w:p>
    <w:p w:rsidR="002F4CED" w:rsidRPr="00E17B07" w:rsidRDefault="002F4CED" w:rsidP="002F4CED">
      <w:pPr>
        <w:ind w:firstLine="709"/>
        <w:jc w:val="both"/>
      </w:pPr>
      <w:proofErr w:type="gramStart"/>
      <w:r w:rsidRPr="00E17B07">
        <w:t>V</w:t>
      </w:r>
      <w:r w:rsidRPr="00E17B07">
        <w:rPr>
          <w:vertAlign w:val="subscript"/>
        </w:rPr>
        <w:t>3</w:t>
      </w:r>
      <w:r w:rsidRPr="00E17B07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2F4CED" w:rsidRPr="00E17B07" w:rsidRDefault="002F4CED" w:rsidP="002F4CED">
      <w:pPr>
        <w:widowControl w:val="0"/>
        <w:spacing w:line="192" w:lineRule="auto"/>
        <w:ind w:left="4535"/>
        <w:outlineLvl w:val="1"/>
      </w:pPr>
      <w:bookmarkStart w:id="4" w:name="_Hlk85011509"/>
    </w:p>
    <w:p w:rsidR="002F4CED" w:rsidRDefault="002F4CED" w:rsidP="00C928AE">
      <w:pPr>
        <w:widowControl w:val="0"/>
        <w:spacing w:line="192" w:lineRule="auto"/>
        <w:outlineLvl w:val="1"/>
      </w:pPr>
    </w:p>
    <w:p w:rsidR="00E17B07" w:rsidRPr="00E17B07" w:rsidRDefault="00E17B07" w:rsidP="00C928AE">
      <w:pPr>
        <w:widowControl w:val="0"/>
        <w:spacing w:line="192" w:lineRule="auto"/>
        <w:outlineLvl w:val="1"/>
      </w:pPr>
    </w:p>
    <w:p w:rsidR="00C928AE" w:rsidRPr="00E17B07" w:rsidRDefault="00C928AE" w:rsidP="00C928AE">
      <w:pPr>
        <w:widowControl w:val="0"/>
        <w:spacing w:line="192" w:lineRule="auto"/>
        <w:outlineLvl w:val="1"/>
      </w:pPr>
    </w:p>
    <w:p w:rsidR="002F4CED" w:rsidRPr="00E17B07" w:rsidRDefault="002F4CED" w:rsidP="002F4CED">
      <w:pPr>
        <w:widowControl w:val="0"/>
        <w:spacing w:line="192" w:lineRule="auto"/>
        <w:ind w:left="4535"/>
        <w:outlineLvl w:val="1"/>
      </w:pPr>
    </w:p>
    <w:bookmarkEnd w:id="4"/>
    <w:p w:rsidR="003A7370" w:rsidRPr="00E17B07" w:rsidRDefault="003A7370" w:rsidP="002F4CED">
      <w:pPr>
        <w:widowControl w:val="0"/>
        <w:spacing w:line="192" w:lineRule="auto"/>
        <w:ind w:left="4535"/>
        <w:outlineLvl w:val="1"/>
      </w:pPr>
    </w:p>
    <w:p w:rsidR="002F4CED" w:rsidRPr="00E17B07" w:rsidRDefault="003A7370" w:rsidP="002F4CED">
      <w:pPr>
        <w:widowControl w:val="0"/>
        <w:spacing w:line="192" w:lineRule="auto"/>
        <w:ind w:left="4535"/>
        <w:outlineLvl w:val="1"/>
      </w:pPr>
      <w:r w:rsidRPr="00E17B07">
        <w:t>ПРИЛ</w:t>
      </w:r>
      <w:r w:rsidR="002F4CED" w:rsidRPr="00E17B07">
        <w:t xml:space="preserve">ОЖЕНИЕ </w:t>
      </w:r>
      <w:r w:rsidR="00C06732" w:rsidRPr="00E17B07">
        <w:t>3</w:t>
      </w:r>
    </w:p>
    <w:p w:rsidR="002F4CED" w:rsidRPr="00E17B07" w:rsidRDefault="002F4CED" w:rsidP="002F4CED">
      <w:pPr>
        <w:widowControl w:val="0"/>
        <w:spacing w:line="192" w:lineRule="auto"/>
        <w:ind w:left="4535"/>
        <w:outlineLvl w:val="1"/>
        <w:rPr>
          <w:color w:val="000000"/>
          <w:shd w:val="clear" w:color="auto" w:fill="F1C100"/>
        </w:rPr>
      </w:pPr>
    </w:p>
    <w:p w:rsidR="002F4CED" w:rsidRPr="00E17B07" w:rsidRDefault="002F4CED" w:rsidP="002F4CED">
      <w:pPr>
        <w:widowControl w:val="0"/>
        <w:spacing w:line="192" w:lineRule="auto"/>
        <w:ind w:left="4535"/>
        <w:rPr>
          <w:color w:val="000000"/>
        </w:rPr>
      </w:pPr>
      <w:r w:rsidRPr="00E17B07">
        <w:rPr>
          <w:color w:val="000000"/>
        </w:rPr>
        <w:lastRenderedPageBreak/>
        <w:t>к Положению о муниципальном жилищном контроле в муниципальном образовании Солнечный сельсовет</w:t>
      </w:r>
    </w:p>
    <w:p w:rsidR="002F4CED" w:rsidRPr="00E17B07" w:rsidRDefault="002F4CED" w:rsidP="002F4C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F4CED" w:rsidRPr="00E17B07" w:rsidRDefault="002F4CED" w:rsidP="002F4C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7B07">
        <w:rPr>
          <w:rFonts w:ascii="Times New Roman" w:hAnsi="Times New Roman" w:cs="Times New Roman"/>
          <w:sz w:val="24"/>
          <w:szCs w:val="24"/>
        </w:rPr>
        <w:t>Ключевые показатели</w:t>
      </w:r>
    </w:p>
    <w:p w:rsidR="002F4CED" w:rsidRPr="00E17B07" w:rsidRDefault="002F4CED" w:rsidP="002F4C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7B07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контроля на территории </w:t>
      </w:r>
      <w:r w:rsidRPr="00E17B0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образовании Солнечный сельсовет</w:t>
      </w:r>
      <w:r w:rsidRPr="00E17B07">
        <w:rPr>
          <w:rFonts w:ascii="Times New Roman" w:hAnsi="Times New Roman" w:cs="Times New Roman"/>
          <w:sz w:val="24"/>
          <w:szCs w:val="24"/>
        </w:rPr>
        <w:t xml:space="preserve"> и их целевые значения, индикативные показатели в сфере муниципального жилищного контроля на территории </w:t>
      </w:r>
      <w:r w:rsidRPr="00E17B0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Солнечный сельсовет</w:t>
      </w:r>
    </w:p>
    <w:p w:rsidR="002F4CED" w:rsidRPr="00E17B07" w:rsidRDefault="002F4CED" w:rsidP="002F4C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CED" w:rsidRPr="00E17B07" w:rsidRDefault="002F4CED" w:rsidP="002F4C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1. Ключевые показатели в сфере муниципального жилищного контроля на территории </w:t>
      </w:r>
      <w:r w:rsidRPr="00E17B07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Солнечный сельсовет</w:t>
      </w: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 и их целевые значения: </w:t>
      </w:r>
    </w:p>
    <w:p w:rsidR="002F4CED" w:rsidRPr="00E17B07" w:rsidRDefault="002F4CED" w:rsidP="002F4C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35"/>
        <w:gridCol w:w="3236"/>
      </w:tblGrid>
      <w:tr w:rsidR="002F4CED" w:rsidRPr="00E17B07" w:rsidTr="003062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Ключевые показатели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Целевые значения</w:t>
            </w:r>
            <w:proofErr w:type="gramStart"/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F4CED" w:rsidRPr="00E17B07" w:rsidTr="003062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70-80</w:t>
            </w:r>
          </w:p>
        </w:tc>
      </w:tr>
      <w:tr w:rsidR="002F4CED" w:rsidRPr="00E17B07" w:rsidTr="003062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F4CED" w:rsidRPr="00E17B07" w:rsidTr="003062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D" w:rsidRPr="00E17B07" w:rsidRDefault="002F4CED" w:rsidP="003062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B0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2F4CED" w:rsidRPr="00E17B07" w:rsidRDefault="002F4CED" w:rsidP="002F4C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CED" w:rsidRPr="00E17B07" w:rsidRDefault="002F4CED" w:rsidP="002F4C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2. Индикативные показатели в сфере муниципального жилищного контроля в </w:t>
      </w:r>
      <w:r w:rsidRPr="00E17B07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муниципальном образовании Солнечный сельсовет</w:t>
      </w: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1) количество обращений граждан и организаций о нарушении обязательных требований, поступивших в орган муниципального контроля;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2) количество проведенных органом муниципального контроля внеплановых контрольных мероприятий;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4) количество выявленных органом муниципального контроля нарушений обязательных требований;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5) количество устраненных нарушений обязательных требований;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 xml:space="preserve">6) количество поступивших возражений в отношении акта контрольного мероприятия; </w:t>
      </w:r>
    </w:p>
    <w:p w:rsidR="002F4CED" w:rsidRPr="00E17B07" w:rsidRDefault="002F4CED" w:rsidP="002F4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7B07">
        <w:rPr>
          <w:rFonts w:ascii="Times New Roman" w:hAnsi="Times New Roman" w:cs="Times New Roman"/>
          <w:b w:val="0"/>
          <w:sz w:val="24"/>
          <w:szCs w:val="24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2F4CED" w:rsidRPr="00E17B07" w:rsidRDefault="002F4CED" w:rsidP="002F4CED">
      <w:pPr>
        <w:spacing w:line="276" w:lineRule="auto"/>
        <w:jc w:val="center"/>
        <w:rPr>
          <w:color w:val="000000"/>
        </w:rPr>
      </w:pPr>
    </w:p>
    <w:p w:rsidR="002F4CED" w:rsidRPr="00E17B07" w:rsidRDefault="002F4CED" w:rsidP="002F4CED">
      <w:pPr>
        <w:spacing w:line="276" w:lineRule="auto"/>
        <w:jc w:val="center"/>
        <w:rPr>
          <w:color w:val="000000"/>
        </w:rPr>
      </w:pPr>
    </w:p>
    <w:p w:rsidR="0090675C" w:rsidRPr="00E17B07" w:rsidRDefault="0090675C"/>
    <w:sectPr w:rsidR="0090675C" w:rsidRPr="00E17B07" w:rsidSect="00A6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6E"/>
    <w:rsid w:val="00167DE1"/>
    <w:rsid w:val="00236F3D"/>
    <w:rsid w:val="002849FE"/>
    <w:rsid w:val="00296DD0"/>
    <w:rsid w:val="002F4CED"/>
    <w:rsid w:val="003A7370"/>
    <w:rsid w:val="005821A2"/>
    <w:rsid w:val="005E243A"/>
    <w:rsid w:val="006B1FA2"/>
    <w:rsid w:val="00787CF9"/>
    <w:rsid w:val="007F0BC5"/>
    <w:rsid w:val="0090675C"/>
    <w:rsid w:val="00967E48"/>
    <w:rsid w:val="00A62119"/>
    <w:rsid w:val="00AA4223"/>
    <w:rsid w:val="00AD4C03"/>
    <w:rsid w:val="00AE0C28"/>
    <w:rsid w:val="00B4516E"/>
    <w:rsid w:val="00BA6FB8"/>
    <w:rsid w:val="00C06732"/>
    <w:rsid w:val="00C5197E"/>
    <w:rsid w:val="00C928AE"/>
    <w:rsid w:val="00DC1EC3"/>
    <w:rsid w:val="00E17B07"/>
    <w:rsid w:val="00F5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BC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C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2F4CE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2F4C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F4CED"/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2F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F0B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е вступил в силу"/>
    <w:basedOn w:val="a0"/>
    <w:rsid w:val="007F0BC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5">
    <w:name w:val="Hyperlink"/>
    <w:basedOn w:val="a0"/>
    <w:uiPriority w:val="99"/>
    <w:unhideWhenUsed/>
    <w:rsid w:val="00236F3D"/>
    <w:rPr>
      <w:color w:val="0000FF"/>
      <w:u w:val="single"/>
    </w:rPr>
  </w:style>
  <w:style w:type="paragraph" w:customStyle="1" w:styleId="Style1">
    <w:name w:val="Style1"/>
    <w:basedOn w:val="a"/>
    <w:uiPriority w:val="99"/>
    <w:rsid w:val="00236F3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236F3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C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2F4CE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2F4C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F4CED"/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2F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24</cp:revision>
  <cp:lastPrinted>2022-02-24T01:52:00Z</cp:lastPrinted>
  <dcterms:created xsi:type="dcterms:W3CDTF">2022-02-18T06:38:00Z</dcterms:created>
  <dcterms:modified xsi:type="dcterms:W3CDTF">2022-02-25T00:38:00Z</dcterms:modified>
</cp:coreProperties>
</file>