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8F" w:rsidRPr="00897FE3" w:rsidRDefault="00197A8F" w:rsidP="00897FE3">
      <w:pPr>
        <w:spacing w:after="0" w:line="276" w:lineRule="auto"/>
        <w:jc w:val="both"/>
        <w:rPr>
          <w:rFonts w:ascii="Inter V" w:hAnsi="Inter V" w:cs="Segoe UI"/>
          <w:noProof/>
          <w:sz w:val="24"/>
          <w:szCs w:val="24"/>
          <w:lang w:eastAsia="ru-RU"/>
        </w:rPr>
      </w:pPr>
    </w:p>
    <w:p w:rsidR="00197A8F" w:rsidRPr="00897FE3" w:rsidRDefault="00197A8F" w:rsidP="00897FE3">
      <w:pPr>
        <w:spacing w:after="0" w:line="276" w:lineRule="auto"/>
        <w:jc w:val="both"/>
        <w:rPr>
          <w:rFonts w:ascii="Inter V" w:hAnsi="Inter V" w:cs="Times New Roman"/>
          <w:sz w:val="24"/>
          <w:szCs w:val="24"/>
        </w:rPr>
      </w:pPr>
      <w:r w:rsidRPr="00897FE3">
        <w:rPr>
          <w:rFonts w:ascii="Inter V" w:hAnsi="Inter V"/>
          <w:noProof/>
          <w:sz w:val="24"/>
          <w:szCs w:val="24"/>
          <w:lang w:eastAsia="ru-RU"/>
        </w:rPr>
        <w:drawing>
          <wp:inline distT="0" distB="0" distL="0" distR="0">
            <wp:extent cx="27432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FE3">
        <w:rPr>
          <w:rFonts w:ascii="Inter V" w:hAnsi="Inter V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C449D5" w:rsidRPr="00897FE3" w:rsidRDefault="00A25BDB" w:rsidP="00A25BDB">
      <w:pPr>
        <w:spacing w:after="0" w:line="276" w:lineRule="auto"/>
        <w:jc w:val="right"/>
        <w:rPr>
          <w:rFonts w:ascii="Inter V" w:hAnsi="Inter V"/>
          <w:sz w:val="24"/>
          <w:szCs w:val="24"/>
        </w:rPr>
      </w:pPr>
      <w:r>
        <w:rPr>
          <w:rFonts w:ascii="Inter V" w:hAnsi="Inter V"/>
          <w:sz w:val="24"/>
          <w:szCs w:val="24"/>
        </w:rPr>
        <w:t>20</w:t>
      </w:r>
      <w:r w:rsidR="00897FE3" w:rsidRPr="00897FE3">
        <w:rPr>
          <w:rFonts w:ascii="Inter V" w:hAnsi="Inter V"/>
          <w:sz w:val="24"/>
          <w:szCs w:val="24"/>
        </w:rPr>
        <w:t>.07</w:t>
      </w:r>
      <w:r w:rsidR="00197A8F" w:rsidRPr="00897FE3">
        <w:rPr>
          <w:rFonts w:ascii="Inter V" w:hAnsi="Inter V"/>
          <w:sz w:val="24"/>
          <w:szCs w:val="24"/>
        </w:rPr>
        <w:t>.2022</w:t>
      </w:r>
    </w:p>
    <w:p w:rsidR="00CE4435" w:rsidRPr="00897FE3" w:rsidRDefault="00CE4435" w:rsidP="00897FE3">
      <w:pPr>
        <w:spacing w:after="0" w:line="276" w:lineRule="auto"/>
        <w:jc w:val="both"/>
        <w:rPr>
          <w:rFonts w:ascii="Inter V" w:hAnsi="Inter V"/>
          <w:sz w:val="24"/>
          <w:szCs w:val="24"/>
        </w:rPr>
      </w:pPr>
    </w:p>
    <w:p w:rsidR="00A25BDB" w:rsidRPr="00F33E22" w:rsidRDefault="00A25BDB" w:rsidP="003F0491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33E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Хакасии вырос спрос на</w:t>
      </w:r>
      <w:r w:rsidR="0065405D" w:rsidRPr="00F33E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555917" w:rsidRPr="00F33E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земельные участки</w:t>
      </w:r>
    </w:p>
    <w:p w:rsidR="00A25BDB" w:rsidRDefault="00A25BDB" w:rsidP="003F0491">
      <w:pPr>
        <w:shd w:val="clear" w:color="auto" w:fill="FFFFFF"/>
        <w:spacing w:after="0" w:line="276" w:lineRule="auto"/>
        <w:jc w:val="center"/>
        <w:outlineLvl w:val="0"/>
        <w:rPr>
          <w:rFonts w:ascii="Inter V" w:eastAsia="Times New Roman" w:hAnsi="Inter V" w:cs="Arial"/>
          <w:b/>
          <w:bCs/>
          <w:kern w:val="36"/>
          <w:sz w:val="24"/>
          <w:szCs w:val="24"/>
          <w:lang w:eastAsia="ru-RU"/>
        </w:rPr>
      </w:pPr>
    </w:p>
    <w:p w:rsidR="0065405D" w:rsidRPr="00F33E22" w:rsidRDefault="00A25BDB" w:rsidP="0065405D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Росреестр Хакасии подвел итоги за первое полугодие по регистрации прав на недвижимость. </w:t>
      </w:r>
      <w:r w:rsidR="00555917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Статистика показывает, что жители региона стали чаще покупать и регистрировать права собственности на земельные участки, в том числе </w:t>
      </w:r>
      <w:r w:rsidR="00BC2BBF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приобретенные </w:t>
      </w:r>
      <w:r w:rsidR="00555917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ипотеку. В</w:t>
      </w:r>
      <w:r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едомство за шесть месяцев </w:t>
      </w:r>
      <w:r w:rsidR="00555917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зарегистрировало почти 13,5 тысяч прав </w:t>
      </w:r>
      <w:r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уча</w:t>
      </w:r>
      <w:r w:rsidR="000F4AFB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стки, что</w:t>
      </w:r>
      <w:r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</w:t>
      </w:r>
      <w:r w:rsidR="00555917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6,8</w:t>
      </w:r>
      <w:r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% выше показателя за аналогичн</w:t>
      </w:r>
      <w:r w:rsidR="00555917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ый период прошлого года.</w:t>
      </w:r>
    </w:p>
    <w:p w:rsidR="0065405D" w:rsidRPr="00F33E22" w:rsidRDefault="000F4AFB" w:rsidP="0065405D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Зарегистрировано </w:t>
      </w:r>
      <w:r w:rsidR="00A17CA0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более 7 тысяч прав на жилые помещения</w:t>
      </w:r>
      <w:r w:rsidR="00555917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A17CA0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более 3 тысяч </w:t>
      </w:r>
      <w:r w:rsidR="00555917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ипотек -</w:t>
      </w:r>
      <w:r w:rsidR="0065405D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500 штук больше по </w:t>
      </w:r>
      <w:r w:rsidR="00A17CA0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сравнению с</w:t>
      </w:r>
      <w:r w:rsidR="00BC2BBF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шестью</w:t>
      </w:r>
      <w:r w:rsidR="00A17CA0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месяцам</w:t>
      </w:r>
      <w:r w:rsidR="0065405D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прошлого года. </w:t>
      </w:r>
      <w:r w:rsidR="00BC2BBF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</w:t>
      </w:r>
      <w:r w:rsidR="00555917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ольшинство зарегистрированных ипотек приходится на загородную недвижимость - </w:t>
      </w:r>
      <w:r w:rsidR="0065405D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земельные участки, дома, меньше –</w:t>
      </w:r>
      <w:r w:rsidR="00555917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</w:t>
      </w:r>
      <w:r w:rsidR="0065405D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квартиры, нежилые помещения. </w:t>
      </w:r>
    </w:p>
    <w:p w:rsidR="00653BD8" w:rsidRPr="00F33E22" w:rsidRDefault="00A17CA0" w:rsidP="0065405D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Показатели по покупке недвижимости на этапе строительства остаются на уровне прошлого года – чуть более 550 заявлений на регистрацию договоров участия в</w:t>
      </w:r>
      <w:r w:rsidR="00D21E09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долевом</w:t>
      </w:r>
      <w:r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строительстве поступило за полугодие прошлого и этого года. </w:t>
      </w:r>
    </w:p>
    <w:p w:rsidR="00A17CA0" w:rsidRPr="00F33E22" w:rsidRDefault="00555917" w:rsidP="0065405D">
      <w:pPr>
        <w:shd w:val="clear" w:color="auto" w:fill="FFFFFF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Всего Росреестр Хакасии в первом полугодии обработал</w:t>
      </w:r>
      <w:r w:rsidR="001E7B94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более 72 тысяч заявлений, поступивших на</w:t>
      </w:r>
      <w:r w:rsidR="00D21E09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госрегистрацию</w:t>
      </w:r>
      <w:bookmarkStart w:id="0" w:name="_GoBack"/>
      <w:bookmarkEnd w:id="0"/>
      <w:r w:rsidR="001E7B94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прав на не</w:t>
      </w:r>
      <w:r w:rsidR="00BC2BBF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движимость и постановку</w:t>
      </w:r>
      <w:r w:rsidR="001E7B94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объектов на кадастровый учет</w:t>
      </w:r>
      <w:r w:rsidR="0065405D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из них в электронном виде подано более 45% заявлений, это на 12% больше показателя прошлого года. </w:t>
      </w:r>
      <w:r w:rsidR="001E7B94" w:rsidRPr="00F33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0F4AFB" w:rsidRPr="00F33E22" w:rsidRDefault="000F4AFB" w:rsidP="00A25BDB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3BD8" w:rsidRPr="00F33E22" w:rsidRDefault="00F33E22" w:rsidP="003F0491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2830765" cy="2122998"/>
            <wp:effectExtent l="19050" t="0" r="7685" b="0"/>
            <wp:docPr id="2" name="Рисунок 1" descr="домик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ик(4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310" cy="212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2830766" cy="2122999"/>
            <wp:effectExtent l="19050" t="0" r="7684" b="0"/>
            <wp:docPr id="3" name="Рисунок 2" descr="источник Росреестр Хака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чник Росреестр Хакаси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310" cy="212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491" w:rsidRPr="00F33E22" w:rsidRDefault="003F0491" w:rsidP="00897FE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730B9" w:rsidRPr="00F33E22" w:rsidRDefault="005730B9" w:rsidP="00897FE3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</w:pPr>
      <w:r w:rsidRPr="00F33E22">
        <w:rPr>
          <w:rFonts w:ascii="Times New Roman" w:eastAsia="Calibri" w:hAnsi="Times New Roman" w:cs="Times New Roman"/>
          <w:noProof/>
          <w:sz w:val="16"/>
          <w:szCs w:val="16"/>
          <w:lang w:eastAsia="sk-SK"/>
        </w:rPr>
        <w:t>Контакты для СМИ</w:t>
      </w:r>
    </w:p>
    <w:p w:rsidR="005730B9" w:rsidRPr="00F33E22" w:rsidRDefault="005730B9" w:rsidP="00897FE3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33E22">
        <w:rPr>
          <w:rFonts w:ascii="Times New Roman" w:eastAsia="Calibri" w:hAnsi="Times New Roman" w:cs="Times New Roman"/>
          <w:sz w:val="16"/>
          <w:szCs w:val="16"/>
        </w:rPr>
        <w:t>Пресс-служба Росреестра РХ и Кадастровой палаты РХ</w:t>
      </w:r>
    </w:p>
    <w:p w:rsidR="005730B9" w:rsidRPr="00F33E22" w:rsidRDefault="005730B9" w:rsidP="00897FE3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33E22">
        <w:rPr>
          <w:rFonts w:ascii="Times New Roman" w:eastAsia="Calibri" w:hAnsi="Times New Roman" w:cs="Times New Roman"/>
          <w:sz w:val="16"/>
          <w:szCs w:val="16"/>
        </w:rPr>
        <w:t>Тел. 23-99-88, 8(983)273-7509</w:t>
      </w:r>
    </w:p>
    <w:p w:rsidR="005730B9" w:rsidRPr="00F33E22" w:rsidRDefault="00501F29" w:rsidP="00897FE3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ru-RU"/>
        </w:rPr>
      </w:pPr>
      <w:hyperlink r:id="rId7" w:history="1">
        <w:r w:rsidR="005730B9" w:rsidRPr="00F33E22">
          <w:rPr>
            <w:rFonts w:ascii="Times New Roman" w:eastAsia="Calibri" w:hAnsi="Times New Roman" w:cs="Times New Roman"/>
            <w:sz w:val="16"/>
            <w:szCs w:val="16"/>
            <w:shd w:val="clear" w:color="auto" w:fill="FFFFFF"/>
            <w:lang w:eastAsia="ru-RU"/>
          </w:rPr>
          <w:t>19</w:t>
        </w:r>
        <w:r w:rsidR="005730B9" w:rsidRPr="00F33E22">
          <w:rPr>
            <w:rFonts w:ascii="Times New Roman" w:eastAsia="Calibri" w:hAnsi="Times New Roman" w:cs="Times New Roman"/>
            <w:sz w:val="16"/>
            <w:szCs w:val="16"/>
            <w:shd w:val="clear" w:color="auto" w:fill="FFFFFF"/>
            <w:lang w:val="en-US" w:eastAsia="ru-RU"/>
          </w:rPr>
          <w:t>press</w:t>
        </w:r>
        <w:r w:rsidR="005730B9" w:rsidRPr="00F33E22">
          <w:rPr>
            <w:rFonts w:ascii="Times New Roman" w:eastAsia="Calibri" w:hAnsi="Times New Roman" w:cs="Times New Roman"/>
            <w:sz w:val="16"/>
            <w:szCs w:val="16"/>
            <w:shd w:val="clear" w:color="auto" w:fill="FFFFFF"/>
            <w:lang w:eastAsia="ru-RU"/>
          </w:rPr>
          <w:t>_</w:t>
        </w:r>
        <w:r w:rsidR="005730B9" w:rsidRPr="00F33E22">
          <w:rPr>
            <w:rFonts w:ascii="Times New Roman" w:eastAsia="Calibri" w:hAnsi="Times New Roman" w:cs="Times New Roman"/>
            <w:sz w:val="16"/>
            <w:szCs w:val="16"/>
            <w:shd w:val="clear" w:color="auto" w:fill="FFFFFF"/>
            <w:lang w:val="en-US" w:eastAsia="ru-RU"/>
          </w:rPr>
          <w:t>rosreestr</w:t>
        </w:r>
        <w:r w:rsidR="005730B9" w:rsidRPr="00F33E22">
          <w:rPr>
            <w:rFonts w:ascii="Times New Roman" w:eastAsia="Calibri" w:hAnsi="Times New Roman" w:cs="Times New Roman"/>
            <w:sz w:val="16"/>
            <w:szCs w:val="16"/>
            <w:shd w:val="clear" w:color="auto" w:fill="FFFFFF"/>
            <w:lang w:eastAsia="ru-RU"/>
          </w:rPr>
          <w:t>@</w:t>
        </w:r>
        <w:r w:rsidR="005730B9" w:rsidRPr="00F33E22">
          <w:rPr>
            <w:rFonts w:ascii="Times New Roman" w:eastAsia="Calibri" w:hAnsi="Times New Roman" w:cs="Times New Roman"/>
            <w:sz w:val="16"/>
            <w:szCs w:val="16"/>
            <w:shd w:val="clear" w:color="auto" w:fill="FFFFFF"/>
            <w:lang w:val="en-US" w:eastAsia="ru-RU"/>
          </w:rPr>
          <w:t>mail</w:t>
        </w:r>
        <w:r w:rsidR="005730B9" w:rsidRPr="00F33E22">
          <w:rPr>
            <w:rFonts w:ascii="Times New Roman" w:eastAsia="Calibri" w:hAnsi="Times New Roman" w:cs="Times New Roman"/>
            <w:sz w:val="16"/>
            <w:szCs w:val="16"/>
            <w:shd w:val="clear" w:color="auto" w:fill="FFFFFF"/>
            <w:lang w:eastAsia="ru-RU"/>
          </w:rPr>
          <w:t>.</w:t>
        </w:r>
        <w:r w:rsidR="005730B9" w:rsidRPr="00F33E22">
          <w:rPr>
            <w:rFonts w:ascii="Times New Roman" w:eastAsia="Calibri" w:hAnsi="Times New Roman" w:cs="Times New Roman"/>
            <w:sz w:val="16"/>
            <w:szCs w:val="16"/>
            <w:shd w:val="clear" w:color="auto" w:fill="FFFFFF"/>
            <w:lang w:val="en-US" w:eastAsia="ru-RU"/>
          </w:rPr>
          <w:t>ru</w:t>
        </w:r>
      </w:hyperlink>
    </w:p>
    <w:p w:rsidR="005730B9" w:rsidRPr="00F33E22" w:rsidRDefault="00501F29" w:rsidP="00897FE3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ru-RU"/>
        </w:rPr>
      </w:pPr>
      <w:hyperlink r:id="rId8" w:history="1">
        <w:r w:rsidR="005730B9" w:rsidRPr="00F33E22">
          <w:rPr>
            <w:rFonts w:ascii="Times New Roman" w:eastAsia="Calibri" w:hAnsi="Times New Roman" w:cs="Times New Roman"/>
            <w:sz w:val="16"/>
            <w:szCs w:val="16"/>
            <w:shd w:val="clear" w:color="auto" w:fill="FFFFFF"/>
            <w:lang w:val="en-US" w:eastAsia="ru-RU"/>
          </w:rPr>
          <w:t>www</w:t>
        </w:r>
        <w:r w:rsidR="005730B9" w:rsidRPr="00F33E22">
          <w:rPr>
            <w:rFonts w:ascii="Times New Roman" w:eastAsia="Calibri" w:hAnsi="Times New Roman" w:cs="Times New Roman"/>
            <w:sz w:val="16"/>
            <w:szCs w:val="16"/>
            <w:shd w:val="clear" w:color="auto" w:fill="FFFFFF"/>
            <w:lang w:eastAsia="ru-RU"/>
          </w:rPr>
          <w:t>.</w:t>
        </w:r>
        <w:proofErr w:type="spellStart"/>
        <w:r w:rsidR="005730B9" w:rsidRPr="00F33E22">
          <w:rPr>
            <w:rFonts w:ascii="Times New Roman" w:eastAsia="Calibri" w:hAnsi="Times New Roman" w:cs="Times New Roman"/>
            <w:sz w:val="16"/>
            <w:szCs w:val="16"/>
            <w:shd w:val="clear" w:color="auto" w:fill="FFFFFF"/>
            <w:lang w:val="en-US" w:eastAsia="ru-RU"/>
          </w:rPr>
          <w:t>rosreestr</w:t>
        </w:r>
        <w:proofErr w:type="spellEnd"/>
        <w:r w:rsidR="005730B9" w:rsidRPr="00F33E22">
          <w:rPr>
            <w:rFonts w:ascii="Times New Roman" w:eastAsia="Calibri" w:hAnsi="Times New Roman" w:cs="Times New Roman"/>
            <w:sz w:val="16"/>
            <w:szCs w:val="16"/>
            <w:shd w:val="clear" w:color="auto" w:fill="FFFFFF"/>
            <w:lang w:eastAsia="ru-RU"/>
          </w:rPr>
          <w:t>.</w:t>
        </w:r>
        <w:proofErr w:type="spellStart"/>
        <w:r w:rsidR="005730B9" w:rsidRPr="00F33E22">
          <w:rPr>
            <w:rFonts w:ascii="Times New Roman" w:eastAsia="Calibri" w:hAnsi="Times New Roman" w:cs="Times New Roman"/>
            <w:sz w:val="16"/>
            <w:szCs w:val="16"/>
            <w:shd w:val="clear" w:color="auto" w:fill="FFFFFF"/>
            <w:lang w:val="en-US" w:eastAsia="ru-RU"/>
          </w:rPr>
          <w:t>ru</w:t>
        </w:r>
        <w:proofErr w:type="spellEnd"/>
      </w:hyperlink>
    </w:p>
    <w:p w:rsidR="00C449D5" w:rsidRPr="00F33E22" w:rsidRDefault="005730B9" w:rsidP="00897FE3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ru-RU"/>
        </w:rPr>
      </w:pPr>
      <w:r w:rsidRPr="00F33E22"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val="en-US" w:eastAsia="ru-RU"/>
        </w:rPr>
        <w:t>https</w:t>
      </w:r>
      <w:r w:rsidRPr="00F33E22"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ru-RU"/>
        </w:rPr>
        <w:t>://</w:t>
      </w:r>
      <w:proofErr w:type="spellStart"/>
      <w:r w:rsidRPr="00F33E22"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val="en-US" w:eastAsia="ru-RU"/>
        </w:rPr>
        <w:t>kadastr</w:t>
      </w:r>
      <w:proofErr w:type="spellEnd"/>
      <w:r w:rsidRPr="00F33E22"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ru-RU"/>
        </w:rPr>
        <w:t>.</w:t>
      </w:r>
      <w:proofErr w:type="spellStart"/>
      <w:r w:rsidRPr="00F33E22"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val="en-US" w:eastAsia="ru-RU"/>
        </w:rPr>
        <w:t>ru</w:t>
      </w:r>
      <w:proofErr w:type="spellEnd"/>
      <w:r w:rsidRPr="00F33E22"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ru-RU"/>
        </w:rPr>
        <w:t>/</w:t>
      </w:r>
    </w:p>
    <w:sectPr w:rsidR="00C449D5" w:rsidRPr="00F33E22" w:rsidSect="00FE50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altName w:val="MS Mincho"/>
    <w:charset w:val="CC"/>
    <w:family w:val="auto"/>
    <w:pitch w:val="variable"/>
    <w:sig w:usb0="00000001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06AE"/>
    <w:rsid w:val="00030856"/>
    <w:rsid w:val="0003420A"/>
    <w:rsid w:val="00044010"/>
    <w:rsid w:val="00057E6C"/>
    <w:rsid w:val="000906AE"/>
    <w:rsid w:val="000B6B8E"/>
    <w:rsid w:val="000F4AFB"/>
    <w:rsid w:val="001748D0"/>
    <w:rsid w:val="00197A8F"/>
    <w:rsid w:val="001B2F30"/>
    <w:rsid w:val="001C13E3"/>
    <w:rsid w:val="001E7B94"/>
    <w:rsid w:val="001F45DF"/>
    <w:rsid w:val="00205D62"/>
    <w:rsid w:val="002070C1"/>
    <w:rsid w:val="00211539"/>
    <w:rsid w:val="00244C12"/>
    <w:rsid w:val="00267F04"/>
    <w:rsid w:val="002C6354"/>
    <w:rsid w:val="002D6E8B"/>
    <w:rsid w:val="002E4287"/>
    <w:rsid w:val="003424D0"/>
    <w:rsid w:val="00386232"/>
    <w:rsid w:val="003D342E"/>
    <w:rsid w:val="003F0491"/>
    <w:rsid w:val="00420003"/>
    <w:rsid w:val="00492E52"/>
    <w:rsid w:val="004A07E7"/>
    <w:rsid w:val="004A5313"/>
    <w:rsid w:val="004D77C0"/>
    <w:rsid w:val="00501F29"/>
    <w:rsid w:val="00511E11"/>
    <w:rsid w:val="00555917"/>
    <w:rsid w:val="005730B9"/>
    <w:rsid w:val="005755A6"/>
    <w:rsid w:val="00582ABB"/>
    <w:rsid w:val="00594EB5"/>
    <w:rsid w:val="005E5F01"/>
    <w:rsid w:val="0062622E"/>
    <w:rsid w:val="00653BD8"/>
    <w:rsid w:val="0065405D"/>
    <w:rsid w:val="006748CB"/>
    <w:rsid w:val="006959A4"/>
    <w:rsid w:val="006C4040"/>
    <w:rsid w:val="007361DF"/>
    <w:rsid w:val="00736F65"/>
    <w:rsid w:val="00752168"/>
    <w:rsid w:val="007A1CA7"/>
    <w:rsid w:val="007B6F21"/>
    <w:rsid w:val="008308E5"/>
    <w:rsid w:val="0083593E"/>
    <w:rsid w:val="008429C2"/>
    <w:rsid w:val="00897FE3"/>
    <w:rsid w:val="008B6B3E"/>
    <w:rsid w:val="008C6B5A"/>
    <w:rsid w:val="00987A56"/>
    <w:rsid w:val="009C6747"/>
    <w:rsid w:val="009D5B72"/>
    <w:rsid w:val="009F088E"/>
    <w:rsid w:val="00A136D3"/>
    <w:rsid w:val="00A17CA0"/>
    <w:rsid w:val="00A25BDB"/>
    <w:rsid w:val="00A771C5"/>
    <w:rsid w:val="00AF6368"/>
    <w:rsid w:val="00B01B8F"/>
    <w:rsid w:val="00B032F3"/>
    <w:rsid w:val="00B34F29"/>
    <w:rsid w:val="00B3751C"/>
    <w:rsid w:val="00B40434"/>
    <w:rsid w:val="00B50BED"/>
    <w:rsid w:val="00B7487A"/>
    <w:rsid w:val="00B9449E"/>
    <w:rsid w:val="00BC2BBF"/>
    <w:rsid w:val="00BE738C"/>
    <w:rsid w:val="00BF5DD4"/>
    <w:rsid w:val="00C14266"/>
    <w:rsid w:val="00C447EC"/>
    <w:rsid w:val="00C449D5"/>
    <w:rsid w:val="00C540EA"/>
    <w:rsid w:val="00CE4435"/>
    <w:rsid w:val="00CE4C19"/>
    <w:rsid w:val="00D21E09"/>
    <w:rsid w:val="00D50C7E"/>
    <w:rsid w:val="00D7234A"/>
    <w:rsid w:val="00DB5FB6"/>
    <w:rsid w:val="00E11D33"/>
    <w:rsid w:val="00E5746A"/>
    <w:rsid w:val="00E93B5A"/>
    <w:rsid w:val="00E9699F"/>
    <w:rsid w:val="00EA0C5F"/>
    <w:rsid w:val="00EB6179"/>
    <w:rsid w:val="00ED732D"/>
    <w:rsid w:val="00F22EE5"/>
    <w:rsid w:val="00F33E22"/>
    <w:rsid w:val="00F74B8B"/>
    <w:rsid w:val="00F834E6"/>
    <w:rsid w:val="00F97ADD"/>
    <w:rsid w:val="00FE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197A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1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7A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0B9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1F45DF"/>
  </w:style>
  <w:style w:type="character" w:styleId="a7">
    <w:name w:val="Strong"/>
    <w:basedOn w:val="a0"/>
    <w:uiPriority w:val="22"/>
    <w:qFormat/>
    <w:rsid w:val="00511E11"/>
    <w:rPr>
      <w:b/>
      <w:bCs/>
    </w:rPr>
  </w:style>
  <w:style w:type="paragraph" w:styleId="a8">
    <w:name w:val="No Spacing"/>
    <w:uiPriority w:val="1"/>
    <w:qFormat/>
    <w:rsid w:val="00736F65"/>
    <w:pPr>
      <w:spacing w:after="0" w:line="240" w:lineRule="auto"/>
    </w:pPr>
  </w:style>
  <w:style w:type="character" w:styleId="a9">
    <w:name w:val="Emphasis"/>
    <w:basedOn w:val="a0"/>
    <w:uiPriority w:val="20"/>
    <w:qFormat/>
    <w:rsid w:val="00897F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1102">
          <w:blockQuote w:val="1"/>
          <w:marLeft w:val="600"/>
          <w:marRight w:val="0"/>
          <w:marTop w:val="0"/>
          <w:marBottom w:val="315"/>
          <w:divBdr>
            <w:top w:val="none" w:sz="0" w:space="8" w:color="auto"/>
            <w:left w:val="single" w:sz="24" w:space="16" w:color="F2F2F2"/>
            <w:bottom w:val="none" w:sz="0" w:space="8" w:color="auto"/>
            <w:right w:val="none" w:sz="0" w:space="16" w:color="auto"/>
          </w:divBdr>
        </w:div>
      </w:divsChild>
    </w:div>
    <w:div w:id="1407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9press_rosree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c400</cp:lastModifiedBy>
  <cp:revision>46</cp:revision>
  <cp:lastPrinted>2022-07-20T03:10:00Z</cp:lastPrinted>
  <dcterms:created xsi:type="dcterms:W3CDTF">2022-06-02T07:40:00Z</dcterms:created>
  <dcterms:modified xsi:type="dcterms:W3CDTF">2022-07-21T14:00:00Z</dcterms:modified>
</cp:coreProperties>
</file>