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94" w:rsidRPr="00C61BEC" w:rsidRDefault="00F66594" w:rsidP="00944DF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90170</wp:posOffset>
            </wp:positionV>
            <wp:extent cx="661035" cy="689610"/>
            <wp:effectExtent l="19050" t="0" r="5715" b="0"/>
            <wp:wrapSquare wrapText="left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68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61BEC">
        <w:rPr>
          <w:rFonts w:ascii="Times New Roman" w:hAnsi="Times New Roman" w:cs="Times New Roman"/>
          <w:b/>
          <w:sz w:val="26"/>
          <w:szCs w:val="26"/>
        </w:rPr>
        <w:br w:type="textWrapping" w:clear="all"/>
      </w:r>
      <w:r w:rsidRPr="00C61BEC">
        <w:rPr>
          <w:rFonts w:ascii="Times New Roman" w:hAnsi="Times New Roman" w:cs="Times New Roman"/>
          <w:sz w:val="26"/>
          <w:szCs w:val="26"/>
        </w:rPr>
        <w:t xml:space="preserve">РОССИЙСКАЯ ФЕДЕРАЦИЯ                                        РОССИЯ ФЕДЕРАЦИЯЗЫ </w:t>
      </w:r>
    </w:p>
    <w:p w:rsidR="00F66594" w:rsidRPr="00C61BEC" w:rsidRDefault="00F66594" w:rsidP="00944DF0">
      <w:pPr>
        <w:spacing w:after="0" w:line="240" w:lineRule="auto"/>
        <w:ind w:right="-55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 xml:space="preserve">РЕСПУБЛИКА ХАКАСИЯ                                          </w:t>
      </w:r>
      <w:proofErr w:type="spellStart"/>
      <w:proofErr w:type="gramStart"/>
      <w:r w:rsidRPr="00C61BEC">
        <w:rPr>
          <w:rFonts w:ascii="Times New Roman" w:hAnsi="Times New Roman" w:cs="Times New Roman"/>
          <w:sz w:val="26"/>
          <w:szCs w:val="26"/>
        </w:rPr>
        <w:t>ХАКАСИЯ</w:t>
      </w:r>
      <w:proofErr w:type="spellEnd"/>
      <w:proofErr w:type="gramEnd"/>
      <w:r w:rsidRPr="00C61BEC">
        <w:rPr>
          <w:rFonts w:ascii="Times New Roman" w:hAnsi="Times New Roman" w:cs="Times New Roman"/>
          <w:sz w:val="26"/>
          <w:szCs w:val="26"/>
        </w:rPr>
        <w:t xml:space="preserve"> РЕСПУБЛИКАЗЫ</w:t>
      </w:r>
    </w:p>
    <w:p w:rsidR="00F66594" w:rsidRPr="00C61BEC" w:rsidRDefault="00F66594" w:rsidP="00944DF0">
      <w:pPr>
        <w:spacing w:after="0" w:line="240" w:lineRule="auto"/>
        <w:ind w:right="-1"/>
        <w:rPr>
          <w:rStyle w:val="a5"/>
          <w:rFonts w:ascii="Times New Roman" w:hAnsi="Times New Roman"/>
          <w:sz w:val="26"/>
          <w:szCs w:val="26"/>
          <w:lang w:val="ru-RU" w:eastAsia="ru-RU"/>
        </w:rPr>
      </w:pPr>
      <w:r w:rsidRPr="00C61BEC">
        <w:rPr>
          <w:rFonts w:ascii="Times New Roman" w:hAnsi="Times New Roman" w:cs="Times New Roman"/>
          <w:sz w:val="26"/>
          <w:szCs w:val="26"/>
        </w:rPr>
        <w:t xml:space="preserve">УСТЬ-АБАКАНСКИЙ РАЙОН                                       </w:t>
      </w:r>
      <w:proofErr w:type="gramStart"/>
      <w:r w:rsidRPr="00C61BEC">
        <w:rPr>
          <w:rFonts w:ascii="Times New Roman" w:hAnsi="Times New Roman" w:cs="Times New Roman"/>
          <w:sz w:val="26"/>
          <w:szCs w:val="26"/>
          <w:lang w:val="en-US"/>
        </w:rPr>
        <w:t>AF</w:t>
      </w:r>
      <w:proofErr w:type="gramEnd"/>
      <w:r w:rsidRPr="00C61BEC">
        <w:rPr>
          <w:rFonts w:ascii="Times New Roman" w:hAnsi="Times New Roman" w:cs="Times New Roman"/>
          <w:sz w:val="26"/>
          <w:szCs w:val="26"/>
        </w:rPr>
        <w:t>БАН ПИЛТ</w:t>
      </w:r>
      <w:r w:rsidRPr="00C61BEC">
        <w:rPr>
          <w:rFonts w:ascii="Times New Roman" w:hAnsi="Times New Roman" w:cs="Times New Roman"/>
          <w:sz w:val="26"/>
          <w:szCs w:val="26"/>
          <w:lang w:val="en-US"/>
        </w:rPr>
        <w:t>IPI</w:t>
      </w:r>
      <w:r w:rsidRPr="00C61BEC">
        <w:rPr>
          <w:rFonts w:ascii="Times New Roman" w:hAnsi="Times New Roman" w:cs="Times New Roman"/>
          <w:sz w:val="26"/>
          <w:szCs w:val="26"/>
        </w:rPr>
        <w:t xml:space="preserve"> АЙМА</w:t>
      </w:r>
      <w:r w:rsidRPr="00C61BEC">
        <w:rPr>
          <w:rFonts w:ascii="Times New Roman" w:hAnsi="Times New Roman" w:cs="Times New Roman"/>
          <w:sz w:val="26"/>
          <w:szCs w:val="26"/>
          <w:lang w:val="en-US"/>
        </w:rPr>
        <w:t>F</w:t>
      </w:r>
    </w:p>
    <w:p w:rsidR="00F66594" w:rsidRPr="00C61BEC" w:rsidRDefault="00F66594" w:rsidP="00944DF0">
      <w:pPr>
        <w:spacing w:after="0" w:line="240" w:lineRule="auto"/>
        <w:ind w:right="849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66594" w:rsidRPr="00C61BEC" w:rsidRDefault="00F66594" w:rsidP="00944DF0">
      <w:pPr>
        <w:spacing w:after="0" w:line="240" w:lineRule="auto"/>
        <w:ind w:right="849"/>
        <w:jc w:val="center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C61BEC">
        <w:rPr>
          <w:rFonts w:ascii="Times New Roman" w:hAnsi="Times New Roman" w:cs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AF2FD7" w:rsidRDefault="00AF2FD7" w:rsidP="00944DF0">
      <w:pPr>
        <w:spacing w:after="0" w:line="240" w:lineRule="auto"/>
        <w:ind w:right="849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66594" w:rsidRPr="00C61BEC" w:rsidRDefault="00F66594" w:rsidP="00944DF0">
      <w:pPr>
        <w:spacing w:after="0" w:line="240" w:lineRule="auto"/>
        <w:ind w:right="849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РЕШЕНИЕ</w:t>
      </w:r>
    </w:p>
    <w:p w:rsidR="00F66594" w:rsidRPr="00C61BEC" w:rsidRDefault="00F66594" w:rsidP="00944DF0">
      <w:pPr>
        <w:spacing w:after="0" w:line="240" w:lineRule="auto"/>
        <w:ind w:right="84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66594" w:rsidRPr="00C61BEC" w:rsidRDefault="00AF2FD7" w:rsidP="00944DF0">
      <w:pPr>
        <w:spacing w:after="0" w:line="240" w:lineRule="auto"/>
        <w:ind w:right="84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27 декабря </w:t>
      </w:r>
      <w:r w:rsidR="000A3721"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</w:t>
      </w:r>
      <w:r w:rsidR="00D26669"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</w:t>
      </w:r>
      <w:r w:rsidR="009B6C79"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3</w:t>
      </w:r>
      <w:r w:rsidR="00D26669"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 w:rsidR="00F66594"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</w:t>
      </w:r>
      <w:r w:rsidR="00B43C2F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</w:t>
      </w:r>
      <w:r w:rsidR="00F66594"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</w:t>
      </w:r>
      <w:r w:rsidR="00F66594"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с. </w:t>
      </w:r>
      <w:proofErr w:type="gramStart"/>
      <w:r w:rsidR="00F66594"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F66594"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87</w:t>
      </w:r>
    </w:p>
    <w:p w:rsidR="00F66594" w:rsidRPr="00C61BEC" w:rsidRDefault="00F66594" w:rsidP="00944DF0">
      <w:pPr>
        <w:spacing w:after="0" w:line="240" w:lineRule="auto"/>
        <w:ind w:right="849"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66594" w:rsidRPr="00C61BEC" w:rsidRDefault="00F66594" w:rsidP="00944DF0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 w:rsidRPr="00C61BEC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внесении изменений и дополнений </w:t>
      </w:r>
      <w:proofErr w:type="gramStart"/>
      <w:r w:rsidRPr="00C61BEC"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  <w:t>в</w:t>
      </w:r>
      <w:proofErr w:type="gramEnd"/>
    </w:p>
    <w:p w:rsidR="00F66594" w:rsidRPr="00C61BEC" w:rsidRDefault="00F66594" w:rsidP="00944DF0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BEC">
        <w:rPr>
          <w:rFonts w:ascii="Times New Roman" w:hAnsi="Times New Roman" w:cs="Times New Roman"/>
          <w:b/>
          <w:sz w:val="26"/>
          <w:szCs w:val="26"/>
        </w:rPr>
        <w:t>Устав муниципального образования Солнечного сельсовета</w:t>
      </w:r>
    </w:p>
    <w:p w:rsidR="00F66594" w:rsidRPr="00C61BEC" w:rsidRDefault="00F66594" w:rsidP="00944DF0">
      <w:pPr>
        <w:spacing w:after="0" w:line="240" w:lineRule="auto"/>
        <w:ind w:right="84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1BEC">
        <w:rPr>
          <w:rFonts w:ascii="Times New Roman" w:hAnsi="Times New Roman" w:cs="Times New Roman"/>
          <w:b/>
          <w:sz w:val="26"/>
          <w:szCs w:val="26"/>
        </w:rPr>
        <w:t>Усть-Абаканского района Республики Хакасия</w:t>
      </w:r>
    </w:p>
    <w:p w:rsidR="00F66594" w:rsidRPr="00C61BEC" w:rsidRDefault="00F66594" w:rsidP="00944DF0">
      <w:pPr>
        <w:spacing w:after="0" w:line="240" w:lineRule="auto"/>
        <w:ind w:right="849"/>
        <w:jc w:val="center"/>
        <w:rPr>
          <w:rStyle w:val="a5"/>
          <w:rFonts w:ascii="Times New Roman" w:hAnsi="Times New Roman"/>
          <w:b/>
          <w:iCs/>
          <w:color w:val="auto"/>
          <w:sz w:val="26"/>
          <w:szCs w:val="26"/>
          <w:lang w:val="ru-RU"/>
        </w:rPr>
      </w:pPr>
    </w:p>
    <w:p w:rsidR="00F66594" w:rsidRPr="00C61BEC" w:rsidRDefault="00F66594" w:rsidP="00944DF0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Р</w:t>
      </w:r>
      <w:r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уководствуясь пунктом 1 части 10 статьи 35 Федерального з</w:t>
      </w:r>
      <w:r w:rsidR="002C0867"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акона от 06.10.200</w:t>
      </w:r>
      <w:r w:rsidR="000A3721"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3</w:t>
      </w:r>
      <w:r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№ 131-ФЗ «Об общих принципах организации местного самоуправления в Российской Федерации» (с последующими изменениями), пунктом 1 части 1 статьи 30 Устава муниципального образования Солнечного </w:t>
      </w:r>
      <w:r w:rsidRPr="00C61BEC">
        <w:rPr>
          <w:rFonts w:ascii="Times New Roman" w:hAnsi="Times New Roman" w:cs="Times New Roman"/>
          <w:sz w:val="26"/>
          <w:szCs w:val="26"/>
        </w:rPr>
        <w:t>сельсовета Усть-Абаканского района Республики Хакасия</w:t>
      </w:r>
      <w:r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, </w:t>
      </w:r>
      <w:r w:rsidRPr="00C61BEC">
        <w:rPr>
          <w:rFonts w:ascii="Times New Roman" w:hAnsi="Times New Roman" w:cs="Times New Roman"/>
          <w:sz w:val="26"/>
          <w:szCs w:val="26"/>
        </w:rPr>
        <w:t>Совет депутатов Солнечного сельсовета Усть-Абаканского района Республики Хакасия</w:t>
      </w:r>
    </w:p>
    <w:p w:rsidR="00F66594" w:rsidRPr="00C61BEC" w:rsidRDefault="00F66594" w:rsidP="00944DF0">
      <w:pPr>
        <w:tabs>
          <w:tab w:val="left" w:pos="10205"/>
        </w:tabs>
        <w:spacing w:after="0" w:line="240" w:lineRule="auto"/>
        <w:ind w:right="-55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66594" w:rsidRPr="00C61BEC" w:rsidRDefault="00F66594" w:rsidP="00944DF0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РЕШИЛ:</w:t>
      </w:r>
    </w:p>
    <w:p w:rsidR="000A3721" w:rsidRPr="00C61BEC" w:rsidRDefault="000A3721" w:rsidP="00944DF0">
      <w:pPr>
        <w:tabs>
          <w:tab w:val="left" w:pos="10205"/>
        </w:tabs>
        <w:spacing w:after="0" w:line="240" w:lineRule="auto"/>
        <w:ind w:right="-55"/>
        <w:jc w:val="center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F66594" w:rsidRPr="00C61BEC" w:rsidRDefault="00F66594" w:rsidP="00A66150">
      <w:pPr>
        <w:tabs>
          <w:tab w:val="left" w:pos="10205"/>
        </w:tabs>
        <w:spacing w:after="0" w:line="240" w:lineRule="auto"/>
        <w:ind w:firstLine="709"/>
        <w:jc w:val="both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1. </w:t>
      </w:r>
      <w:proofErr w:type="gramStart"/>
      <w:r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Внести в </w:t>
      </w:r>
      <w:r w:rsidRPr="00C61BEC">
        <w:rPr>
          <w:rFonts w:ascii="Times New Roman" w:hAnsi="Times New Roman" w:cs="Times New Roman"/>
          <w:sz w:val="26"/>
          <w:szCs w:val="26"/>
        </w:rPr>
        <w:t xml:space="preserve">Устав муниципального образования </w:t>
      </w:r>
      <w:r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Солнечного </w:t>
      </w:r>
      <w:r w:rsidRPr="00C61BEC">
        <w:rPr>
          <w:rFonts w:ascii="Times New Roman" w:hAnsi="Times New Roman" w:cs="Times New Roman"/>
          <w:sz w:val="26"/>
          <w:szCs w:val="26"/>
        </w:rPr>
        <w:t>сельсовета Усть-Абаканского района Республики Хакасия, принятый решением Солнечного сельского Совета депутатов от 07.06.2008 № 96 (в редакции от 29.05.2009 № 152, 28.05.2010 № 217, 22.12.2010 № 261, 10.07.2012 № 25, 21.12.2012 № 51, 13.0</w:t>
      </w:r>
      <w:r w:rsidR="001017C1" w:rsidRPr="00C61BEC">
        <w:rPr>
          <w:rFonts w:ascii="Times New Roman" w:hAnsi="Times New Roman" w:cs="Times New Roman"/>
          <w:sz w:val="26"/>
          <w:szCs w:val="26"/>
        </w:rPr>
        <w:t xml:space="preserve">9.2013 № 99, 20.12.2013 № 132, </w:t>
      </w:r>
      <w:r w:rsidRPr="00C61BEC">
        <w:rPr>
          <w:rFonts w:ascii="Times New Roman" w:hAnsi="Times New Roman" w:cs="Times New Roman"/>
          <w:sz w:val="26"/>
          <w:szCs w:val="26"/>
        </w:rPr>
        <w:t>27.05.2014 № 152, 25.02.2015 № 201, 27.07.2015 № 220, 18.12.2015 № 239, 23.03.2016 № 249, 27.12.2016 № 278, 27.06.2017 № 315, 28.11.2017 № 26</w:t>
      </w:r>
      <w:r w:rsidR="002C0867" w:rsidRPr="00C61BEC">
        <w:rPr>
          <w:rFonts w:ascii="Times New Roman" w:hAnsi="Times New Roman" w:cs="Times New Roman"/>
          <w:sz w:val="26"/>
          <w:szCs w:val="26"/>
        </w:rPr>
        <w:t>,</w:t>
      </w:r>
      <w:r w:rsidR="008B7677" w:rsidRPr="00C61BEC">
        <w:rPr>
          <w:rFonts w:ascii="Times New Roman" w:hAnsi="Times New Roman" w:cs="Times New Roman"/>
          <w:sz w:val="26"/>
          <w:szCs w:val="26"/>
        </w:rPr>
        <w:t xml:space="preserve"> 20.06.2018</w:t>
      </w:r>
      <w:r w:rsidR="002C0867" w:rsidRPr="00C61BEC">
        <w:rPr>
          <w:rFonts w:ascii="Times New Roman" w:hAnsi="Times New Roman" w:cs="Times New Roman"/>
          <w:sz w:val="26"/>
          <w:szCs w:val="26"/>
        </w:rPr>
        <w:t xml:space="preserve"> № 61</w:t>
      </w:r>
      <w:r w:rsidR="000A3721" w:rsidRPr="00C61BEC">
        <w:rPr>
          <w:rFonts w:ascii="Times New Roman" w:hAnsi="Times New Roman" w:cs="Times New Roman"/>
          <w:sz w:val="26"/>
          <w:szCs w:val="26"/>
        </w:rPr>
        <w:t>, 19.12.2018 № 87</w:t>
      </w:r>
      <w:r w:rsidR="000B1AC8" w:rsidRPr="00C61BEC">
        <w:rPr>
          <w:rFonts w:ascii="Times New Roman" w:hAnsi="Times New Roman" w:cs="Times New Roman"/>
          <w:sz w:val="26"/>
          <w:szCs w:val="26"/>
        </w:rPr>
        <w:t>, 09.04.2019 № 99</w:t>
      </w:r>
      <w:r w:rsidR="00D26669" w:rsidRPr="00C61BEC">
        <w:rPr>
          <w:rFonts w:ascii="Times New Roman" w:hAnsi="Times New Roman" w:cs="Times New Roman"/>
          <w:sz w:val="26"/>
          <w:szCs w:val="26"/>
        </w:rPr>
        <w:t>, 06.12.2019</w:t>
      </w:r>
      <w:proofErr w:type="gramEnd"/>
      <w:r w:rsidR="00D26669" w:rsidRPr="00C61BEC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D26669" w:rsidRPr="00C61BEC">
        <w:rPr>
          <w:rFonts w:ascii="Times New Roman" w:hAnsi="Times New Roman" w:cs="Times New Roman"/>
          <w:sz w:val="26"/>
          <w:szCs w:val="26"/>
        </w:rPr>
        <w:t>122</w:t>
      </w:r>
      <w:r w:rsidR="00F55F2C" w:rsidRPr="00C61BEC">
        <w:rPr>
          <w:rFonts w:ascii="Times New Roman" w:hAnsi="Times New Roman" w:cs="Times New Roman"/>
          <w:sz w:val="26"/>
          <w:szCs w:val="26"/>
        </w:rPr>
        <w:t>, 08.07.2020 № 145</w:t>
      </w:r>
      <w:r w:rsidR="00650156" w:rsidRPr="00C61BEC">
        <w:rPr>
          <w:rFonts w:ascii="Times New Roman" w:hAnsi="Times New Roman" w:cs="Times New Roman"/>
          <w:sz w:val="26"/>
          <w:szCs w:val="26"/>
        </w:rPr>
        <w:t xml:space="preserve">, </w:t>
      </w:r>
      <w:r w:rsidR="00D01732" w:rsidRPr="00C61BEC">
        <w:rPr>
          <w:rFonts w:ascii="Times New Roman" w:hAnsi="Times New Roman" w:cs="Times New Roman"/>
          <w:sz w:val="26"/>
          <w:szCs w:val="26"/>
        </w:rPr>
        <w:t>25.12.2020 № 164</w:t>
      </w:r>
      <w:r w:rsidR="00650156" w:rsidRPr="00C61BEC">
        <w:rPr>
          <w:rFonts w:ascii="Times New Roman" w:hAnsi="Times New Roman" w:cs="Times New Roman"/>
          <w:sz w:val="26"/>
          <w:szCs w:val="26"/>
        </w:rPr>
        <w:t>, 22.07.2021 № 186</w:t>
      </w:r>
      <w:r w:rsidR="004F7135" w:rsidRPr="00C61BEC">
        <w:rPr>
          <w:rFonts w:ascii="Times New Roman" w:hAnsi="Times New Roman" w:cs="Times New Roman"/>
          <w:sz w:val="26"/>
          <w:szCs w:val="26"/>
        </w:rPr>
        <w:t>, 28.02.2022 № 210</w:t>
      </w:r>
      <w:r w:rsidR="00156D2B" w:rsidRPr="00C61BEC">
        <w:rPr>
          <w:rFonts w:ascii="Times New Roman" w:hAnsi="Times New Roman" w:cs="Times New Roman"/>
          <w:sz w:val="26"/>
          <w:szCs w:val="26"/>
        </w:rPr>
        <w:t>, 17.08.2022 № 240</w:t>
      </w:r>
      <w:r w:rsidR="009B6C79" w:rsidRPr="00C61BEC">
        <w:rPr>
          <w:rFonts w:ascii="Times New Roman" w:hAnsi="Times New Roman" w:cs="Times New Roman"/>
          <w:sz w:val="26"/>
          <w:szCs w:val="26"/>
        </w:rPr>
        <w:t>, 27.12.2022 № 36</w:t>
      </w:r>
      <w:r w:rsidR="00951E08" w:rsidRPr="00C61BEC">
        <w:rPr>
          <w:rFonts w:ascii="Times New Roman" w:hAnsi="Times New Roman" w:cs="Times New Roman"/>
          <w:sz w:val="26"/>
          <w:szCs w:val="26"/>
        </w:rPr>
        <w:t>, 28.04.2023 № 54</w:t>
      </w:r>
      <w:r w:rsidRPr="00C61BEC">
        <w:rPr>
          <w:rFonts w:ascii="Times New Roman" w:hAnsi="Times New Roman" w:cs="Times New Roman"/>
          <w:sz w:val="26"/>
          <w:szCs w:val="26"/>
        </w:rPr>
        <w:t xml:space="preserve">), </w:t>
      </w:r>
      <w:r w:rsidRPr="00C61BEC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следующие изменения и дополнения:</w:t>
      </w:r>
      <w:proofErr w:type="gramEnd"/>
    </w:p>
    <w:p w:rsidR="001F4D86" w:rsidRPr="00C61BEC" w:rsidRDefault="001F4D86" w:rsidP="001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1) пункт 12 части 1 статьи 9 изложить в следующей редакции:</w:t>
      </w:r>
    </w:p>
    <w:p w:rsidR="001F4D86" w:rsidRPr="00C61BEC" w:rsidRDefault="001F4D86" w:rsidP="001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C61BEC">
        <w:rPr>
          <w:rFonts w:ascii="Times New Roman" w:hAnsi="Times New Roman" w:cs="Times New Roman"/>
          <w:sz w:val="26"/>
          <w:szCs w:val="26"/>
        </w:rPr>
        <w:t>;</w:t>
      </w:r>
    </w:p>
    <w:p w:rsidR="001F4D86" w:rsidRPr="00C61BEC" w:rsidRDefault="008D5CF7" w:rsidP="001F4D8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2</w:t>
      </w:r>
      <w:r w:rsidR="001F4D86" w:rsidRPr="00C61BEC">
        <w:rPr>
          <w:rFonts w:ascii="Times New Roman" w:hAnsi="Times New Roman" w:cs="Times New Roman"/>
          <w:sz w:val="26"/>
          <w:szCs w:val="26"/>
        </w:rPr>
        <w:t>) статью 35 дополнить частью 5.3 следующего содержания:</w:t>
      </w:r>
    </w:p>
    <w:p w:rsidR="001F4D86" w:rsidRPr="00C61BEC" w:rsidRDefault="001F4D86" w:rsidP="001F4D8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 xml:space="preserve">«5.3. 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 xml:space="preserve">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и другими федеральными законами в целях противодействия </w:t>
      </w:r>
      <w:r w:rsidRPr="00C61BEC">
        <w:rPr>
          <w:rFonts w:ascii="Times New Roman" w:hAnsi="Times New Roman" w:cs="Times New Roman"/>
          <w:sz w:val="26"/>
          <w:szCs w:val="26"/>
        </w:rPr>
        <w:lastRenderedPageBreak/>
        <w:t>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</w:t>
      </w:r>
      <w:proofErr w:type="gramEnd"/>
      <w:r w:rsidRPr="00C61BEC">
        <w:rPr>
          <w:rFonts w:ascii="Times New Roman" w:hAnsi="Times New Roman" w:cs="Times New Roman"/>
          <w:sz w:val="26"/>
          <w:szCs w:val="26"/>
        </w:rPr>
        <w:t xml:space="preserve"> - 6 статьи 13 Федерального закона от 25 декабря 2008 года № 273-ФЗ «О противодействии коррупции»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C61BEC">
        <w:rPr>
          <w:rFonts w:ascii="Times New Roman" w:hAnsi="Times New Roman" w:cs="Times New Roman"/>
          <w:sz w:val="26"/>
          <w:szCs w:val="26"/>
        </w:rPr>
        <w:t>;</w:t>
      </w:r>
    </w:p>
    <w:p w:rsidR="00026A16" w:rsidRPr="00C61BEC" w:rsidRDefault="00C61BEC" w:rsidP="001F4D8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26A16" w:rsidRPr="00C61BEC">
        <w:rPr>
          <w:rFonts w:ascii="Times New Roman" w:hAnsi="Times New Roman" w:cs="Times New Roman"/>
          <w:sz w:val="26"/>
          <w:szCs w:val="26"/>
        </w:rPr>
        <w:t>) статью 35.1 дополнить пунктом 9 следующего содержания:</w:t>
      </w:r>
    </w:p>
    <w:p w:rsidR="00026A16" w:rsidRPr="00C61BEC" w:rsidRDefault="00026A16" w:rsidP="001F4D8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 xml:space="preserve">«9) </w:t>
      </w:r>
      <w:proofErr w:type="spellStart"/>
      <w:r w:rsidRPr="00C61BEC">
        <w:rPr>
          <w:rFonts w:ascii="Times New Roman" w:hAnsi="Times New Roman" w:cs="Times New Roman"/>
          <w:sz w:val="26"/>
          <w:szCs w:val="26"/>
        </w:rPr>
        <w:t>единоразавая</w:t>
      </w:r>
      <w:proofErr w:type="spellEnd"/>
      <w:r w:rsidRPr="00C61BEC">
        <w:rPr>
          <w:rFonts w:ascii="Times New Roman" w:hAnsi="Times New Roman" w:cs="Times New Roman"/>
          <w:sz w:val="26"/>
          <w:szCs w:val="26"/>
        </w:rPr>
        <w:t xml:space="preserve"> выплата при отставке по собственному желанию в связи с выходом на страховую пенсию по старости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5D41DE" w:rsidRPr="00C61BEC" w:rsidRDefault="00C61BEC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D41DE" w:rsidRPr="00C61BEC">
        <w:rPr>
          <w:rFonts w:ascii="Times New Roman" w:hAnsi="Times New Roman" w:cs="Times New Roman"/>
          <w:sz w:val="26"/>
          <w:szCs w:val="26"/>
        </w:rPr>
        <w:t>) часть 2 статьи 35.2 изложить в следующей редакции:</w:t>
      </w:r>
    </w:p>
    <w:p w:rsidR="005D41DE" w:rsidRPr="00C61BEC" w:rsidRDefault="005D41DE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«2. В состав денежного содержания депутата Совета, осуществляющего свои полномочия на постоянной основе, включаются:</w:t>
      </w:r>
    </w:p>
    <w:p w:rsidR="005D41DE" w:rsidRPr="00C61BEC" w:rsidRDefault="005D41DE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1) должностной оклад;</w:t>
      </w:r>
    </w:p>
    <w:p w:rsidR="005D41DE" w:rsidRPr="00C61BEC" w:rsidRDefault="005D41DE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2) надбавка к должностному окладу за особые условия труда в размере 50 процентов должностного оклада в месяц;</w:t>
      </w:r>
    </w:p>
    <w:p w:rsidR="005D41DE" w:rsidRPr="00C61BEC" w:rsidRDefault="005D41DE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3) надбавка за выслугу лет в следующих размерах от должностного оклада в месяц:</w:t>
      </w:r>
    </w:p>
    <w:p w:rsidR="005D41DE" w:rsidRPr="00C61BEC" w:rsidRDefault="005D41DE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при стаже службы размер надбавки (в процентах)</w:t>
      </w:r>
    </w:p>
    <w:p w:rsidR="005D41DE" w:rsidRPr="00C61BEC" w:rsidRDefault="005D41DE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от 1 года до 5 лет 10</w:t>
      </w:r>
    </w:p>
    <w:p w:rsidR="005D41DE" w:rsidRPr="00C61BEC" w:rsidRDefault="005D41DE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от 5 до 10 лет 20</w:t>
      </w:r>
    </w:p>
    <w:p w:rsidR="005D41DE" w:rsidRPr="00C61BEC" w:rsidRDefault="005D41DE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от 10 до 15 лет 30</w:t>
      </w:r>
    </w:p>
    <w:p w:rsidR="005D41DE" w:rsidRPr="00C61BEC" w:rsidRDefault="005D41DE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свыше 15 лет 40</w:t>
      </w:r>
    </w:p>
    <w:p w:rsidR="005D41DE" w:rsidRPr="00C61BEC" w:rsidRDefault="005D41DE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Стаж службы депутата Совета, осуществляющего свои полномочия на постоянной основе, исчисляется аналогично исчислению стажа муниципальной службы муниципальных служащих;</w:t>
      </w:r>
    </w:p>
    <w:p w:rsidR="005D41DE" w:rsidRPr="00C61BEC" w:rsidRDefault="005D41DE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4) ежемесячная процентная надбавка к должностному окладу за работу со сведениями, составляющими государственную тайну, в размерах и порядке, установленных федеральными законами и иными нормативными правовыми актами;</w:t>
      </w:r>
    </w:p>
    <w:p w:rsidR="005D41DE" w:rsidRPr="00C61BEC" w:rsidRDefault="005D41DE" w:rsidP="005D41D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5) ежемесячное денежное поощрение в размере четырех должностных окладов в год (ежемесячно в размере 33,3 процента от должностного оклада, последний месяц квартала 33,4 процента от должностного оклада);</w:t>
      </w:r>
    </w:p>
    <w:p w:rsidR="005D41DE" w:rsidRPr="00C61BEC" w:rsidRDefault="005D41DE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6) материальная помощь, выплачиваемая перед отпуском или стационарным лечением в размере двух должностных окладов в год;</w:t>
      </w:r>
    </w:p>
    <w:p w:rsidR="005D41DE" w:rsidRPr="00C61BEC" w:rsidRDefault="005D41DE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7) стимулирующая выплата по итогам работы за квартал;</w:t>
      </w:r>
    </w:p>
    <w:p w:rsidR="005D41DE" w:rsidRPr="00C61BEC" w:rsidRDefault="005D41DE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8) единовременное денежное поощрение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5D41DE" w:rsidRPr="00C61BEC" w:rsidRDefault="00C61BEC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D41DE" w:rsidRPr="00C61BEC">
        <w:rPr>
          <w:rFonts w:ascii="Times New Roman" w:hAnsi="Times New Roman" w:cs="Times New Roman"/>
          <w:sz w:val="26"/>
          <w:szCs w:val="26"/>
        </w:rPr>
        <w:t>) часть 3 статьи 35.2 изложить в следующей редакции:</w:t>
      </w:r>
    </w:p>
    <w:p w:rsidR="005D41DE" w:rsidRPr="00C61BEC" w:rsidRDefault="005D41DE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«3. П</w:t>
      </w:r>
      <w:r w:rsidR="001017C1" w:rsidRPr="00C61BEC">
        <w:rPr>
          <w:rFonts w:ascii="Times New Roman" w:hAnsi="Times New Roman" w:cs="Times New Roman"/>
          <w:sz w:val="26"/>
          <w:szCs w:val="26"/>
        </w:rPr>
        <w:t xml:space="preserve">о итогам работы за квартал </w:t>
      </w:r>
      <w:r w:rsidRPr="00C61BEC">
        <w:rPr>
          <w:rFonts w:ascii="Times New Roman" w:hAnsi="Times New Roman" w:cs="Times New Roman"/>
          <w:sz w:val="26"/>
          <w:szCs w:val="26"/>
        </w:rPr>
        <w:t xml:space="preserve">депутату Совета, осуществляющему свои полномочия на постоянной основе, выплачивается стимулирующая выплата в размере не 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>более должностного</w:t>
      </w:r>
      <w:proofErr w:type="gramEnd"/>
      <w:r w:rsidRPr="00C61BEC">
        <w:rPr>
          <w:rFonts w:ascii="Times New Roman" w:hAnsi="Times New Roman" w:cs="Times New Roman"/>
          <w:sz w:val="26"/>
          <w:szCs w:val="26"/>
        </w:rPr>
        <w:t xml:space="preserve"> оклада. При этом совокупный размер стимулирующих выплат по итогам работы за квартал не может превышать четырех должностных окладов. </w:t>
      </w:r>
    </w:p>
    <w:p w:rsidR="005D41DE" w:rsidRPr="00C61BEC" w:rsidRDefault="005D41DE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Стимулирующая выплата по итогам работы за квартал выплачивается депутату Совета, осуществляющему свои полномочия на постоянной основе, на основании распоряжения</w:t>
      </w:r>
      <w:r w:rsidR="008D5CF7" w:rsidRPr="00C61BEC">
        <w:rPr>
          <w:rFonts w:ascii="Times New Roman" w:hAnsi="Times New Roman" w:cs="Times New Roman"/>
          <w:sz w:val="26"/>
          <w:szCs w:val="26"/>
        </w:rPr>
        <w:t xml:space="preserve"> председателя Совета</w:t>
      </w:r>
      <w:r w:rsidRPr="00C61BEC">
        <w:rPr>
          <w:rFonts w:ascii="Times New Roman" w:hAnsi="Times New Roman" w:cs="Times New Roman"/>
          <w:sz w:val="26"/>
          <w:szCs w:val="26"/>
        </w:rPr>
        <w:t>. Конкретный размер выплаты определяется распоряжением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>.</w:t>
      </w:r>
      <w:r w:rsidR="00D07F17" w:rsidRPr="00C61BEC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5D41DE" w:rsidRPr="00C61BEC" w:rsidRDefault="00C61BEC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D41DE" w:rsidRPr="00C61BEC">
        <w:rPr>
          <w:rFonts w:ascii="Times New Roman" w:hAnsi="Times New Roman" w:cs="Times New Roman"/>
          <w:sz w:val="26"/>
          <w:szCs w:val="26"/>
        </w:rPr>
        <w:t>) статью 3</w:t>
      </w:r>
      <w:r w:rsidR="008D5CF7" w:rsidRPr="00C61BEC">
        <w:rPr>
          <w:rFonts w:ascii="Times New Roman" w:hAnsi="Times New Roman" w:cs="Times New Roman"/>
          <w:sz w:val="26"/>
          <w:szCs w:val="26"/>
        </w:rPr>
        <w:t>5</w:t>
      </w:r>
      <w:r w:rsidR="005D41DE" w:rsidRPr="00C61BEC">
        <w:rPr>
          <w:rFonts w:ascii="Times New Roman" w:hAnsi="Times New Roman" w:cs="Times New Roman"/>
          <w:sz w:val="26"/>
          <w:szCs w:val="26"/>
        </w:rPr>
        <w:t>.</w:t>
      </w:r>
      <w:r w:rsidR="008D5CF7" w:rsidRPr="00C61BEC">
        <w:rPr>
          <w:rFonts w:ascii="Times New Roman" w:hAnsi="Times New Roman" w:cs="Times New Roman"/>
          <w:sz w:val="26"/>
          <w:szCs w:val="26"/>
        </w:rPr>
        <w:t>2</w:t>
      </w:r>
      <w:r w:rsidR="005D41DE" w:rsidRPr="00C61BEC">
        <w:rPr>
          <w:rFonts w:ascii="Times New Roman" w:hAnsi="Times New Roman" w:cs="Times New Roman"/>
          <w:sz w:val="26"/>
          <w:szCs w:val="26"/>
        </w:rPr>
        <w:t xml:space="preserve"> дополнить частями </w:t>
      </w:r>
      <w:r w:rsidR="008D5CF7" w:rsidRPr="00C61BEC">
        <w:rPr>
          <w:rFonts w:ascii="Times New Roman" w:hAnsi="Times New Roman" w:cs="Times New Roman"/>
          <w:sz w:val="26"/>
          <w:szCs w:val="26"/>
        </w:rPr>
        <w:t>4, 5</w:t>
      </w:r>
      <w:r w:rsidR="005D41DE" w:rsidRPr="00C61BEC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5D41DE" w:rsidRPr="00C61BEC" w:rsidRDefault="00C61BEC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D5CF7" w:rsidRPr="00C61BEC">
        <w:rPr>
          <w:rFonts w:ascii="Times New Roman" w:hAnsi="Times New Roman" w:cs="Times New Roman"/>
          <w:sz w:val="26"/>
          <w:szCs w:val="26"/>
        </w:rPr>
        <w:t>4</w:t>
      </w:r>
      <w:r w:rsidR="005D41DE" w:rsidRPr="00C61BEC">
        <w:rPr>
          <w:rFonts w:ascii="Times New Roman" w:hAnsi="Times New Roman" w:cs="Times New Roman"/>
          <w:sz w:val="26"/>
          <w:szCs w:val="26"/>
        </w:rPr>
        <w:t xml:space="preserve">. Единовременное денежное поощрение выплачивается </w:t>
      </w:r>
      <w:proofErr w:type="gramStart"/>
      <w:r w:rsidR="005D41DE" w:rsidRPr="00C61BE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5D41DE" w:rsidRPr="00C61BEC">
        <w:rPr>
          <w:rFonts w:ascii="Times New Roman" w:hAnsi="Times New Roman" w:cs="Times New Roman"/>
          <w:sz w:val="26"/>
          <w:szCs w:val="26"/>
        </w:rPr>
        <w:t>:</w:t>
      </w:r>
    </w:p>
    <w:p w:rsidR="00793378" w:rsidRPr="00C61BEC" w:rsidRDefault="00793378" w:rsidP="00793378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1) продолжительную работу при исполнении своих обязанностей:</w:t>
      </w:r>
    </w:p>
    <w:p w:rsidR="00793378" w:rsidRPr="00C61BEC" w:rsidRDefault="00793378" w:rsidP="00793378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от 3 до 5 лет – двух окладов</w:t>
      </w:r>
    </w:p>
    <w:p w:rsidR="00793378" w:rsidRPr="00C61BEC" w:rsidRDefault="00793378" w:rsidP="00793378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от 5 до 8 лет – трех окладов</w:t>
      </w:r>
    </w:p>
    <w:p w:rsidR="00793378" w:rsidRPr="00C61BEC" w:rsidRDefault="00793378" w:rsidP="00793378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свыше 8 лет – четырех окладов;</w:t>
      </w:r>
    </w:p>
    <w:p w:rsidR="005D41DE" w:rsidRPr="00C61BEC" w:rsidRDefault="00793378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5D41DE" w:rsidRPr="00C61BEC">
        <w:rPr>
          <w:rFonts w:ascii="Times New Roman" w:hAnsi="Times New Roman" w:cs="Times New Roman"/>
          <w:sz w:val="26"/>
          <w:szCs w:val="26"/>
        </w:rPr>
        <w:t>) выполнение заданий особой важности и сложности, связанных с исполнением федеральных, республиканских, муниципальных программ;</w:t>
      </w:r>
    </w:p>
    <w:p w:rsidR="00C61BEC" w:rsidRPr="00C61BEC" w:rsidRDefault="00793378" w:rsidP="00C61BEC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3</w:t>
      </w:r>
      <w:r w:rsidR="005D41DE" w:rsidRPr="00C61BEC">
        <w:rPr>
          <w:rFonts w:ascii="Times New Roman" w:hAnsi="Times New Roman" w:cs="Times New Roman"/>
          <w:sz w:val="26"/>
          <w:szCs w:val="26"/>
        </w:rPr>
        <w:t xml:space="preserve">) </w:t>
      </w:r>
      <w:r w:rsidR="00C61BEC" w:rsidRPr="00C61BEC">
        <w:rPr>
          <w:rFonts w:ascii="Times New Roman" w:hAnsi="Times New Roman" w:cs="Times New Roman"/>
          <w:sz w:val="26"/>
          <w:szCs w:val="26"/>
        </w:rPr>
        <w:t xml:space="preserve">объявление благодарности Главы Республики Хакасия – Председателя Правительства Республики Хакасия, Верховным Советом Республики Хакасия, органами исполнительной власти Республики Хакасия, главы Усть-Абаканского района Республики Хакасия; </w:t>
      </w:r>
    </w:p>
    <w:p w:rsidR="005D41DE" w:rsidRPr="00C61BEC" w:rsidRDefault="00793378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4</w:t>
      </w:r>
      <w:r w:rsidR="005D41DE" w:rsidRPr="00C61BEC">
        <w:rPr>
          <w:rFonts w:ascii="Times New Roman" w:hAnsi="Times New Roman" w:cs="Times New Roman"/>
          <w:sz w:val="26"/>
          <w:szCs w:val="26"/>
        </w:rPr>
        <w:t>) награждение Почетной грамотой главы Усть-Абаканского района Республики Хакасия;</w:t>
      </w:r>
    </w:p>
    <w:p w:rsidR="00C61BEC" w:rsidRPr="00C61BEC" w:rsidRDefault="00C61BEC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5) награждение Почетной грамотой Совета депутатов Солнечного сельсовета Усть-Абаканского района Республики Хакасия, главы Солнечного сельсовета Усть-Абаканского района Республики Хакасия;</w:t>
      </w:r>
    </w:p>
    <w:p w:rsidR="005D41DE" w:rsidRPr="00C61BEC" w:rsidRDefault="00C61BEC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6</w:t>
      </w:r>
      <w:r w:rsidR="005D41DE" w:rsidRPr="00C61BEC">
        <w:rPr>
          <w:rFonts w:ascii="Times New Roman" w:hAnsi="Times New Roman" w:cs="Times New Roman"/>
          <w:sz w:val="26"/>
          <w:szCs w:val="26"/>
        </w:rPr>
        <w:t>) в связи с выходом на пенсию по старости, выслуге лет;</w:t>
      </w:r>
    </w:p>
    <w:p w:rsidR="005D41DE" w:rsidRPr="00C61BEC" w:rsidRDefault="00C61BEC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7</w:t>
      </w:r>
      <w:r w:rsidR="005D41DE" w:rsidRPr="00C61BEC">
        <w:rPr>
          <w:rFonts w:ascii="Times New Roman" w:hAnsi="Times New Roman" w:cs="Times New Roman"/>
          <w:sz w:val="26"/>
          <w:szCs w:val="26"/>
        </w:rPr>
        <w:t>) награждение государственными наградами Республики Хакасия;</w:t>
      </w:r>
    </w:p>
    <w:p w:rsidR="005D41DE" w:rsidRPr="00C61BEC" w:rsidRDefault="00C61BEC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8</w:t>
      </w:r>
      <w:r w:rsidR="005D41DE" w:rsidRPr="00C61BEC">
        <w:rPr>
          <w:rFonts w:ascii="Times New Roman" w:hAnsi="Times New Roman" w:cs="Times New Roman"/>
          <w:sz w:val="26"/>
          <w:szCs w:val="26"/>
        </w:rPr>
        <w:t>) поощрение Президентом Российской Федерации и федеральными органами;</w:t>
      </w:r>
    </w:p>
    <w:p w:rsidR="005D41DE" w:rsidRPr="00C61BEC" w:rsidRDefault="00C61BEC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9</w:t>
      </w:r>
      <w:r w:rsidR="005D41DE" w:rsidRPr="00C61BEC">
        <w:rPr>
          <w:rFonts w:ascii="Times New Roman" w:hAnsi="Times New Roman" w:cs="Times New Roman"/>
          <w:sz w:val="26"/>
          <w:szCs w:val="26"/>
        </w:rPr>
        <w:t>) ко Дню местного самоуправления, юбилейным датам (50,55,60,65,70,75 лет).</w:t>
      </w:r>
    </w:p>
    <w:p w:rsidR="005D41DE" w:rsidRPr="00C61BEC" w:rsidRDefault="005D41DE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 xml:space="preserve">Единовременное денежное поощрение выплачивается не более </w:t>
      </w:r>
      <w:r w:rsidR="00B76853" w:rsidRPr="00C61BEC">
        <w:rPr>
          <w:rFonts w:ascii="Times New Roman" w:hAnsi="Times New Roman" w:cs="Times New Roman"/>
          <w:sz w:val="26"/>
          <w:szCs w:val="26"/>
        </w:rPr>
        <w:t>десяти</w:t>
      </w:r>
      <w:r w:rsidRPr="00C61BEC">
        <w:rPr>
          <w:rFonts w:ascii="Times New Roman" w:hAnsi="Times New Roman" w:cs="Times New Roman"/>
          <w:sz w:val="26"/>
          <w:szCs w:val="26"/>
        </w:rPr>
        <w:t xml:space="preserve"> должностных окладов в год на основании решения Совета. Конкретный размер единовременного денежного поощрения определяется данным решением Совета.</w:t>
      </w:r>
    </w:p>
    <w:p w:rsidR="005D41DE" w:rsidRPr="00C61BEC" w:rsidRDefault="008D5CF7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5</w:t>
      </w:r>
      <w:r w:rsidR="005D41DE" w:rsidRPr="00C61BE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D41DE" w:rsidRPr="00C61BEC">
        <w:rPr>
          <w:rFonts w:ascii="Times New Roman" w:hAnsi="Times New Roman" w:cs="Times New Roman"/>
          <w:sz w:val="26"/>
          <w:szCs w:val="26"/>
        </w:rPr>
        <w:t xml:space="preserve">На денежное содержание </w:t>
      </w:r>
      <w:r w:rsidRPr="00C61BEC">
        <w:rPr>
          <w:rFonts w:ascii="Times New Roman" w:hAnsi="Times New Roman" w:cs="Times New Roman"/>
          <w:sz w:val="26"/>
          <w:szCs w:val="26"/>
        </w:rPr>
        <w:t xml:space="preserve">депутата Совета, осуществляющего свои полномочия на постоянной основе, </w:t>
      </w:r>
      <w:r w:rsidR="005D41DE" w:rsidRPr="00C61BEC">
        <w:rPr>
          <w:rFonts w:ascii="Times New Roman" w:hAnsi="Times New Roman" w:cs="Times New Roman"/>
          <w:sz w:val="26"/>
          <w:szCs w:val="26"/>
        </w:rPr>
        <w:t>начисляются районный коэффициент, процентная надбавка к заработной плате за стаж работы 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Хакасия.»;</w:t>
      </w:r>
      <w:proofErr w:type="gramEnd"/>
    </w:p>
    <w:p w:rsidR="00026A16" w:rsidRPr="00C61BEC" w:rsidRDefault="00C61BEC" w:rsidP="005D41D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026A16" w:rsidRPr="00C61BEC">
        <w:rPr>
          <w:rFonts w:ascii="Times New Roman" w:hAnsi="Times New Roman" w:cs="Times New Roman"/>
          <w:sz w:val="26"/>
          <w:szCs w:val="26"/>
        </w:rPr>
        <w:t>) главу 4 дополнить статьей 35.7 следующего содержания:</w:t>
      </w: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«</w:t>
      </w:r>
      <w:r w:rsidRPr="00C61BEC">
        <w:rPr>
          <w:rFonts w:ascii="Times New Roman" w:hAnsi="Times New Roman" w:cs="Times New Roman"/>
          <w:b/>
          <w:sz w:val="26"/>
          <w:szCs w:val="26"/>
        </w:rPr>
        <w:t xml:space="preserve">Статья 35.7. </w:t>
      </w:r>
      <w:proofErr w:type="spellStart"/>
      <w:r w:rsidRPr="00C61BEC">
        <w:rPr>
          <w:rFonts w:ascii="Times New Roman" w:hAnsi="Times New Roman" w:cs="Times New Roman"/>
          <w:b/>
          <w:sz w:val="26"/>
          <w:szCs w:val="26"/>
        </w:rPr>
        <w:t>Единораз</w:t>
      </w:r>
      <w:r w:rsidR="00C11027">
        <w:rPr>
          <w:rFonts w:ascii="Times New Roman" w:hAnsi="Times New Roman" w:cs="Times New Roman"/>
          <w:b/>
          <w:sz w:val="26"/>
          <w:szCs w:val="26"/>
        </w:rPr>
        <w:t>о</w:t>
      </w:r>
      <w:r w:rsidRPr="00C61BEC">
        <w:rPr>
          <w:rFonts w:ascii="Times New Roman" w:hAnsi="Times New Roman" w:cs="Times New Roman"/>
          <w:b/>
          <w:sz w:val="26"/>
          <w:szCs w:val="26"/>
        </w:rPr>
        <w:t>вая</w:t>
      </w:r>
      <w:proofErr w:type="spellEnd"/>
      <w:r w:rsidRPr="00C61BEC">
        <w:rPr>
          <w:rFonts w:ascii="Times New Roman" w:hAnsi="Times New Roman" w:cs="Times New Roman"/>
          <w:b/>
          <w:sz w:val="26"/>
          <w:szCs w:val="26"/>
        </w:rPr>
        <w:t xml:space="preserve"> выплата </w:t>
      </w:r>
      <w:proofErr w:type="gramStart"/>
      <w:r w:rsidRPr="00C61BEC">
        <w:rPr>
          <w:rFonts w:ascii="Times New Roman" w:hAnsi="Times New Roman" w:cs="Times New Roman"/>
          <w:b/>
          <w:sz w:val="26"/>
          <w:szCs w:val="26"/>
        </w:rPr>
        <w:t>при отставке по собственному желанию в связи с выходом на страховую пенсию</w:t>
      </w:r>
      <w:proofErr w:type="gramEnd"/>
      <w:r w:rsidRPr="00C61BEC">
        <w:rPr>
          <w:rFonts w:ascii="Times New Roman" w:hAnsi="Times New Roman" w:cs="Times New Roman"/>
          <w:b/>
          <w:sz w:val="26"/>
          <w:szCs w:val="26"/>
        </w:rPr>
        <w:t xml:space="preserve"> по старости</w:t>
      </w: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61BEC">
        <w:rPr>
          <w:rFonts w:ascii="Times New Roman" w:hAnsi="Times New Roman" w:cs="Times New Roman"/>
          <w:sz w:val="26"/>
          <w:szCs w:val="26"/>
        </w:rPr>
        <w:t>Единоразовая</w:t>
      </w:r>
      <w:proofErr w:type="spellEnd"/>
      <w:r w:rsidRPr="00C61BEC">
        <w:rPr>
          <w:rFonts w:ascii="Times New Roman" w:hAnsi="Times New Roman" w:cs="Times New Roman"/>
          <w:sz w:val="26"/>
          <w:szCs w:val="26"/>
        </w:rPr>
        <w:t xml:space="preserve"> выплата 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>при отставке по собственному желанию в связи с выходом на страховую пенсию</w:t>
      </w:r>
      <w:proofErr w:type="gramEnd"/>
      <w:r w:rsidRPr="00C61BEC">
        <w:rPr>
          <w:rFonts w:ascii="Times New Roman" w:hAnsi="Times New Roman" w:cs="Times New Roman"/>
          <w:sz w:val="26"/>
          <w:szCs w:val="26"/>
        </w:rPr>
        <w:t xml:space="preserve"> по старости при замещении депутатом Совета, осуществляющим свои полномочия на постоянной основе, и отработавшему:</w:t>
      </w: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от 3 до 5 лет- 3 оклада;</w:t>
      </w: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от 5 до 10 лет – 5 окладов;</w:t>
      </w: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от 10 до 15 лет -8 окладов;</w:t>
      </w: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свыше 15 – 10 окладов.</w:t>
      </w: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61BEC">
        <w:rPr>
          <w:rFonts w:ascii="Times New Roman" w:hAnsi="Times New Roman" w:cs="Times New Roman"/>
          <w:sz w:val="26"/>
          <w:szCs w:val="26"/>
        </w:rPr>
        <w:t>Единоразовая</w:t>
      </w:r>
      <w:proofErr w:type="spellEnd"/>
      <w:r w:rsidRPr="00C61BEC">
        <w:rPr>
          <w:rFonts w:ascii="Times New Roman" w:hAnsi="Times New Roman" w:cs="Times New Roman"/>
          <w:sz w:val="26"/>
          <w:szCs w:val="26"/>
        </w:rPr>
        <w:t xml:space="preserve"> выплата при отставке по собственному желанию в связи с выходом на страховую пенсию по старости производится депутату Совета, осуществляющего свои полномочия на постоянной основе, на основании соответствующего распоряжения председателя Совета. На </w:t>
      </w:r>
      <w:proofErr w:type="spellStart"/>
      <w:r w:rsidRPr="00C61BEC">
        <w:rPr>
          <w:rFonts w:ascii="Times New Roman" w:hAnsi="Times New Roman" w:cs="Times New Roman"/>
          <w:sz w:val="26"/>
          <w:szCs w:val="26"/>
        </w:rPr>
        <w:t>единоразовую</w:t>
      </w:r>
      <w:proofErr w:type="spellEnd"/>
      <w:r w:rsidRPr="00C61BEC">
        <w:rPr>
          <w:rFonts w:ascii="Times New Roman" w:hAnsi="Times New Roman" w:cs="Times New Roman"/>
          <w:sz w:val="26"/>
          <w:szCs w:val="26"/>
        </w:rPr>
        <w:t xml:space="preserve"> выплату 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>при отставке по собственному желанию в связи с выходом на страховую пенсию</w:t>
      </w:r>
      <w:proofErr w:type="gramEnd"/>
      <w:r w:rsidRPr="00C61BEC">
        <w:rPr>
          <w:rFonts w:ascii="Times New Roman" w:hAnsi="Times New Roman" w:cs="Times New Roman"/>
          <w:sz w:val="26"/>
          <w:szCs w:val="26"/>
        </w:rPr>
        <w:t xml:space="preserve"> по старости начисляется районный коэффициент и процентная надбавка к заработной плате.</w:t>
      </w: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При повторном увольнении по указанному основанию указанная выплата не производится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026A16" w:rsidRPr="00C61BEC" w:rsidRDefault="00C61BEC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26A16" w:rsidRPr="00C61BEC">
        <w:rPr>
          <w:rFonts w:ascii="Times New Roman" w:hAnsi="Times New Roman" w:cs="Times New Roman"/>
          <w:sz w:val="26"/>
          <w:szCs w:val="26"/>
        </w:rPr>
        <w:t>) часть 1статьи 39.1 дополнить пунктом 10 следующего содержания:</w:t>
      </w: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 xml:space="preserve">«10) </w:t>
      </w:r>
      <w:proofErr w:type="spellStart"/>
      <w:r w:rsidRPr="00C61BEC">
        <w:rPr>
          <w:rFonts w:ascii="Times New Roman" w:hAnsi="Times New Roman" w:cs="Times New Roman"/>
          <w:sz w:val="26"/>
          <w:szCs w:val="26"/>
        </w:rPr>
        <w:t>единоразавая</w:t>
      </w:r>
      <w:proofErr w:type="spellEnd"/>
      <w:r w:rsidRPr="00C61BEC">
        <w:rPr>
          <w:rFonts w:ascii="Times New Roman" w:hAnsi="Times New Roman" w:cs="Times New Roman"/>
          <w:sz w:val="26"/>
          <w:szCs w:val="26"/>
        </w:rPr>
        <w:t xml:space="preserve"> выплата при отставке по собственному желанию в связи с выходом на страховую пенсию по старости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1F4D86" w:rsidRPr="00C61BEC" w:rsidRDefault="00C61BEC" w:rsidP="001F4D8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F4D86" w:rsidRPr="00C61BEC">
        <w:rPr>
          <w:rFonts w:ascii="Times New Roman" w:hAnsi="Times New Roman" w:cs="Times New Roman"/>
          <w:sz w:val="26"/>
          <w:szCs w:val="26"/>
        </w:rPr>
        <w:t>) статью 39 дополнить частью 7.2 следующего содержания:</w:t>
      </w:r>
    </w:p>
    <w:p w:rsidR="001F4D86" w:rsidRPr="00C61BEC" w:rsidRDefault="001F4D86" w:rsidP="001F4D8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 xml:space="preserve">«7.2. 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</w:t>
      </w:r>
      <w:r w:rsidRPr="00C61BEC">
        <w:rPr>
          <w:rFonts w:ascii="Times New Roman" w:hAnsi="Times New Roman" w:cs="Times New Roman"/>
          <w:sz w:val="26"/>
          <w:szCs w:val="26"/>
        </w:rPr>
        <w:lastRenderedPageBreak/>
        <w:t>конфликта интересов и неисполнение обязанностей, установленных Федеральным законом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</w:t>
      </w:r>
      <w:proofErr w:type="gramEnd"/>
      <w:r w:rsidRPr="00C61BEC">
        <w:rPr>
          <w:rFonts w:ascii="Times New Roman" w:hAnsi="Times New Roman" w:cs="Times New Roman"/>
          <w:sz w:val="26"/>
          <w:szCs w:val="26"/>
        </w:rPr>
        <w:t xml:space="preserve"> статьи 13 Федерального закона от 25 декабря 2008 года № 273-ФЗ «О противодействии коррупции»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C61BEC">
        <w:rPr>
          <w:rFonts w:ascii="Times New Roman" w:hAnsi="Times New Roman" w:cs="Times New Roman"/>
          <w:sz w:val="26"/>
          <w:szCs w:val="26"/>
        </w:rPr>
        <w:t>;</w:t>
      </w:r>
    </w:p>
    <w:p w:rsidR="006E197E" w:rsidRPr="00C61BEC" w:rsidRDefault="00C61BEC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E197E" w:rsidRPr="00C61BEC">
        <w:rPr>
          <w:rFonts w:ascii="Times New Roman" w:hAnsi="Times New Roman" w:cs="Times New Roman"/>
          <w:sz w:val="26"/>
          <w:szCs w:val="26"/>
        </w:rPr>
        <w:t>) часть 3 статьи 39.3 изложить в следующей редакции:</w:t>
      </w:r>
    </w:p>
    <w:p w:rsidR="006E197E" w:rsidRPr="00C61BEC" w:rsidRDefault="006E197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«3. В состав денежного содержания главы поселения включаются:</w:t>
      </w:r>
    </w:p>
    <w:p w:rsidR="006E197E" w:rsidRPr="00C61BEC" w:rsidRDefault="006E197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1) должностной оклад;</w:t>
      </w:r>
    </w:p>
    <w:p w:rsidR="006E197E" w:rsidRPr="00C61BEC" w:rsidRDefault="006E197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2) надбавка к должностному окладу за особые условия труда в размере 50 процентов должностного оклада в месяц;</w:t>
      </w:r>
    </w:p>
    <w:p w:rsidR="006E197E" w:rsidRPr="00C61BEC" w:rsidRDefault="006E197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3) надбавка за выслугу лет в следующих размерах от должностного оклада в месяц:</w:t>
      </w:r>
    </w:p>
    <w:p w:rsidR="006E197E" w:rsidRPr="00C61BEC" w:rsidRDefault="006E197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при стаже службы размер надбавки (в процентах)</w:t>
      </w:r>
    </w:p>
    <w:p w:rsidR="006E197E" w:rsidRPr="00C61BEC" w:rsidRDefault="006E197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от 1 года до 5 лет 10</w:t>
      </w:r>
    </w:p>
    <w:p w:rsidR="006E197E" w:rsidRPr="00C61BEC" w:rsidRDefault="006E197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от 5 до 10 лет 20</w:t>
      </w:r>
    </w:p>
    <w:p w:rsidR="006E197E" w:rsidRPr="00C61BEC" w:rsidRDefault="006E197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от 10 до 15 лет 30</w:t>
      </w:r>
    </w:p>
    <w:p w:rsidR="006E197E" w:rsidRPr="00C61BEC" w:rsidRDefault="006E197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свыше 15 лет 40</w:t>
      </w:r>
    </w:p>
    <w:p w:rsidR="006E197E" w:rsidRPr="00C61BEC" w:rsidRDefault="006E197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Стаж службы главы поселения исчисляется аналогично исчислению стажа муниципальной службы муниципальных служащих;</w:t>
      </w:r>
    </w:p>
    <w:p w:rsidR="006E197E" w:rsidRPr="00C61BEC" w:rsidRDefault="006E197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4) ежемесячная процентная надбавка к должностному окладу за работу со сведениями, составляющими государственную тайну, в размерах и порядке, установленных федеральными законами и иными нормативными правовыми актами;</w:t>
      </w:r>
    </w:p>
    <w:p w:rsidR="006E197E" w:rsidRPr="00C61BEC" w:rsidRDefault="006E197E" w:rsidP="006E197E">
      <w:pPr>
        <w:pStyle w:val="text0"/>
        <w:ind w:firstLine="709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5) ежемесячное денежное поощрение в размере четырех должностных окладов в год (ежемесячно в размере 33,3 процента от должностного оклада, последний месяц квартала 33,4 процента от должностного оклада);</w:t>
      </w:r>
    </w:p>
    <w:p w:rsidR="006E197E" w:rsidRPr="00C61BEC" w:rsidRDefault="006E197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6) материальная помощь, выплачиваемая перед отпуском или стационарным лечением в размере двух должностных окладов в год;</w:t>
      </w:r>
    </w:p>
    <w:p w:rsidR="006E197E" w:rsidRPr="00C61BEC" w:rsidRDefault="006E197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7) стимулирующая выплата по итогам работы за квартал;</w:t>
      </w:r>
    </w:p>
    <w:p w:rsidR="006E197E" w:rsidRPr="00C61BEC" w:rsidRDefault="006E197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8) единовременное денежное поощрение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6E197E" w:rsidRPr="00C61BEC" w:rsidRDefault="00C61BEC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E197E" w:rsidRPr="00C61BEC">
        <w:rPr>
          <w:rFonts w:ascii="Times New Roman" w:hAnsi="Times New Roman" w:cs="Times New Roman"/>
          <w:sz w:val="26"/>
          <w:szCs w:val="26"/>
        </w:rPr>
        <w:t>) часть 4 статьи 39.3 изложить в следующей редакции:</w:t>
      </w:r>
    </w:p>
    <w:p w:rsidR="00B76853" w:rsidRPr="00C61BEC" w:rsidRDefault="006E197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«4. П</w:t>
      </w:r>
      <w:r w:rsidR="00B76853" w:rsidRPr="00C61BEC">
        <w:rPr>
          <w:rFonts w:ascii="Times New Roman" w:hAnsi="Times New Roman" w:cs="Times New Roman"/>
          <w:sz w:val="26"/>
          <w:szCs w:val="26"/>
        </w:rPr>
        <w:t xml:space="preserve">о итогам работы за квартал </w:t>
      </w:r>
      <w:r w:rsidRPr="00C61BEC">
        <w:rPr>
          <w:rFonts w:ascii="Times New Roman" w:hAnsi="Times New Roman" w:cs="Times New Roman"/>
          <w:sz w:val="26"/>
          <w:szCs w:val="26"/>
        </w:rPr>
        <w:t xml:space="preserve">главе поселения выплачивается стимулирующая выплата в размере </w:t>
      </w:r>
      <w:r w:rsidR="00B76853" w:rsidRPr="00C61BEC">
        <w:rPr>
          <w:rFonts w:ascii="Times New Roman" w:hAnsi="Times New Roman" w:cs="Times New Roman"/>
          <w:sz w:val="26"/>
          <w:szCs w:val="26"/>
        </w:rPr>
        <w:t>одного</w:t>
      </w:r>
      <w:r w:rsidRPr="00C61BEC">
        <w:rPr>
          <w:rFonts w:ascii="Times New Roman" w:hAnsi="Times New Roman" w:cs="Times New Roman"/>
          <w:sz w:val="26"/>
          <w:szCs w:val="26"/>
        </w:rPr>
        <w:t xml:space="preserve"> должностного оклада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>.</w:t>
      </w:r>
      <w:r w:rsidR="00B76853" w:rsidRPr="00C61BEC">
        <w:rPr>
          <w:rFonts w:ascii="Times New Roman" w:hAnsi="Times New Roman" w:cs="Times New Roman"/>
          <w:sz w:val="26"/>
          <w:szCs w:val="26"/>
        </w:rPr>
        <w:t>»;</w:t>
      </w:r>
      <w:r w:rsidRPr="00C61B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5D41DE" w:rsidRPr="00C61BEC" w:rsidRDefault="00C61BEC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5D41DE" w:rsidRPr="00C61BEC">
        <w:rPr>
          <w:rFonts w:ascii="Times New Roman" w:hAnsi="Times New Roman" w:cs="Times New Roman"/>
          <w:sz w:val="26"/>
          <w:szCs w:val="26"/>
        </w:rPr>
        <w:t>) статью 39.3 дополнить частями 5, 6 следующего содержания:</w:t>
      </w:r>
    </w:p>
    <w:p w:rsidR="006E197E" w:rsidRPr="00C61BEC" w:rsidRDefault="005D41D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5</w:t>
      </w:r>
      <w:r w:rsidR="006E197E" w:rsidRPr="00C61BEC">
        <w:rPr>
          <w:rFonts w:ascii="Times New Roman" w:hAnsi="Times New Roman" w:cs="Times New Roman"/>
          <w:sz w:val="26"/>
          <w:szCs w:val="26"/>
        </w:rPr>
        <w:t xml:space="preserve">. Единовременное денежное поощрение выплачивается </w:t>
      </w:r>
      <w:proofErr w:type="gramStart"/>
      <w:r w:rsidR="006E197E" w:rsidRPr="00C61BE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E197E" w:rsidRPr="00C61BEC">
        <w:rPr>
          <w:rFonts w:ascii="Times New Roman" w:hAnsi="Times New Roman" w:cs="Times New Roman"/>
          <w:sz w:val="26"/>
          <w:szCs w:val="26"/>
        </w:rPr>
        <w:t>:</w:t>
      </w:r>
    </w:p>
    <w:p w:rsidR="00793378" w:rsidRPr="00C61BEC" w:rsidRDefault="00793378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1) продолжительную работу при исполнении своих обязанностей:</w:t>
      </w:r>
    </w:p>
    <w:p w:rsidR="00793378" w:rsidRPr="00C61BEC" w:rsidRDefault="00793378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от 3 до 5 лет – двух окладов</w:t>
      </w:r>
    </w:p>
    <w:p w:rsidR="00793378" w:rsidRPr="00C61BEC" w:rsidRDefault="00793378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от 5 до 8 лет – трех окладов</w:t>
      </w:r>
    </w:p>
    <w:p w:rsidR="00793378" w:rsidRPr="00C61BEC" w:rsidRDefault="00793378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свыше 8 лет – четырех окладов;</w:t>
      </w:r>
    </w:p>
    <w:p w:rsidR="006E197E" w:rsidRPr="00C61BEC" w:rsidRDefault="00793378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2</w:t>
      </w:r>
      <w:r w:rsidR="006E197E" w:rsidRPr="00C61BEC">
        <w:rPr>
          <w:rFonts w:ascii="Times New Roman" w:hAnsi="Times New Roman" w:cs="Times New Roman"/>
          <w:sz w:val="26"/>
          <w:szCs w:val="26"/>
        </w:rPr>
        <w:t>) выполнение заданий особой важности и сложности, связанных с исполнением федеральных, республиканских, муниципальных программ;</w:t>
      </w:r>
    </w:p>
    <w:p w:rsidR="006E197E" w:rsidRPr="00C61BEC" w:rsidRDefault="00793378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3</w:t>
      </w:r>
      <w:r w:rsidR="006E197E" w:rsidRPr="00C61BEC">
        <w:rPr>
          <w:rFonts w:ascii="Times New Roman" w:hAnsi="Times New Roman" w:cs="Times New Roman"/>
          <w:sz w:val="26"/>
          <w:szCs w:val="26"/>
        </w:rPr>
        <w:t xml:space="preserve">) объявление благодарности Главы Республики Хакасия – Председателя Правительства Республики Хакасия, </w:t>
      </w:r>
      <w:r w:rsidRPr="00C61BEC">
        <w:rPr>
          <w:rFonts w:ascii="Times New Roman" w:hAnsi="Times New Roman" w:cs="Times New Roman"/>
          <w:sz w:val="26"/>
          <w:szCs w:val="26"/>
        </w:rPr>
        <w:t xml:space="preserve">Верховным Советом Республики Хакасия, органами исполнительной власти Республики Хакасия, </w:t>
      </w:r>
      <w:r w:rsidR="006E197E" w:rsidRPr="00C61BEC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5D41DE" w:rsidRPr="00C61BEC">
        <w:rPr>
          <w:rFonts w:ascii="Times New Roman" w:hAnsi="Times New Roman" w:cs="Times New Roman"/>
          <w:sz w:val="26"/>
          <w:szCs w:val="26"/>
        </w:rPr>
        <w:t>Усть-Абаканского</w:t>
      </w:r>
      <w:r w:rsidR="006E197E" w:rsidRPr="00C61BEC">
        <w:rPr>
          <w:rFonts w:ascii="Times New Roman" w:hAnsi="Times New Roman" w:cs="Times New Roman"/>
          <w:sz w:val="26"/>
          <w:szCs w:val="26"/>
        </w:rPr>
        <w:t xml:space="preserve"> района Республики Хакасия; </w:t>
      </w:r>
    </w:p>
    <w:p w:rsidR="006E197E" w:rsidRPr="00C61BEC" w:rsidRDefault="00793378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4</w:t>
      </w:r>
      <w:r w:rsidR="006E197E" w:rsidRPr="00C61BEC">
        <w:rPr>
          <w:rFonts w:ascii="Times New Roman" w:hAnsi="Times New Roman" w:cs="Times New Roman"/>
          <w:sz w:val="26"/>
          <w:szCs w:val="26"/>
        </w:rPr>
        <w:t xml:space="preserve">) награждение Почетной грамотой главы </w:t>
      </w:r>
      <w:r w:rsidR="005D41DE" w:rsidRPr="00C61BEC">
        <w:rPr>
          <w:rFonts w:ascii="Times New Roman" w:hAnsi="Times New Roman" w:cs="Times New Roman"/>
          <w:sz w:val="26"/>
          <w:szCs w:val="26"/>
        </w:rPr>
        <w:t xml:space="preserve">Усть-Абаканского </w:t>
      </w:r>
      <w:r w:rsidR="006E197E" w:rsidRPr="00C61BEC">
        <w:rPr>
          <w:rFonts w:ascii="Times New Roman" w:hAnsi="Times New Roman" w:cs="Times New Roman"/>
          <w:sz w:val="26"/>
          <w:szCs w:val="26"/>
        </w:rPr>
        <w:t>района Республики Хакасия;</w:t>
      </w:r>
    </w:p>
    <w:p w:rsidR="00C61BEC" w:rsidRPr="00C61BEC" w:rsidRDefault="00C61BEC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5) награждение Почетной грамотой Совета депутатов Солнечного сельсовета Усть-Абаканского района Республики Хакасия;</w:t>
      </w:r>
    </w:p>
    <w:p w:rsidR="006E197E" w:rsidRPr="00C61BEC" w:rsidRDefault="00C61BEC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6E197E" w:rsidRPr="00C61BEC">
        <w:rPr>
          <w:rFonts w:ascii="Times New Roman" w:hAnsi="Times New Roman" w:cs="Times New Roman"/>
          <w:sz w:val="26"/>
          <w:szCs w:val="26"/>
        </w:rPr>
        <w:t>) в связи с выходом на пенсию по старости, выслуге лет;</w:t>
      </w:r>
    </w:p>
    <w:p w:rsidR="006E197E" w:rsidRPr="00C61BEC" w:rsidRDefault="00C61BEC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7</w:t>
      </w:r>
      <w:r w:rsidR="006E197E" w:rsidRPr="00C61BEC">
        <w:rPr>
          <w:rFonts w:ascii="Times New Roman" w:hAnsi="Times New Roman" w:cs="Times New Roman"/>
          <w:sz w:val="26"/>
          <w:szCs w:val="26"/>
        </w:rPr>
        <w:t>) награждение государственными наградами Республики Хакасия;</w:t>
      </w:r>
    </w:p>
    <w:p w:rsidR="006E197E" w:rsidRPr="00C61BEC" w:rsidRDefault="00C61BEC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8</w:t>
      </w:r>
      <w:r w:rsidR="006E197E" w:rsidRPr="00C61BEC">
        <w:rPr>
          <w:rFonts w:ascii="Times New Roman" w:hAnsi="Times New Roman" w:cs="Times New Roman"/>
          <w:sz w:val="26"/>
          <w:szCs w:val="26"/>
        </w:rPr>
        <w:t>) поощрение Президентом Российской Федерации и федеральными органами;</w:t>
      </w:r>
    </w:p>
    <w:p w:rsidR="006E197E" w:rsidRPr="00C61BEC" w:rsidRDefault="00C61BEC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9</w:t>
      </w:r>
      <w:r w:rsidR="006E197E" w:rsidRPr="00C61BEC">
        <w:rPr>
          <w:rFonts w:ascii="Times New Roman" w:hAnsi="Times New Roman" w:cs="Times New Roman"/>
          <w:sz w:val="26"/>
          <w:szCs w:val="26"/>
        </w:rPr>
        <w:t>) ко Дню местного самоуправления, юбилейным датам (50,55,60,65,70,75 лет).</w:t>
      </w:r>
    </w:p>
    <w:p w:rsidR="006E197E" w:rsidRPr="00C61BEC" w:rsidRDefault="006E197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 xml:space="preserve">Единовременное денежное поощрение выплачивается не более </w:t>
      </w:r>
      <w:r w:rsidR="00B76853" w:rsidRPr="00C61BEC">
        <w:rPr>
          <w:rFonts w:ascii="Times New Roman" w:hAnsi="Times New Roman" w:cs="Times New Roman"/>
          <w:sz w:val="26"/>
          <w:szCs w:val="26"/>
        </w:rPr>
        <w:t>десяти</w:t>
      </w:r>
      <w:r w:rsidRPr="00C61BEC">
        <w:rPr>
          <w:rFonts w:ascii="Times New Roman" w:hAnsi="Times New Roman" w:cs="Times New Roman"/>
          <w:sz w:val="26"/>
          <w:szCs w:val="26"/>
        </w:rPr>
        <w:t xml:space="preserve"> должностных окладов в год на основании решения Совета. Конкретный размер единовременного денежного поощрения определяется данным решением Совета.</w:t>
      </w:r>
    </w:p>
    <w:p w:rsidR="006E197E" w:rsidRPr="00C61BEC" w:rsidRDefault="005D41DE" w:rsidP="006E197E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6</w:t>
      </w:r>
      <w:r w:rsidR="006E197E" w:rsidRPr="00C61BEC">
        <w:rPr>
          <w:rFonts w:ascii="Times New Roman" w:hAnsi="Times New Roman" w:cs="Times New Roman"/>
          <w:sz w:val="26"/>
          <w:szCs w:val="26"/>
        </w:rPr>
        <w:t>. На денежное содержание главы поселения начисляются районный коэффициент, процентная надбавка к заработной плате за стаж работы 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</w:t>
      </w:r>
      <w:r w:rsidR="00026A16" w:rsidRPr="00C61BEC">
        <w:rPr>
          <w:rFonts w:ascii="Times New Roman" w:hAnsi="Times New Roman" w:cs="Times New Roman"/>
          <w:sz w:val="26"/>
          <w:szCs w:val="26"/>
        </w:rPr>
        <w:t>лике Тыва, Республике Хакасия</w:t>
      </w:r>
      <w:proofErr w:type="gramStart"/>
      <w:r w:rsidR="00026A16" w:rsidRPr="00C61BEC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026A16" w:rsidRPr="00C61BEC" w:rsidRDefault="00C61BEC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026A16" w:rsidRPr="00C61BEC">
        <w:rPr>
          <w:rFonts w:ascii="Times New Roman" w:hAnsi="Times New Roman" w:cs="Times New Roman"/>
          <w:sz w:val="26"/>
          <w:szCs w:val="26"/>
        </w:rPr>
        <w:t>) главу 5 дополнить статьей 39.8 следующего содержания:</w:t>
      </w: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«</w:t>
      </w:r>
      <w:r w:rsidRPr="00C61BEC">
        <w:rPr>
          <w:rFonts w:ascii="Times New Roman" w:hAnsi="Times New Roman" w:cs="Times New Roman"/>
          <w:b/>
          <w:sz w:val="26"/>
          <w:szCs w:val="26"/>
        </w:rPr>
        <w:t xml:space="preserve">Статья 39.8. </w:t>
      </w:r>
      <w:proofErr w:type="spellStart"/>
      <w:r w:rsidRPr="00C61BEC">
        <w:rPr>
          <w:rFonts w:ascii="Times New Roman" w:hAnsi="Times New Roman" w:cs="Times New Roman"/>
          <w:b/>
          <w:sz w:val="26"/>
          <w:szCs w:val="26"/>
        </w:rPr>
        <w:t>Единоразавая</w:t>
      </w:r>
      <w:proofErr w:type="spellEnd"/>
      <w:r w:rsidRPr="00C61BEC">
        <w:rPr>
          <w:rFonts w:ascii="Times New Roman" w:hAnsi="Times New Roman" w:cs="Times New Roman"/>
          <w:b/>
          <w:sz w:val="26"/>
          <w:szCs w:val="26"/>
        </w:rPr>
        <w:t xml:space="preserve"> выплата </w:t>
      </w:r>
      <w:proofErr w:type="gramStart"/>
      <w:r w:rsidRPr="00C61BEC">
        <w:rPr>
          <w:rFonts w:ascii="Times New Roman" w:hAnsi="Times New Roman" w:cs="Times New Roman"/>
          <w:b/>
          <w:sz w:val="26"/>
          <w:szCs w:val="26"/>
        </w:rPr>
        <w:t>при отставке по собственному желанию в связи с выходом на страховую пенсию</w:t>
      </w:r>
      <w:proofErr w:type="gramEnd"/>
      <w:r w:rsidRPr="00C61BEC">
        <w:rPr>
          <w:rFonts w:ascii="Times New Roman" w:hAnsi="Times New Roman" w:cs="Times New Roman"/>
          <w:b/>
          <w:sz w:val="26"/>
          <w:szCs w:val="26"/>
        </w:rPr>
        <w:t xml:space="preserve"> по старости</w:t>
      </w: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61BEC">
        <w:rPr>
          <w:rFonts w:ascii="Times New Roman" w:hAnsi="Times New Roman" w:cs="Times New Roman"/>
          <w:sz w:val="26"/>
          <w:szCs w:val="26"/>
        </w:rPr>
        <w:t>Единоразовая</w:t>
      </w:r>
      <w:proofErr w:type="spellEnd"/>
      <w:r w:rsidRPr="00C61BEC">
        <w:rPr>
          <w:rFonts w:ascii="Times New Roman" w:hAnsi="Times New Roman" w:cs="Times New Roman"/>
          <w:sz w:val="26"/>
          <w:szCs w:val="26"/>
        </w:rPr>
        <w:t xml:space="preserve"> выплата главе поселения 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>при отставке по собственному желанию в связи с выходом на страховую пенсию</w:t>
      </w:r>
      <w:proofErr w:type="gramEnd"/>
      <w:r w:rsidRPr="00C61BEC">
        <w:rPr>
          <w:rFonts w:ascii="Times New Roman" w:hAnsi="Times New Roman" w:cs="Times New Roman"/>
          <w:sz w:val="26"/>
          <w:szCs w:val="26"/>
        </w:rPr>
        <w:t xml:space="preserve"> по старости и отработавшему:</w:t>
      </w: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от 3 до 5 лет- 3 оклада;</w:t>
      </w: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от 5 до 10 лет – 5 окладов;</w:t>
      </w: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 xml:space="preserve">от 10 до 15 лет -8 окладов; </w:t>
      </w: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свыше 15 – 10 окладов.</w:t>
      </w:r>
    </w:p>
    <w:p w:rsidR="00026A16" w:rsidRPr="00C61BEC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61BEC">
        <w:rPr>
          <w:rFonts w:ascii="Times New Roman" w:hAnsi="Times New Roman" w:cs="Times New Roman"/>
          <w:sz w:val="26"/>
          <w:szCs w:val="26"/>
        </w:rPr>
        <w:t>Единоразовая</w:t>
      </w:r>
      <w:proofErr w:type="spellEnd"/>
      <w:r w:rsidRPr="00C61BEC">
        <w:rPr>
          <w:rFonts w:ascii="Times New Roman" w:hAnsi="Times New Roman" w:cs="Times New Roman"/>
          <w:sz w:val="26"/>
          <w:szCs w:val="26"/>
        </w:rPr>
        <w:t xml:space="preserve"> выплата главе поселения 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>при отставке по собственному желанию в связи с выходом на страховую пенсию</w:t>
      </w:r>
      <w:proofErr w:type="gramEnd"/>
      <w:r w:rsidRPr="00C61BEC">
        <w:rPr>
          <w:rFonts w:ascii="Times New Roman" w:hAnsi="Times New Roman" w:cs="Times New Roman"/>
          <w:sz w:val="26"/>
          <w:szCs w:val="26"/>
        </w:rPr>
        <w:t xml:space="preserve"> по старости производится Совет</w:t>
      </w:r>
      <w:r w:rsidR="00731A24" w:rsidRPr="00C61BEC">
        <w:rPr>
          <w:rFonts w:ascii="Times New Roman" w:hAnsi="Times New Roman" w:cs="Times New Roman"/>
          <w:sz w:val="26"/>
          <w:szCs w:val="26"/>
        </w:rPr>
        <w:t>ом</w:t>
      </w:r>
      <w:r w:rsidRPr="00C61BEC">
        <w:rPr>
          <w:rFonts w:ascii="Times New Roman" w:hAnsi="Times New Roman" w:cs="Times New Roman"/>
          <w:sz w:val="26"/>
          <w:szCs w:val="26"/>
        </w:rPr>
        <w:t xml:space="preserve">. На </w:t>
      </w:r>
      <w:proofErr w:type="spellStart"/>
      <w:r w:rsidRPr="00C61BEC">
        <w:rPr>
          <w:rFonts w:ascii="Times New Roman" w:hAnsi="Times New Roman" w:cs="Times New Roman"/>
          <w:sz w:val="26"/>
          <w:szCs w:val="26"/>
        </w:rPr>
        <w:t>единоразовую</w:t>
      </w:r>
      <w:proofErr w:type="spellEnd"/>
      <w:r w:rsidRPr="00C61BEC">
        <w:rPr>
          <w:rFonts w:ascii="Times New Roman" w:hAnsi="Times New Roman" w:cs="Times New Roman"/>
          <w:sz w:val="26"/>
          <w:szCs w:val="26"/>
        </w:rPr>
        <w:t xml:space="preserve"> выплату </w:t>
      </w:r>
      <w:proofErr w:type="gramStart"/>
      <w:r w:rsidRPr="00C61BEC">
        <w:rPr>
          <w:rFonts w:ascii="Times New Roman" w:hAnsi="Times New Roman" w:cs="Times New Roman"/>
          <w:sz w:val="26"/>
          <w:szCs w:val="26"/>
        </w:rPr>
        <w:t>при отставке по собственному желанию в связи с выходом на страховую пенсию</w:t>
      </w:r>
      <w:proofErr w:type="gramEnd"/>
      <w:r w:rsidRPr="00C61BEC">
        <w:rPr>
          <w:rFonts w:ascii="Times New Roman" w:hAnsi="Times New Roman" w:cs="Times New Roman"/>
          <w:sz w:val="26"/>
          <w:szCs w:val="26"/>
        </w:rPr>
        <w:t xml:space="preserve"> по старости начисляется районный коэффициент и процентная надбавка к заработной плате.</w:t>
      </w:r>
    </w:p>
    <w:p w:rsidR="00026A16" w:rsidRDefault="00026A16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При повторном увольнении по указанному основанию указ</w:t>
      </w:r>
      <w:r w:rsidR="00EE06F3">
        <w:rPr>
          <w:rFonts w:ascii="Times New Roman" w:hAnsi="Times New Roman" w:cs="Times New Roman"/>
          <w:sz w:val="26"/>
          <w:szCs w:val="26"/>
        </w:rPr>
        <w:t>анная выплата не производится</w:t>
      </w:r>
      <w:proofErr w:type="gramStart"/>
      <w:r w:rsidR="00EE06F3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EE06F3" w:rsidRDefault="00EE06F3" w:rsidP="00EE06F3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14) статью 54 дополнить </w:t>
      </w:r>
      <w:r w:rsidR="00FF5F3F">
        <w:rPr>
          <w:rFonts w:ascii="Times New Roman" w:hAnsi="Times New Roman" w:cs="Times New Roman"/>
          <w:sz w:val="26"/>
          <w:szCs w:val="26"/>
        </w:rPr>
        <w:t>пунктом 4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E06F3" w:rsidRDefault="00EE06F3" w:rsidP="00EE06F3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«4.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единовременная ежегодная денежная выплата на оздоровление и отдых один раз в год в соответствии с порядком, утвержденным решением Совета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EE06F3" w:rsidRPr="00C61BEC" w:rsidRDefault="00EE06F3" w:rsidP="00026A16">
      <w:pPr>
        <w:pStyle w:val="2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7135" w:rsidRPr="00C61BEC" w:rsidRDefault="004F7135" w:rsidP="001F4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F66594" w:rsidRPr="00C61BEC" w:rsidRDefault="00F66594" w:rsidP="00944D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6594" w:rsidRPr="00C61BEC" w:rsidRDefault="00F66594" w:rsidP="00944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6594" w:rsidRPr="00C61BEC" w:rsidRDefault="00F66594" w:rsidP="00944D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F66594" w:rsidRPr="00C61BEC" w:rsidRDefault="00F66594" w:rsidP="00944D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 xml:space="preserve">Солнечного сельсовета                                           </w:t>
      </w:r>
      <w:r w:rsidR="00286248" w:rsidRPr="00C61BEC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61BEC">
        <w:rPr>
          <w:rFonts w:ascii="Times New Roman" w:hAnsi="Times New Roman" w:cs="Times New Roman"/>
          <w:sz w:val="26"/>
          <w:szCs w:val="26"/>
        </w:rPr>
        <w:t xml:space="preserve">       </w:t>
      </w:r>
      <w:r w:rsidR="00EC5EC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61BE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0197B" w:rsidRPr="00C61BEC">
        <w:rPr>
          <w:rFonts w:ascii="Times New Roman" w:hAnsi="Times New Roman" w:cs="Times New Roman"/>
          <w:sz w:val="26"/>
          <w:szCs w:val="26"/>
        </w:rPr>
        <w:t xml:space="preserve">  </w:t>
      </w:r>
      <w:r w:rsidRPr="00C61BEC">
        <w:rPr>
          <w:rFonts w:ascii="Times New Roman" w:hAnsi="Times New Roman" w:cs="Times New Roman"/>
          <w:sz w:val="26"/>
          <w:szCs w:val="26"/>
        </w:rPr>
        <w:t xml:space="preserve">  М.В.</w:t>
      </w:r>
      <w:r w:rsidR="009B6C79" w:rsidRPr="00C61BEC">
        <w:rPr>
          <w:rFonts w:ascii="Times New Roman" w:hAnsi="Times New Roman" w:cs="Times New Roman"/>
          <w:sz w:val="26"/>
          <w:szCs w:val="26"/>
        </w:rPr>
        <w:t xml:space="preserve"> </w:t>
      </w:r>
      <w:r w:rsidRPr="00C61BEC">
        <w:rPr>
          <w:rFonts w:ascii="Times New Roman" w:hAnsi="Times New Roman" w:cs="Times New Roman"/>
          <w:sz w:val="26"/>
          <w:szCs w:val="26"/>
        </w:rPr>
        <w:t>Климова</w:t>
      </w:r>
    </w:p>
    <w:p w:rsidR="00F66594" w:rsidRPr="00C61BEC" w:rsidRDefault="00F66594" w:rsidP="00944D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9132A" w:rsidRDefault="00B9132A" w:rsidP="00944D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9132A" w:rsidRPr="00C61BEC" w:rsidRDefault="00B9132A" w:rsidP="00944D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1069B" w:rsidRPr="00C61BEC" w:rsidRDefault="00F66594" w:rsidP="00944DF0">
      <w:pPr>
        <w:spacing w:after="0" w:line="240" w:lineRule="auto"/>
        <w:ind w:right="-55"/>
        <w:jc w:val="both"/>
        <w:rPr>
          <w:rFonts w:ascii="Times New Roman" w:hAnsi="Times New Roman" w:cs="Times New Roman"/>
          <w:sz w:val="26"/>
          <w:szCs w:val="26"/>
        </w:rPr>
      </w:pPr>
      <w:r w:rsidRPr="00C61BEC">
        <w:rPr>
          <w:rFonts w:ascii="Times New Roman" w:hAnsi="Times New Roman" w:cs="Times New Roman"/>
          <w:sz w:val="26"/>
          <w:szCs w:val="26"/>
        </w:rPr>
        <w:t xml:space="preserve">Глава Солнечного сельсовета                                         </w:t>
      </w:r>
      <w:r w:rsidR="00286248" w:rsidRPr="00C61BEC">
        <w:rPr>
          <w:rFonts w:ascii="Times New Roman" w:hAnsi="Times New Roman" w:cs="Times New Roman"/>
          <w:sz w:val="26"/>
          <w:szCs w:val="26"/>
        </w:rPr>
        <w:t xml:space="preserve">        </w:t>
      </w:r>
      <w:r w:rsidR="00B9132A">
        <w:rPr>
          <w:rFonts w:ascii="Times New Roman" w:hAnsi="Times New Roman" w:cs="Times New Roman"/>
          <w:sz w:val="26"/>
          <w:szCs w:val="26"/>
        </w:rPr>
        <w:t xml:space="preserve">         </w:t>
      </w:r>
      <w:r w:rsidR="00286248" w:rsidRPr="00C61BEC">
        <w:rPr>
          <w:rFonts w:ascii="Times New Roman" w:hAnsi="Times New Roman" w:cs="Times New Roman"/>
          <w:sz w:val="26"/>
          <w:szCs w:val="26"/>
        </w:rPr>
        <w:t xml:space="preserve">     </w:t>
      </w:r>
      <w:r w:rsidR="009B6C79" w:rsidRPr="00C61BE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61BEC">
        <w:rPr>
          <w:rFonts w:ascii="Times New Roman" w:hAnsi="Times New Roman" w:cs="Times New Roman"/>
          <w:sz w:val="26"/>
          <w:szCs w:val="26"/>
        </w:rPr>
        <w:t xml:space="preserve">         Н.Н.</w:t>
      </w:r>
      <w:r w:rsidR="009B6C79" w:rsidRPr="00C61BEC">
        <w:rPr>
          <w:rFonts w:ascii="Times New Roman" w:hAnsi="Times New Roman" w:cs="Times New Roman"/>
          <w:sz w:val="26"/>
          <w:szCs w:val="26"/>
        </w:rPr>
        <w:t xml:space="preserve"> </w:t>
      </w:r>
      <w:r w:rsidRPr="00C61BEC">
        <w:rPr>
          <w:rFonts w:ascii="Times New Roman" w:hAnsi="Times New Roman" w:cs="Times New Roman"/>
          <w:sz w:val="26"/>
          <w:szCs w:val="26"/>
        </w:rPr>
        <w:t>Сергеев</w:t>
      </w:r>
    </w:p>
    <w:sectPr w:rsidR="0081069B" w:rsidRPr="00C61BEC" w:rsidSect="004B1091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66594"/>
    <w:rsid w:val="00026A16"/>
    <w:rsid w:val="00042CC9"/>
    <w:rsid w:val="000472A7"/>
    <w:rsid w:val="000748CF"/>
    <w:rsid w:val="00097426"/>
    <w:rsid w:val="000A3721"/>
    <w:rsid w:val="000B1AC8"/>
    <w:rsid w:val="001017C1"/>
    <w:rsid w:val="00156D2B"/>
    <w:rsid w:val="00160B03"/>
    <w:rsid w:val="001F3BDE"/>
    <w:rsid w:val="001F4D86"/>
    <w:rsid w:val="0020197B"/>
    <w:rsid w:val="00204153"/>
    <w:rsid w:val="00214743"/>
    <w:rsid w:val="00262E26"/>
    <w:rsid w:val="00286248"/>
    <w:rsid w:val="00290188"/>
    <w:rsid w:val="002C0867"/>
    <w:rsid w:val="00357D03"/>
    <w:rsid w:val="003721B2"/>
    <w:rsid w:val="003B489D"/>
    <w:rsid w:val="003E4FF8"/>
    <w:rsid w:val="00426293"/>
    <w:rsid w:val="004B1091"/>
    <w:rsid w:val="004B68DB"/>
    <w:rsid w:val="004D66D5"/>
    <w:rsid w:val="004F7135"/>
    <w:rsid w:val="005D41DE"/>
    <w:rsid w:val="005F3AA1"/>
    <w:rsid w:val="00604B12"/>
    <w:rsid w:val="00650156"/>
    <w:rsid w:val="006D0B7A"/>
    <w:rsid w:val="006E197E"/>
    <w:rsid w:val="007018E2"/>
    <w:rsid w:val="00731A24"/>
    <w:rsid w:val="007432BD"/>
    <w:rsid w:val="0076713F"/>
    <w:rsid w:val="0078376B"/>
    <w:rsid w:val="00793378"/>
    <w:rsid w:val="0081069B"/>
    <w:rsid w:val="008B4E66"/>
    <w:rsid w:val="008B7677"/>
    <w:rsid w:val="008D5CF7"/>
    <w:rsid w:val="008D7D09"/>
    <w:rsid w:val="008F4456"/>
    <w:rsid w:val="008F7545"/>
    <w:rsid w:val="00944DF0"/>
    <w:rsid w:val="00951E08"/>
    <w:rsid w:val="009B6C79"/>
    <w:rsid w:val="009B6D92"/>
    <w:rsid w:val="00A66150"/>
    <w:rsid w:val="00AA1887"/>
    <w:rsid w:val="00AC4AA8"/>
    <w:rsid w:val="00AF2FD7"/>
    <w:rsid w:val="00B36731"/>
    <w:rsid w:val="00B43C2F"/>
    <w:rsid w:val="00B76853"/>
    <w:rsid w:val="00B9132A"/>
    <w:rsid w:val="00BA0BAC"/>
    <w:rsid w:val="00C11027"/>
    <w:rsid w:val="00C61BEC"/>
    <w:rsid w:val="00C82A5E"/>
    <w:rsid w:val="00CF56B8"/>
    <w:rsid w:val="00CF7B7F"/>
    <w:rsid w:val="00D01732"/>
    <w:rsid w:val="00D07F17"/>
    <w:rsid w:val="00D26669"/>
    <w:rsid w:val="00D2777B"/>
    <w:rsid w:val="00D50F1C"/>
    <w:rsid w:val="00D737F0"/>
    <w:rsid w:val="00D9503F"/>
    <w:rsid w:val="00DC6752"/>
    <w:rsid w:val="00E42C2F"/>
    <w:rsid w:val="00E6754C"/>
    <w:rsid w:val="00EA0FF1"/>
    <w:rsid w:val="00EA6D19"/>
    <w:rsid w:val="00EC5EC1"/>
    <w:rsid w:val="00EE06F3"/>
    <w:rsid w:val="00F55F2C"/>
    <w:rsid w:val="00F66594"/>
    <w:rsid w:val="00F727D2"/>
    <w:rsid w:val="00F75143"/>
    <w:rsid w:val="00FD596D"/>
    <w:rsid w:val="00FF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A1"/>
  </w:style>
  <w:style w:type="paragraph" w:styleId="4">
    <w:name w:val="heading 4"/>
    <w:basedOn w:val="a"/>
    <w:link w:val="40"/>
    <w:uiPriority w:val="9"/>
    <w:qFormat/>
    <w:rsid w:val="009B6C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0B1AC8"/>
    <w:rPr>
      <w:color w:val="0000FF"/>
      <w:u w:val="none"/>
    </w:rPr>
  </w:style>
  <w:style w:type="paragraph" w:styleId="a7">
    <w:name w:val="List Paragraph"/>
    <w:basedOn w:val="a"/>
    <w:uiPriority w:val="99"/>
    <w:qFormat/>
    <w:rsid w:val="000B1A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">
    <w:name w:val="text Знак"/>
    <w:link w:val="text0"/>
    <w:locked/>
    <w:rsid w:val="00D26669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D26669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">
    <w:name w:val="Без интервала2"/>
    <w:rsid w:val="004F713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B6C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B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0">
    <w:name w:val="a1"/>
    <w:basedOn w:val="a0"/>
    <w:rsid w:val="009B6C79"/>
  </w:style>
  <w:style w:type="character" w:customStyle="1" w:styleId="1">
    <w:name w:val="Гиперссылка1"/>
    <w:basedOn w:val="a0"/>
    <w:rsid w:val="009B6C79"/>
  </w:style>
  <w:style w:type="character" w:styleId="a9">
    <w:name w:val="Emphasis"/>
    <w:uiPriority w:val="20"/>
    <w:qFormat/>
    <w:rsid w:val="00A66150"/>
    <w:rPr>
      <w:rFonts w:ascii="Verdana" w:hAnsi="Verdana"/>
      <w:i/>
      <w:iCs/>
      <w:lang w:val="en-US" w:eastAsia="en-US" w:bidi="ar-SA"/>
    </w:rPr>
  </w:style>
  <w:style w:type="paragraph" w:customStyle="1" w:styleId="aa">
    <w:name w:val="Знак Знак Знак Знак Знак Знак Знак Знак Знак Знак Знак Знак Знак"/>
    <w:basedOn w:val="a"/>
    <w:semiHidden/>
    <w:rsid w:val="001F4D8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6C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594"/>
    <w:rPr>
      <w:rFonts w:ascii="Tahoma" w:hAnsi="Tahoma" w:cs="Tahoma"/>
      <w:sz w:val="16"/>
      <w:szCs w:val="16"/>
    </w:rPr>
  </w:style>
  <w:style w:type="character" w:customStyle="1" w:styleId="a5">
    <w:name w:val="Не вступил в силу"/>
    <w:rsid w:val="00F6659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blk">
    <w:name w:val="blk"/>
    <w:rsid w:val="00CF7B7F"/>
    <w:rPr>
      <w:rFonts w:ascii="Verdana" w:hAnsi="Verdana"/>
      <w:lang w:val="en-US" w:eastAsia="en-US"/>
    </w:rPr>
  </w:style>
  <w:style w:type="paragraph" w:customStyle="1" w:styleId="ConsPlusNormal">
    <w:name w:val="ConsPlusNormal"/>
    <w:rsid w:val="000A37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rsid w:val="000B1AC8"/>
    <w:rPr>
      <w:color w:val="0000FF"/>
      <w:u w:val="none"/>
    </w:rPr>
  </w:style>
  <w:style w:type="paragraph" w:styleId="a7">
    <w:name w:val="List Paragraph"/>
    <w:basedOn w:val="a"/>
    <w:uiPriority w:val="99"/>
    <w:qFormat/>
    <w:rsid w:val="000B1A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ext">
    <w:name w:val="text Знак"/>
    <w:link w:val="text0"/>
    <w:locked/>
    <w:rsid w:val="00D26669"/>
    <w:rPr>
      <w:rFonts w:ascii="Arial" w:hAnsi="Arial" w:cs="Arial"/>
      <w:sz w:val="24"/>
      <w:szCs w:val="24"/>
    </w:rPr>
  </w:style>
  <w:style w:type="paragraph" w:customStyle="1" w:styleId="text0">
    <w:name w:val="text"/>
    <w:basedOn w:val="a"/>
    <w:link w:val="text"/>
    <w:rsid w:val="00D26669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">
    <w:name w:val="Без интервала2"/>
    <w:rsid w:val="004F713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B6C7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9B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0">
    <w:name w:val="a1"/>
    <w:basedOn w:val="a0"/>
    <w:rsid w:val="009B6C79"/>
  </w:style>
  <w:style w:type="character" w:customStyle="1" w:styleId="1">
    <w:name w:val="Гиперссылка1"/>
    <w:basedOn w:val="a0"/>
    <w:rsid w:val="009B6C79"/>
  </w:style>
  <w:style w:type="character" w:styleId="a9">
    <w:name w:val="Emphasis"/>
    <w:uiPriority w:val="20"/>
    <w:qFormat/>
    <w:rsid w:val="00A66150"/>
    <w:rPr>
      <w:rFonts w:ascii="Verdana" w:hAnsi="Verdana"/>
      <w:i/>
      <w:iCs/>
      <w:lang w:val="en-US" w:eastAsia="en-US" w:bidi="ar-SA"/>
    </w:rPr>
  </w:style>
  <w:style w:type="paragraph" w:customStyle="1" w:styleId="aa">
    <w:name w:val="Знак Знак Знак Знак Знак Знак Знак Знак Знак Знак Знак Знак Знак"/>
    <w:basedOn w:val="a"/>
    <w:semiHidden/>
    <w:rsid w:val="001F4D86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7C21-83D6-4FF4-B30C-2880921C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48</cp:revision>
  <cp:lastPrinted>2023-12-25T10:14:00Z</cp:lastPrinted>
  <dcterms:created xsi:type="dcterms:W3CDTF">2018-09-17T01:54:00Z</dcterms:created>
  <dcterms:modified xsi:type="dcterms:W3CDTF">2023-12-27T13:10:00Z</dcterms:modified>
</cp:coreProperties>
</file>