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91" w:rsidRDefault="00C83E91" w:rsidP="00C83E91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Проект решения внесен 16.02.2024г.</w:t>
      </w:r>
    </w:p>
    <w:p w:rsidR="00C83E91" w:rsidRDefault="00C83E91" w:rsidP="00C83E91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rFonts w:eastAsiaTheme="majorEastAsia"/>
          <w:sz w:val="25"/>
          <w:szCs w:val="25"/>
        </w:rPr>
        <w:t>антикоррупционной</w:t>
      </w:r>
      <w:proofErr w:type="spellEnd"/>
      <w:r>
        <w:rPr>
          <w:rStyle w:val="FontStyle16"/>
          <w:rFonts w:eastAsiaTheme="majorEastAsia"/>
          <w:sz w:val="25"/>
          <w:szCs w:val="25"/>
        </w:rPr>
        <w:t xml:space="preserve"> экспертизы-21.02.2024г.</w:t>
      </w:r>
    </w:p>
    <w:p w:rsidR="00C83E91" w:rsidRDefault="00C83E91" w:rsidP="00C83E91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</w:p>
    <w:p w:rsidR="00C83E91" w:rsidRDefault="00C83E91" w:rsidP="00C83E91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Вопросы, замечания и предложения направлять на адрес электронной почты:</w:t>
      </w:r>
    </w:p>
    <w:p w:rsidR="00C83E91" w:rsidRPr="00E1606C" w:rsidRDefault="00C83E91" w:rsidP="00C83E91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hyperlink r:id="rId4" w:history="1">
        <w:r w:rsidRPr="00E1606C">
          <w:rPr>
            <w:rStyle w:val="a4"/>
            <w:color w:val="auto"/>
            <w:spacing w:val="10"/>
            <w:sz w:val="25"/>
            <w:szCs w:val="25"/>
          </w:rPr>
          <w:t>mo-solar@list.ru</w:t>
        </w:r>
      </w:hyperlink>
    </w:p>
    <w:p w:rsidR="00C83E91" w:rsidRDefault="00C83E91" w:rsidP="00C83E91">
      <w:pPr>
        <w:spacing w:after="0" w:line="240" w:lineRule="auto"/>
        <w:jc w:val="center"/>
        <w:rPr>
          <w:rFonts w:ascii="Calibri" w:eastAsiaTheme="minorHAnsi" w:hAnsi="Calibri"/>
          <w:sz w:val="24"/>
          <w:szCs w:val="24"/>
        </w:rPr>
      </w:pPr>
    </w:p>
    <w:p w:rsidR="00C83E91" w:rsidRDefault="00C83E91" w:rsidP="00C83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3E6E4F" w:rsidRDefault="003E6E4F" w:rsidP="00C83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775E" w:rsidRDefault="009A5A01" w:rsidP="00F4775E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="00F5738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февраля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F4775E" w:rsidRDefault="00F4775E" w:rsidP="00F4775E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F4775E" w:rsidP="00F4775E">
      <w:pPr>
        <w:spacing w:after="0" w:line="240" w:lineRule="auto"/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повышении размеров должностных окладов 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лиц, замещающи</w:t>
      </w:r>
      <w:r w:rsidR="00FB7F98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х</w:t>
      </w:r>
    </w:p>
    <w:p w:rsidR="00F4775E" w:rsidRPr="004D352C" w:rsidRDefault="00FB7F98" w:rsidP="004D352C">
      <w:pPr>
        <w:spacing w:after="0" w:line="240" w:lineRule="auto"/>
        <w:ind w:right="-2"/>
        <w:jc w:val="center"/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м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униципальны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е 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должност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и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, муниципальны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х служащих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, централизованной бухгалтерии, технически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х 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работник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ов</w:t>
      </w:r>
      <w:r w:rsidR="004D352C">
        <w:t xml:space="preserve"> </w:t>
      </w:r>
      <w:r w:rsidR="0048561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администрации Солнечного сельсовета</w:t>
      </w:r>
      <w:r w:rsidR="004856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775E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="00F4775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</w:t>
      </w:r>
    </w:p>
    <w:p w:rsidR="00F4775E" w:rsidRDefault="00F4775E" w:rsidP="00F4775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МКУ ЦКТС </w:t>
      </w:r>
    </w:p>
    <w:p w:rsidR="00F4775E" w:rsidRDefault="00F4775E" w:rsidP="00F4775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75E" w:rsidRDefault="001602D5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статьями 134,</w:t>
      </w:r>
      <w:r w:rsidR="000E4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135,</w:t>
      </w:r>
      <w:r w:rsidR="000E4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144 Трудового кодекса Российской Федерации, со статей 136 Бюджетного кодекса Российской Федерации, Федерального закона от 06.10.2003г.№131-ФЗ «Об общих принципах организации местного самоуправления в Российской Федерации», н</w:t>
      </w:r>
      <w:r w:rsidR="00F4775E">
        <w:rPr>
          <w:rFonts w:ascii="Times New Roman" w:hAnsi="Times New Roman" w:cs="Times New Roman"/>
          <w:sz w:val="26"/>
          <w:szCs w:val="26"/>
        </w:rPr>
        <w:t>а основании  пункта 5(3)</w:t>
      </w:r>
      <w:r w:rsidR="00F4775E" w:rsidRPr="00F4775E">
        <w:rPr>
          <w:rFonts w:ascii="Times New Roman" w:hAnsi="Times New Roman" w:cs="Times New Roman"/>
          <w:sz w:val="26"/>
          <w:szCs w:val="26"/>
        </w:rPr>
        <w:t xml:space="preserve"> </w:t>
      </w:r>
      <w:r w:rsidR="00F4775E">
        <w:rPr>
          <w:rFonts w:ascii="Times New Roman" w:hAnsi="Times New Roman" w:cs="Times New Roman"/>
          <w:sz w:val="26"/>
          <w:szCs w:val="26"/>
        </w:rPr>
        <w:t>статьи 9 Закона Республики Хака</w:t>
      </w:r>
      <w:r w:rsidR="002B69F1">
        <w:rPr>
          <w:rFonts w:ascii="Times New Roman" w:hAnsi="Times New Roman" w:cs="Times New Roman"/>
          <w:sz w:val="26"/>
          <w:szCs w:val="26"/>
        </w:rPr>
        <w:t>сия от 06.07.2007г. № 39 – ЗРХ (</w:t>
      </w:r>
      <w:r w:rsidR="00F4775E">
        <w:rPr>
          <w:rFonts w:ascii="Times New Roman" w:hAnsi="Times New Roman" w:cs="Times New Roman"/>
          <w:sz w:val="26"/>
          <w:szCs w:val="26"/>
        </w:rPr>
        <w:t>в редакции от 06.12</w:t>
      </w:r>
      <w:r w:rsidR="002B69F1">
        <w:rPr>
          <w:rFonts w:ascii="Times New Roman" w:hAnsi="Times New Roman" w:cs="Times New Roman"/>
          <w:sz w:val="26"/>
          <w:szCs w:val="26"/>
        </w:rPr>
        <w:t>.</w:t>
      </w:r>
      <w:r w:rsidR="00F4775E">
        <w:rPr>
          <w:rFonts w:ascii="Times New Roman" w:hAnsi="Times New Roman" w:cs="Times New Roman"/>
          <w:sz w:val="26"/>
          <w:szCs w:val="26"/>
        </w:rPr>
        <w:t>2021г.) «О муниципальной службе в Республике Хакасия»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4775E" w:rsidRDefault="00F4775E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775E" w:rsidRPr="00915BFA" w:rsidRDefault="00F4775E" w:rsidP="00915BFA">
      <w:pPr>
        <w:spacing w:after="0" w:line="240" w:lineRule="auto"/>
        <w:ind w:right="-2"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1.Повысить</w:t>
      </w:r>
      <w:r w:rsidR="00C94719">
        <w:rPr>
          <w:rFonts w:ascii="Times New Roman" w:eastAsia="Times New Roman" w:hAnsi="Times New Roman" w:cs="Times New Roman"/>
          <w:sz w:val="26"/>
          <w:szCs w:val="26"/>
        </w:rPr>
        <w:t xml:space="preserve"> (индексировать) с 1 января 202</w:t>
      </w:r>
      <w:r w:rsidR="00CA4B6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должностные оклады </w:t>
      </w:r>
      <w:r w:rsidR="000141CC">
        <w:rPr>
          <w:rFonts w:ascii="Times New Roman" w:eastAsia="Times New Roman" w:hAnsi="Times New Roman" w:cs="Times New Roman"/>
          <w:sz w:val="26"/>
          <w:szCs w:val="26"/>
        </w:rPr>
        <w:t>лиц, замещающих</w:t>
      </w:r>
      <w:r w:rsidR="00FB7F9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муниципальные должности,</w:t>
      </w:r>
      <w:r w:rsidR="00FB7F9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15BFA" w:rsidRPr="00915BF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муниципальных служащих, централизованной бухгалтерии, технических работников</w:t>
      </w:r>
      <w:r w:rsidR="00915BFA" w:rsidRPr="00915BFA">
        <w:t xml:space="preserve"> </w:t>
      </w:r>
      <w:r w:rsidR="00915BFA" w:rsidRPr="00915BF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администрации Солнечного сельсовета</w:t>
      </w:r>
      <w:r w:rsidR="00915BFA" w:rsidRPr="00915B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BFA" w:rsidRPr="00915BF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915BFA" w:rsidRPr="00915BFA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и МКУ ЦКТС </w:t>
      </w:r>
      <w:r w:rsidR="00C94719">
        <w:rPr>
          <w:rFonts w:ascii="Times New Roman" w:hAnsi="Times New Roman" w:cs="Times New Roman"/>
          <w:sz w:val="26"/>
          <w:szCs w:val="26"/>
        </w:rPr>
        <w:t xml:space="preserve">на уровень годовой инфляции </w:t>
      </w:r>
      <w:r w:rsidR="00CA4B68">
        <w:rPr>
          <w:rFonts w:ascii="Times New Roman" w:hAnsi="Times New Roman" w:cs="Times New Roman"/>
          <w:sz w:val="26"/>
          <w:szCs w:val="26"/>
        </w:rPr>
        <w:t>7,4</w:t>
      </w:r>
      <w:r>
        <w:rPr>
          <w:rFonts w:ascii="Times New Roman" w:hAnsi="Times New Roman" w:cs="Times New Roman"/>
          <w:sz w:val="26"/>
          <w:szCs w:val="26"/>
        </w:rPr>
        <w:t xml:space="preserve">% </w:t>
      </w:r>
      <w:r w:rsidR="0053197D">
        <w:rPr>
          <w:rFonts w:ascii="Times New Roman" w:hAnsi="Times New Roman" w:cs="Times New Roman"/>
          <w:sz w:val="26"/>
          <w:szCs w:val="26"/>
        </w:rPr>
        <w:t xml:space="preserve">(на 01.10.2023г. произведено повышение заработной платы на 5,5%, на 01.01.2024г. повышение составит 1,9%)   </w:t>
      </w:r>
      <w:r>
        <w:rPr>
          <w:rFonts w:ascii="Times New Roman" w:hAnsi="Times New Roman" w:cs="Times New Roman"/>
          <w:sz w:val="26"/>
          <w:szCs w:val="26"/>
        </w:rPr>
        <w:t>согласно данным Федеральной службы го</w:t>
      </w:r>
      <w:r w:rsidR="00CA4B68">
        <w:rPr>
          <w:rFonts w:ascii="Times New Roman" w:hAnsi="Times New Roman" w:cs="Times New Roman"/>
          <w:sz w:val="26"/>
          <w:szCs w:val="26"/>
        </w:rPr>
        <w:t>сударственной статистики на 2023</w:t>
      </w:r>
      <w:r>
        <w:rPr>
          <w:rFonts w:ascii="Times New Roman" w:hAnsi="Times New Roman" w:cs="Times New Roman"/>
          <w:sz w:val="26"/>
          <w:szCs w:val="26"/>
        </w:rPr>
        <w:t>год.</w:t>
      </w:r>
      <w:proofErr w:type="gramEnd"/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2.Настоящее решение вступает в силу после его официального опубликования (обнародования).</w:t>
      </w:r>
    </w:p>
    <w:p w:rsidR="00F4775E" w:rsidRDefault="00F4775E" w:rsidP="00F47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Солнечного сельсовета.</w:t>
      </w: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F4775E" w:rsidRDefault="00F4775E" w:rsidP="00F4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44B" w:rsidRDefault="00F4244B"/>
    <w:sectPr w:rsidR="00F4244B" w:rsidSect="00F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775E"/>
    <w:rsid w:val="000141CC"/>
    <w:rsid w:val="000E4C86"/>
    <w:rsid w:val="001602D5"/>
    <w:rsid w:val="00184B3E"/>
    <w:rsid w:val="001B1B46"/>
    <w:rsid w:val="001B286B"/>
    <w:rsid w:val="002B69F1"/>
    <w:rsid w:val="002C5983"/>
    <w:rsid w:val="003A08A0"/>
    <w:rsid w:val="003E6E4F"/>
    <w:rsid w:val="0048561F"/>
    <w:rsid w:val="004D352C"/>
    <w:rsid w:val="0053197D"/>
    <w:rsid w:val="00626B14"/>
    <w:rsid w:val="007E6A38"/>
    <w:rsid w:val="00915BFA"/>
    <w:rsid w:val="009A5A01"/>
    <w:rsid w:val="00A02CCC"/>
    <w:rsid w:val="00B61E7A"/>
    <w:rsid w:val="00B7585D"/>
    <w:rsid w:val="00C83E91"/>
    <w:rsid w:val="00C94719"/>
    <w:rsid w:val="00CA4B68"/>
    <w:rsid w:val="00D01365"/>
    <w:rsid w:val="00D71286"/>
    <w:rsid w:val="00E1606C"/>
    <w:rsid w:val="00E83F6F"/>
    <w:rsid w:val="00EF634A"/>
    <w:rsid w:val="00F4244B"/>
    <w:rsid w:val="00F4775E"/>
    <w:rsid w:val="00F57385"/>
    <w:rsid w:val="00FB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77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77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F4775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semiHidden/>
    <w:unhideWhenUsed/>
    <w:rsid w:val="00C83E91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C8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C83E9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2022-02-17T06:58:00Z</dcterms:created>
  <dcterms:modified xsi:type="dcterms:W3CDTF">2024-02-20T04:17:00Z</dcterms:modified>
</cp:coreProperties>
</file>