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72" w:rsidRDefault="00EE0E72" w:rsidP="00EE0E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0E72" w:rsidRDefault="00EE0E72" w:rsidP="00EE0E72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noProof/>
          <w:lang w:eastAsia="ru-RU"/>
        </w:rPr>
        <w:drawing>
          <wp:anchor distT="0" distB="0" distL="133985" distR="12255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640080" cy="666750"/>
            <wp:effectExtent l="19050" t="0" r="762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E72" w:rsidRDefault="00EE0E72" w:rsidP="00EE0E72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E0E72" w:rsidRDefault="00EE0E72" w:rsidP="00EE0E72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EE0E72" w:rsidRDefault="00EE0E72" w:rsidP="00EE0E72">
      <w:pPr>
        <w:keepNext/>
        <w:tabs>
          <w:tab w:val="left" w:pos="0"/>
        </w:tabs>
        <w:suppressAutoHyphens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РЕСПУБЛИКА ХАКАСИЯ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EE0E72" w:rsidRDefault="00EE0E72" w:rsidP="00EE0E7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EE0E72" w:rsidRDefault="00EE0E72" w:rsidP="00EE0E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0E72" w:rsidRDefault="00EE0E72" w:rsidP="00EE0E7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E0E72" w:rsidRDefault="00EE0E72" w:rsidP="00EE0E7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20258" w:rsidRDefault="00620258" w:rsidP="00EE0E7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E0E72" w:rsidRDefault="00EE0E72" w:rsidP="00EE0E72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EE0E72" w:rsidRDefault="00620258" w:rsidP="00EE0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D3592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EE0E72">
        <w:rPr>
          <w:rFonts w:ascii="Times New Roman" w:hAnsi="Times New Roman" w:cs="Times New Roman"/>
          <w:sz w:val="26"/>
          <w:szCs w:val="26"/>
        </w:rPr>
        <w:t xml:space="preserve"> 202</w:t>
      </w:r>
      <w:r w:rsidR="00D35920">
        <w:rPr>
          <w:rFonts w:ascii="Times New Roman" w:hAnsi="Times New Roman" w:cs="Times New Roman"/>
          <w:sz w:val="26"/>
          <w:szCs w:val="26"/>
        </w:rPr>
        <w:t>4</w:t>
      </w:r>
      <w:r w:rsidR="00EE0E72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94</w:t>
      </w:r>
    </w:p>
    <w:p w:rsid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Солнечного сельсовета </w:t>
      </w:r>
    </w:p>
    <w:p w:rsidR="00EE0E72" w:rsidRP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29.09.2023 № 64 «Об утверждении Положения «О Совете д</w:t>
      </w:r>
      <w:r w:rsidR="00CA0312">
        <w:rPr>
          <w:rFonts w:ascii="Times New Roman" w:hAnsi="Times New Roman" w:cs="Times New Roman"/>
          <w:b/>
          <w:sz w:val="26"/>
          <w:szCs w:val="26"/>
        </w:rPr>
        <w:t>епутатов Солнечного сельсовета»</w:t>
      </w:r>
    </w:p>
    <w:p w:rsid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E72" w:rsidRDefault="00EE0E72" w:rsidP="00EE0E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240E1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</w:t>
      </w:r>
      <w:r w:rsidR="009240E1">
        <w:rPr>
          <w:rFonts w:ascii="Times New Roman" w:hAnsi="Times New Roman" w:cs="Times New Roman"/>
          <w:sz w:val="26"/>
          <w:szCs w:val="26"/>
        </w:rPr>
        <w:t>Закона Республики Хакассия от 06.07.2007 №39-ЗРХ «О муниципальной службе в Республике Хакасия» (с изменениями)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0E1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>ст.</w:t>
      </w:r>
      <w:r w:rsidR="009240E1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Солнечный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9066F3" w:rsidRDefault="00EE0E72" w:rsidP="009066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066F3" w:rsidRPr="009066F3" w:rsidRDefault="009066F3" w:rsidP="009066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EE0E72">
        <w:rPr>
          <w:rFonts w:ascii="Times New Roman" w:hAnsi="Times New Roman" w:cs="Times New Roman"/>
          <w:sz w:val="26"/>
          <w:szCs w:val="26"/>
        </w:rPr>
        <w:t>1.</w:t>
      </w:r>
      <w:r w:rsidRPr="00906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Повысить (индексировать) с 1 января 2024года</w:t>
      </w:r>
      <w:r w:rsidRPr="009066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уровень годовой инфляции 7,4%  согласно данным Федеральной службы государственной статистики на 2023год.</w:t>
      </w:r>
    </w:p>
    <w:p w:rsidR="00EE0E72" w:rsidRDefault="009066F3" w:rsidP="00924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="00EE0E72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Солнечного сельсовета </w:t>
      </w:r>
      <w:r w:rsidR="009240E1" w:rsidRPr="009240E1">
        <w:rPr>
          <w:rFonts w:ascii="Times New Roman" w:hAnsi="Times New Roman" w:cs="Times New Roman"/>
          <w:sz w:val="26"/>
          <w:szCs w:val="26"/>
        </w:rPr>
        <w:t>от 29.09.2023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 w:rsidR="009240E1" w:rsidRPr="009240E1">
        <w:rPr>
          <w:rFonts w:ascii="Times New Roman" w:hAnsi="Times New Roman" w:cs="Times New Roman"/>
          <w:sz w:val="26"/>
          <w:szCs w:val="26"/>
        </w:rPr>
        <w:t>№ 64 «Об утверждении Положения «О Совете депутатов Солнечного сельсовета»</w:t>
      </w:r>
      <w:r w:rsidR="00EE0E7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E0E72" w:rsidRDefault="002044D0" w:rsidP="00EE0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E27B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E27B1">
        <w:rPr>
          <w:rFonts w:ascii="Times New Roman" w:hAnsi="Times New Roman" w:cs="Times New Roman"/>
          <w:sz w:val="26"/>
          <w:szCs w:val="26"/>
        </w:rPr>
        <w:t xml:space="preserve"> 4.2 част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240E1">
        <w:rPr>
          <w:rFonts w:ascii="Times New Roman" w:hAnsi="Times New Roman" w:cs="Times New Roman"/>
          <w:sz w:val="26"/>
          <w:szCs w:val="26"/>
        </w:rPr>
        <w:t xml:space="preserve"> 4</w:t>
      </w:r>
      <w:r w:rsidR="00EE0E72">
        <w:rPr>
          <w:rFonts w:ascii="Times New Roman" w:hAnsi="Times New Roman" w:cs="Times New Roman"/>
          <w:sz w:val="26"/>
          <w:szCs w:val="26"/>
        </w:rPr>
        <w:t xml:space="preserve"> </w:t>
      </w:r>
      <w:r w:rsidR="008E27B1">
        <w:rPr>
          <w:rFonts w:ascii="Times New Roman" w:hAnsi="Times New Roman" w:cs="Times New Roman"/>
          <w:sz w:val="26"/>
          <w:szCs w:val="26"/>
        </w:rPr>
        <w:t xml:space="preserve">статьи 7 </w:t>
      </w:r>
      <w:r>
        <w:rPr>
          <w:rFonts w:ascii="Times New Roman" w:hAnsi="Times New Roman" w:cs="Times New Roman"/>
          <w:sz w:val="26"/>
          <w:szCs w:val="26"/>
        </w:rPr>
        <w:t>цифру «</w:t>
      </w:r>
      <w:r w:rsidR="009240E1">
        <w:rPr>
          <w:rFonts w:ascii="Times New Roman" w:hAnsi="Times New Roman" w:cs="Times New Roman"/>
          <w:sz w:val="26"/>
          <w:szCs w:val="26"/>
        </w:rPr>
        <w:t>5000,00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цифрой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76DF9">
        <w:rPr>
          <w:rFonts w:ascii="Times New Roman" w:hAnsi="Times New Roman" w:cs="Times New Roman"/>
          <w:sz w:val="26"/>
          <w:szCs w:val="26"/>
        </w:rPr>
        <w:t>5370,00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37D7" w:rsidRPr="00EF522C" w:rsidRDefault="009066F3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</w:t>
      </w:r>
      <w:r w:rsidR="00EE0E72" w:rsidRPr="00626B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37D7" w:rsidRPr="0061673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637D7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(обнародования) и распространяет свое действие на правоотношения, возникшие с </w:t>
      </w:r>
      <w:r w:rsidR="000637D7">
        <w:rPr>
          <w:rFonts w:ascii="Times New Roman" w:hAnsi="Times New Roman" w:cs="Times New Roman"/>
          <w:b/>
          <w:sz w:val="26"/>
          <w:szCs w:val="26"/>
        </w:rPr>
        <w:t>01.01. 2024года</w:t>
      </w:r>
    </w:p>
    <w:p w:rsidR="00DC567A" w:rsidRDefault="00DC567A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E0E72" w:rsidRDefault="00EE0E72" w:rsidP="00EE0E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67A" w:rsidRDefault="00DC567A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CE220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EE0E72"/>
    <w:p w:rsidR="001A34AF" w:rsidRDefault="001A34AF"/>
    <w:sectPr w:rsidR="001A34AF" w:rsidSect="001A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29C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0E72"/>
    <w:rsid w:val="000637D7"/>
    <w:rsid w:val="001A34AF"/>
    <w:rsid w:val="002044D0"/>
    <w:rsid w:val="00620258"/>
    <w:rsid w:val="00626B3B"/>
    <w:rsid w:val="00793A1D"/>
    <w:rsid w:val="00875A77"/>
    <w:rsid w:val="008D052E"/>
    <w:rsid w:val="008E27B1"/>
    <w:rsid w:val="009066F3"/>
    <w:rsid w:val="009240E1"/>
    <w:rsid w:val="00C74390"/>
    <w:rsid w:val="00CA0312"/>
    <w:rsid w:val="00CE2200"/>
    <w:rsid w:val="00D35920"/>
    <w:rsid w:val="00D673B8"/>
    <w:rsid w:val="00D76DF9"/>
    <w:rsid w:val="00DB67DE"/>
    <w:rsid w:val="00DC567A"/>
    <w:rsid w:val="00EE0E72"/>
    <w:rsid w:val="00F0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2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cp:lastPrinted>2024-02-28T01:10:00Z</cp:lastPrinted>
  <dcterms:created xsi:type="dcterms:W3CDTF">2024-02-19T06:24:00Z</dcterms:created>
  <dcterms:modified xsi:type="dcterms:W3CDTF">2024-02-28T01:11:00Z</dcterms:modified>
</cp:coreProperties>
</file>