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45" w:rsidRDefault="00507645" w:rsidP="00507645">
      <w:pPr>
        <w:tabs>
          <w:tab w:val="left" w:pos="9923"/>
        </w:tabs>
        <w:jc w:val="both"/>
        <w:rPr>
          <w:sz w:val="27"/>
          <w:szCs w:val="27"/>
        </w:rPr>
      </w:pPr>
    </w:p>
    <w:p w:rsidR="00EC5487" w:rsidRDefault="00EC5487" w:rsidP="00EC5487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16.05.2025г.</w:t>
      </w:r>
    </w:p>
    <w:p w:rsidR="00EC5487" w:rsidRDefault="00EC5487" w:rsidP="00EC5487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экспертизы-22.05.2025г.</w:t>
      </w:r>
    </w:p>
    <w:p w:rsidR="00EC5487" w:rsidRDefault="00EC5487" w:rsidP="00EC5487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EC5487" w:rsidRDefault="00EC5487" w:rsidP="00EC5487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EC5487" w:rsidRPr="001C26E5" w:rsidRDefault="00EC5487" w:rsidP="00EC5487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4" w:history="1"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</w:rPr>
          <w:t>mo</w:t>
        </w:r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-</w:t>
        </w:r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</w:rPr>
          <w:t>solar</w:t>
        </w:r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@</w:t>
        </w:r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</w:rPr>
          <w:t>list</w:t>
        </w:r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  <w:lang w:val="ru-RU"/>
          </w:rPr>
          <w:t>.</w:t>
        </w:r>
        <w:proofErr w:type="spellStart"/>
        <w:r w:rsidRPr="001C26E5">
          <w:rPr>
            <w:rStyle w:val="a6"/>
            <w:rFonts w:ascii="Times New Roman" w:hAnsi="Times New Roman"/>
            <w:color w:val="auto"/>
            <w:spacing w:val="10"/>
            <w:sz w:val="25"/>
            <w:szCs w:val="25"/>
          </w:rPr>
          <w:t>ru</w:t>
        </w:r>
        <w:proofErr w:type="spellEnd"/>
      </w:hyperlink>
    </w:p>
    <w:p w:rsidR="00EC5487" w:rsidRDefault="00EC5487" w:rsidP="00EC5487">
      <w:pPr>
        <w:jc w:val="center"/>
        <w:rPr>
          <w:rFonts w:ascii="Calibri" w:hAnsi="Calibri"/>
          <w:sz w:val="24"/>
          <w:szCs w:val="24"/>
        </w:rPr>
      </w:pPr>
    </w:p>
    <w:p w:rsidR="00EC5487" w:rsidRDefault="00EC5487" w:rsidP="00EC548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 РЕШЕНИЯ</w:t>
      </w:r>
    </w:p>
    <w:p w:rsidR="00EC5487" w:rsidRDefault="00EC5487" w:rsidP="00EC5487">
      <w:pPr>
        <w:rPr>
          <w:szCs w:val="28"/>
        </w:rPr>
      </w:pPr>
    </w:p>
    <w:p w:rsidR="00507645" w:rsidRDefault="00507645" w:rsidP="00507645">
      <w:pPr>
        <w:rPr>
          <w:szCs w:val="28"/>
        </w:rPr>
      </w:pPr>
    </w:p>
    <w:p w:rsidR="00507645" w:rsidRDefault="00507645" w:rsidP="00507645">
      <w:pPr>
        <w:tabs>
          <w:tab w:val="center" w:pos="4680"/>
          <w:tab w:val="right" w:pos="9180"/>
        </w:tabs>
        <w:rPr>
          <w:szCs w:val="28"/>
        </w:rPr>
      </w:pPr>
      <w:proofErr w:type="spellStart"/>
      <w:r>
        <w:rPr>
          <w:szCs w:val="28"/>
        </w:rPr>
        <w:t>___мая</w:t>
      </w:r>
      <w:proofErr w:type="spellEnd"/>
      <w:r>
        <w:rPr>
          <w:szCs w:val="28"/>
        </w:rPr>
        <w:t xml:space="preserve">  2025г.                     </w:t>
      </w:r>
      <w:r>
        <w:rPr>
          <w:szCs w:val="28"/>
        </w:rPr>
        <w:tab/>
        <w:t xml:space="preserve">с. Солнечное  </w:t>
      </w:r>
      <w:r>
        <w:rPr>
          <w:szCs w:val="28"/>
        </w:rPr>
        <w:tab/>
        <w:t>№___</w:t>
      </w:r>
    </w:p>
    <w:p w:rsidR="00507645" w:rsidRDefault="00507645" w:rsidP="00507645">
      <w:pPr>
        <w:ind w:right="-5"/>
        <w:outlineLvl w:val="0"/>
        <w:rPr>
          <w:b/>
          <w:sz w:val="26"/>
          <w:szCs w:val="26"/>
        </w:rPr>
      </w:pPr>
    </w:p>
    <w:p w:rsidR="005D03AB" w:rsidRDefault="00507645" w:rsidP="005D03AB">
      <w:pPr>
        <w:spacing w:line="249" w:lineRule="auto"/>
        <w:ind w:left="428" w:hanging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и дополнений в решение Совета депутатов Солнечного сельсовета от 27.12.2022 года №39 «</w:t>
      </w:r>
      <w:r w:rsidR="005D03AB" w:rsidRPr="005D03AB">
        <w:rPr>
          <w:b/>
          <w:sz w:val="24"/>
          <w:szCs w:val="24"/>
        </w:rPr>
        <w:t>Об утверждении Порядка осуществления единовременной ежегодной</w:t>
      </w:r>
      <w:r w:rsidR="005D03AB">
        <w:rPr>
          <w:b/>
          <w:sz w:val="24"/>
          <w:szCs w:val="24"/>
        </w:rPr>
        <w:t xml:space="preserve"> </w:t>
      </w:r>
      <w:r w:rsidR="005D03AB" w:rsidRPr="005D03AB">
        <w:rPr>
          <w:b/>
          <w:sz w:val="24"/>
          <w:szCs w:val="24"/>
        </w:rPr>
        <w:t xml:space="preserve">денежной выплаты на оздоровление и отдых работников централизованной бухгалтерии администрации </w:t>
      </w:r>
    </w:p>
    <w:p w:rsidR="00507645" w:rsidRPr="005D03AB" w:rsidRDefault="005D03AB" w:rsidP="005D03AB">
      <w:pPr>
        <w:spacing w:line="249" w:lineRule="auto"/>
        <w:ind w:left="428" w:hanging="10"/>
        <w:jc w:val="center"/>
        <w:rPr>
          <w:b/>
          <w:sz w:val="24"/>
          <w:szCs w:val="24"/>
        </w:rPr>
      </w:pPr>
      <w:r w:rsidRPr="005D03AB">
        <w:rPr>
          <w:b/>
          <w:sz w:val="24"/>
          <w:szCs w:val="24"/>
        </w:rPr>
        <w:t>Солнечного сельсовета</w:t>
      </w:r>
      <w:r>
        <w:rPr>
          <w:b/>
          <w:szCs w:val="26"/>
        </w:rPr>
        <w:t>.</w:t>
      </w:r>
      <w:r w:rsidRPr="005D03AB">
        <w:rPr>
          <w:b/>
          <w:szCs w:val="26"/>
        </w:rPr>
        <w:t>»</w:t>
      </w:r>
    </w:p>
    <w:p w:rsidR="00507645" w:rsidRDefault="00507645" w:rsidP="00507645">
      <w:pPr>
        <w:pStyle w:val="a3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Устава сельского поселения Солнечного сельсовета </w:t>
      </w:r>
      <w:proofErr w:type="spellStart"/>
      <w:r>
        <w:rPr>
          <w:sz w:val="24"/>
          <w:szCs w:val="24"/>
        </w:rPr>
        <w:t>Усть-Абаканского</w:t>
      </w:r>
      <w:proofErr w:type="spellEnd"/>
      <w:r>
        <w:rPr>
          <w:sz w:val="24"/>
          <w:szCs w:val="24"/>
        </w:rPr>
        <w:t xml:space="preserve"> муниципального района Республики Хакасия,</w:t>
      </w:r>
    </w:p>
    <w:p w:rsidR="00507645" w:rsidRDefault="00507645" w:rsidP="00507645">
      <w:pPr>
        <w:pStyle w:val="a3"/>
        <w:jc w:val="both"/>
        <w:rPr>
          <w:sz w:val="24"/>
          <w:szCs w:val="24"/>
        </w:rPr>
      </w:pPr>
    </w:p>
    <w:p w:rsidR="00507645" w:rsidRDefault="00507645" w:rsidP="0050764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Солнечного сельсовета </w:t>
      </w:r>
      <w:proofErr w:type="spellStart"/>
      <w:r>
        <w:rPr>
          <w:sz w:val="24"/>
          <w:szCs w:val="24"/>
        </w:rPr>
        <w:t>Усть-Абаканского</w:t>
      </w:r>
      <w:proofErr w:type="spellEnd"/>
      <w:r>
        <w:rPr>
          <w:sz w:val="24"/>
          <w:szCs w:val="24"/>
        </w:rPr>
        <w:t xml:space="preserve"> района Республики Хакасия </w:t>
      </w:r>
      <w:r>
        <w:rPr>
          <w:b/>
          <w:sz w:val="24"/>
          <w:szCs w:val="24"/>
        </w:rPr>
        <w:t>РЕШИЛ</w:t>
      </w:r>
      <w:r>
        <w:rPr>
          <w:sz w:val="24"/>
          <w:szCs w:val="24"/>
        </w:rPr>
        <w:t>:</w:t>
      </w:r>
    </w:p>
    <w:p w:rsidR="00507645" w:rsidRDefault="00507645" w:rsidP="00507645">
      <w:pPr>
        <w:pStyle w:val="a3"/>
        <w:ind w:firstLine="540"/>
        <w:jc w:val="both"/>
        <w:rPr>
          <w:sz w:val="24"/>
          <w:szCs w:val="24"/>
        </w:rPr>
      </w:pPr>
    </w:p>
    <w:p w:rsidR="00507645" w:rsidRPr="005D03AB" w:rsidRDefault="00507645" w:rsidP="005D03AB">
      <w:pPr>
        <w:spacing w:line="249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1.В</w:t>
      </w:r>
      <w:r w:rsidR="008645BF">
        <w:rPr>
          <w:sz w:val="24"/>
          <w:szCs w:val="24"/>
        </w:rPr>
        <w:t>нести в</w:t>
      </w:r>
      <w:r>
        <w:rPr>
          <w:sz w:val="24"/>
          <w:szCs w:val="24"/>
        </w:rPr>
        <w:t xml:space="preserve"> решение Совета депутатов Солнечного сельсовета от 27.12.2022 года №3</w:t>
      </w:r>
      <w:r w:rsidR="005D03A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="005D03AB" w:rsidRPr="005D03AB">
        <w:rPr>
          <w:sz w:val="24"/>
          <w:szCs w:val="24"/>
        </w:rPr>
        <w:t>«Об утверждении Порядка осуществления единовременной ежегодной денежной выплаты на оздоровление и отдых работников централизованной бухгалтерии администрации Солнечного сельсовета</w:t>
      </w:r>
      <w:r w:rsidR="005D03AB" w:rsidRPr="005D03AB">
        <w:rPr>
          <w:szCs w:val="26"/>
        </w:rPr>
        <w:t>.»</w:t>
      </w:r>
      <w:r w:rsidR="005D03AB">
        <w:rPr>
          <w:szCs w:val="26"/>
        </w:rPr>
        <w:t xml:space="preserve"> </w:t>
      </w:r>
      <w:r>
        <w:rPr>
          <w:sz w:val="24"/>
          <w:szCs w:val="24"/>
        </w:rPr>
        <w:t>следующие изменения и дополнения:</w:t>
      </w:r>
    </w:p>
    <w:p w:rsidR="00507645" w:rsidRDefault="00507645" w:rsidP="00507645">
      <w:pPr>
        <w:widowControl w:val="0"/>
        <w:autoSpaceDE w:val="0"/>
        <w:autoSpaceDN w:val="0"/>
        <w:adjustRightInd w:val="0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1)  подпункт 2.2 пункта 2 изложить в следующей редакции:</w:t>
      </w:r>
    </w:p>
    <w:p w:rsidR="00507645" w:rsidRDefault="00507645" w:rsidP="00507645">
      <w:pPr>
        <w:widowControl w:val="0"/>
        <w:autoSpaceDE w:val="0"/>
        <w:autoSpaceDN w:val="0"/>
        <w:adjustRightInd w:val="0"/>
        <w:ind w:right="1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«2.2.При сокращении работника, денежная выплата на оздоровление и отдых выплачивается </w:t>
      </w:r>
      <w:r w:rsidR="005D03AB">
        <w:rPr>
          <w:sz w:val="24"/>
          <w:szCs w:val="24"/>
        </w:rPr>
        <w:t>на основании распоряжения</w:t>
      </w:r>
      <w:r>
        <w:rPr>
          <w:sz w:val="24"/>
          <w:szCs w:val="24"/>
        </w:rPr>
        <w:t xml:space="preserve">. Конкретный размер единовременного денежного поощрения определяется </w:t>
      </w:r>
      <w:r w:rsidR="005D03AB">
        <w:rPr>
          <w:sz w:val="24"/>
          <w:szCs w:val="24"/>
        </w:rPr>
        <w:t xml:space="preserve">распоряжением Главы Солнечного сельсовета </w:t>
      </w:r>
      <w:proofErr w:type="spellStart"/>
      <w:r w:rsidR="005D03AB">
        <w:rPr>
          <w:sz w:val="24"/>
          <w:szCs w:val="24"/>
        </w:rPr>
        <w:t>Усть-Абаканского</w:t>
      </w:r>
      <w:proofErr w:type="spellEnd"/>
      <w:r w:rsidR="005D03AB">
        <w:rPr>
          <w:sz w:val="24"/>
          <w:szCs w:val="24"/>
        </w:rPr>
        <w:t xml:space="preserve"> района Республики Хакасия</w:t>
      </w:r>
      <w:r w:rsidR="00000BA8">
        <w:rPr>
          <w:sz w:val="24"/>
          <w:szCs w:val="24"/>
        </w:rPr>
        <w:t>.</w:t>
      </w:r>
      <w:r>
        <w:rPr>
          <w:sz w:val="24"/>
          <w:szCs w:val="24"/>
        </w:rPr>
        <w:t>»</w:t>
      </w:r>
      <w:r w:rsidR="00000BA8">
        <w:rPr>
          <w:sz w:val="24"/>
          <w:szCs w:val="24"/>
        </w:rPr>
        <w:t>.</w:t>
      </w:r>
    </w:p>
    <w:p w:rsidR="00507645" w:rsidRDefault="00507645" w:rsidP="0050764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2.Направить данное решение Главе Солнечного сельсовета </w:t>
      </w:r>
      <w:proofErr w:type="spellStart"/>
      <w:r>
        <w:rPr>
          <w:sz w:val="24"/>
          <w:szCs w:val="24"/>
        </w:rPr>
        <w:t>Усть-Абаканского</w:t>
      </w:r>
      <w:proofErr w:type="spellEnd"/>
      <w:r>
        <w:rPr>
          <w:sz w:val="24"/>
          <w:szCs w:val="24"/>
        </w:rPr>
        <w:t xml:space="preserve"> района Республики Хакасия для подписания и обнародования.</w:t>
      </w:r>
    </w:p>
    <w:p w:rsidR="00507645" w:rsidRDefault="00507645" w:rsidP="00507645">
      <w:pPr>
        <w:pStyle w:val="a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3.Настоящее Решение вступает в силу после его официального опубликования.</w:t>
      </w:r>
    </w:p>
    <w:p w:rsidR="00507645" w:rsidRDefault="00507645" w:rsidP="00507645">
      <w:pPr>
        <w:pStyle w:val="a3"/>
        <w:ind w:firstLine="567"/>
        <w:jc w:val="both"/>
        <w:rPr>
          <w:sz w:val="24"/>
          <w:szCs w:val="24"/>
        </w:rPr>
      </w:pPr>
    </w:p>
    <w:p w:rsidR="00507645" w:rsidRDefault="00507645" w:rsidP="0050764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</w:t>
      </w:r>
    </w:p>
    <w:p w:rsidR="00507645" w:rsidRDefault="00507645" w:rsidP="00507645">
      <w:pPr>
        <w:jc w:val="both"/>
        <w:rPr>
          <w:sz w:val="24"/>
          <w:szCs w:val="24"/>
        </w:rPr>
      </w:pPr>
      <w:r>
        <w:rPr>
          <w:sz w:val="24"/>
          <w:szCs w:val="24"/>
        </w:rPr>
        <w:t>Солнечного сельсовета</w:t>
      </w:r>
    </w:p>
    <w:p w:rsidR="00507645" w:rsidRDefault="00507645" w:rsidP="0050764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Усть-Абаканского</w:t>
      </w:r>
      <w:proofErr w:type="spellEnd"/>
      <w:r>
        <w:rPr>
          <w:sz w:val="24"/>
          <w:szCs w:val="24"/>
        </w:rPr>
        <w:t xml:space="preserve"> района </w:t>
      </w:r>
    </w:p>
    <w:p w:rsidR="00507645" w:rsidRDefault="00507645" w:rsidP="005076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Республики Хакасия                                                                                              М.В. Климова </w:t>
      </w:r>
    </w:p>
    <w:p w:rsidR="00507645" w:rsidRDefault="00507645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07645" w:rsidRDefault="00507645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Солнечного сельсовета</w:t>
      </w:r>
    </w:p>
    <w:p w:rsidR="00507645" w:rsidRDefault="00507645" w:rsidP="0050764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Усть-Абаканского</w:t>
      </w:r>
      <w:proofErr w:type="spellEnd"/>
      <w:r>
        <w:rPr>
          <w:sz w:val="24"/>
          <w:szCs w:val="24"/>
        </w:rPr>
        <w:t xml:space="preserve"> района </w:t>
      </w:r>
    </w:p>
    <w:p w:rsidR="00507645" w:rsidRDefault="00507645" w:rsidP="00507645">
      <w:pPr>
        <w:pStyle w:val="ConsPlusNormal"/>
        <w:widowControl/>
        <w:tabs>
          <w:tab w:val="right" w:pos="9355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                                                                                              Н.Н.Сергеев</w:t>
      </w:r>
    </w:p>
    <w:p w:rsidR="0045798C" w:rsidRDefault="0045798C"/>
    <w:sectPr w:rsidR="0045798C" w:rsidSect="00457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07645"/>
    <w:rsid w:val="00000BA8"/>
    <w:rsid w:val="001C26E5"/>
    <w:rsid w:val="0045798C"/>
    <w:rsid w:val="00507645"/>
    <w:rsid w:val="005D03AB"/>
    <w:rsid w:val="008645BF"/>
    <w:rsid w:val="00932C8B"/>
    <w:rsid w:val="00EC14B8"/>
    <w:rsid w:val="00EC5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6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07645"/>
    <w:rPr>
      <w:sz w:val="32"/>
    </w:rPr>
  </w:style>
  <w:style w:type="character" w:customStyle="1" w:styleId="a4">
    <w:name w:val="Основной текст Знак"/>
    <w:basedOn w:val="a0"/>
    <w:link w:val="a3"/>
    <w:semiHidden/>
    <w:rsid w:val="005076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5076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rsid w:val="00507645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styleId="a6">
    <w:name w:val="Hyperlink"/>
    <w:semiHidden/>
    <w:unhideWhenUsed/>
    <w:rsid w:val="00EC5487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EC548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uiPriority w:val="99"/>
    <w:rsid w:val="00EC5487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-solar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7</cp:revision>
  <cp:lastPrinted>2025-05-20T04:20:00Z</cp:lastPrinted>
  <dcterms:created xsi:type="dcterms:W3CDTF">2025-05-20T04:12:00Z</dcterms:created>
  <dcterms:modified xsi:type="dcterms:W3CDTF">2025-05-21T01:06:00Z</dcterms:modified>
</cp:coreProperties>
</file>