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295" w:rsidRDefault="007C4447">
      <w:pPr>
        <w:jc w:val="center"/>
        <w:rPr>
          <w:rFonts w:hint="eastAsi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657225" cy="685800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7295" w:rsidRPr="007C4447" w:rsidRDefault="007C4447">
      <w:pPr>
        <w:pStyle w:val="2"/>
        <w:ind w:right="-5"/>
        <w:jc w:val="both"/>
        <w:rPr>
          <w:lang w:val="ru-RU"/>
        </w:rPr>
      </w:pPr>
      <w:r w:rsidRPr="007C4447">
        <w:rPr>
          <w:b/>
          <w:sz w:val="26"/>
          <w:szCs w:val="26"/>
          <w:lang w:val="ru-RU"/>
        </w:rPr>
        <w:t>РОССИЙСКАЯ ФЕДЕРАЦИЯ                                       РОССИЯ ФЕДЕРАЦИЯЗЫ</w:t>
      </w:r>
    </w:p>
    <w:p w:rsidR="00877295" w:rsidRPr="007C4447" w:rsidRDefault="007C4447">
      <w:pPr>
        <w:pStyle w:val="2"/>
        <w:ind w:right="-5"/>
        <w:jc w:val="left"/>
        <w:rPr>
          <w:lang w:val="ru-RU"/>
        </w:rPr>
      </w:pPr>
      <w:r w:rsidRPr="007C4447">
        <w:rPr>
          <w:b/>
          <w:sz w:val="26"/>
          <w:szCs w:val="26"/>
          <w:lang w:val="ru-RU"/>
        </w:rPr>
        <w:t xml:space="preserve">РЕСПУБЛИКА ХАКАСИЯ                                       </w:t>
      </w:r>
      <w:proofErr w:type="spellStart"/>
      <w:r w:rsidRPr="007C4447">
        <w:rPr>
          <w:b/>
          <w:sz w:val="26"/>
          <w:szCs w:val="26"/>
          <w:lang w:val="ru-RU"/>
        </w:rPr>
        <w:t>ХАКАСИЯ</w:t>
      </w:r>
      <w:proofErr w:type="spellEnd"/>
      <w:r w:rsidRPr="007C4447">
        <w:rPr>
          <w:b/>
          <w:sz w:val="26"/>
          <w:szCs w:val="26"/>
          <w:lang w:val="ru-RU"/>
        </w:rPr>
        <w:t xml:space="preserve"> РЕСПУБЛИКАЗЫ</w:t>
      </w:r>
    </w:p>
    <w:p w:rsidR="00877295" w:rsidRPr="007C4447" w:rsidRDefault="007C4447">
      <w:pPr>
        <w:rPr>
          <w:rFonts w:hint="eastAsia"/>
          <w:lang w:val="ru-RU"/>
        </w:rPr>
      </w:pPr>
      <w:r w:rsidRPr="007C4447">
        <w:rPr>
          <w:rFonts w:ascii="Times New Roman" w:hAnsi="Times New Roman" w:cs="Times New Roman"/>
          <w:b/>
          <w:sz w:val="26"/>
          <w:szCs w:val="26"/>
          <w:lang w:val="ru-RU"/>
        </w:rPr>
        <w:t xml:space="preserve">УСТЬ-АБАКАНСКИЙ РАЙОН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>AF</w:t>
      </w:r>
      <w:r w:rsidRPr="007C4447">
        <w:rPr>
          <w:rFonts w:ascii="Times New Roman" w:hAnsi="Times New Roman" w:cs="Times New Roman"/>
          <w:b/>
          <w:sz w:val="26"/>
          <w:szCs w:val="26"/>
          <w:lang w:val="ru-RU"/>
        </w:rPr>
        <w:t>БАН ПИЛТ</w:t>
      </w:r>
      <w:r>
        <w:rPr>
          <w:rFonts w:ascii="Times New Roman" w:hAnsi="Times New Roman" w:cs="Times New Roman"/>
          <w:b/>
          <w:sz w:val="26"/>
          <w:szCs w:val="26"/>
        </w:rPr>
        <w:t>IPI</w:t>
      </w:r>
      <w:r w:rsidRPr="007C4447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АЙМА</w:t>
      </w:r>
      <w:r>
        <w:rPr>
          <w:rFonts w:ascii="Times New Roman" w:hAnsi="Times New Roman" w:cs="Times New Roman"/>
          <w:b/>
          <w:sz w:val="26"/>
          <w:szCs w:val="26"/>
        </w:rPr>
        <w:t>F</w:t>
      </w:r>
      <w:r w:rsidRPr="007C4447">
        <w:rPr>
          <w:rFonts w:ascii="Times New Roman" w:hAnsi="Times New Roman" w:cs="Times New Roman"/>
          <w:b/>
          <w:sz w:val="26"/>
          <w:szCs w:val="26"/>
          <w:lang w:val="ru-RU"/>
        </w:rPr>
        <w:t>Ы</w:t>
      </w:r>
    </w:p>
    <w:p w:rsidR="00877295" w:rsidRPr="007C4447" w:rsidRDefault="00877295">
      <w:pPr>
        <w:pStyle w:val="2"/>
        <w:ind w:right="-5"/>
        <w:rPr>
          <w:lang w:val="ru-RU"/>
        </w:rPr>
      </w:pPr>
    </w:p>
    <w:p w:rsidR="00877295" w:rsidRPr="007C4447" w:rsidRDefault="007C4447">
      <w:pPr>
        <w:spacing w:after="200"/>
        <w:contextualSpacing/>
        <w:jc w:val="center"/>
        <w:rPr>
          <w:rFonts w:hint="eastAsia"/>
          <w:lang w:val="ru-RU"/>
        </w:rPr>
      </w:pPr>
      <w:r w:rsidRPr="007C444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Администрация </w:t>
      </w:r>
      <w:r w:rsidRPr="007C4447">
        <w:rPr>
          <w:rFonts w:ascii="Times New Roman" w:hAnsi="Times New Roman" w:cs="Times New Roman"/>
          <w:b/>
          <w:sz w:val="28"/>
          <w:szCs w:val="28"/>
          <w:lang w:val="ru-RU"/>
        </w:rPr>
        <w:t>Солнечного сельсовета</w:t>
      </w:r>
    </w:p>
    <w:p w:rsidR="00877295" w:rsidRDefault="007C4447">
      <w:pPr>
        <w:spacing w:after="200"/>
        <w:contextualSpacing/>
        <w:jc w:val="center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Усть-Абаканского района Республики Хакасия</w:t>
      </w:r>
    </w:p>
    <w:p w:rsidR="00877295" w:rsidRPr="007C4447" w:rsidRDefault="00877295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</w:p>
    <w:p w:rsidR="00877295" w:rsidRPr="007C4447" w:rsidRDefault="007C4447">
      <w:pPr>
        <w:ind w:right="-1"/>
        <w:jc w:val="center"/>
        <w:rPr>
          <w:rFonts w:hint="eastAsia"/>
          <w:lang w:val="ru-RU"/>
        </w:rPr>
      </w:pPr>
      <w:r w:rsidRPr="007C4447">
        <w:rPr>
          <w:rFonts w:ascii="Times New Roman" w:hAnsi="Times New Roman" w:cs="Times New Roman"/>
          <w:b/>
          <w:sz w:val="32"/>
          <w:szCs w:val="32"/>
          <w:lang w:val="ru-RU"/>
        </w:rPr>
        <w:t>ПОСТАНОВЛЕНИЕ</w:t>
      </w:r>
    </w:p>
    <w:p w:rsidR="00877295" w:rsidRPr="007C4447" w:rsidRDefault="007C4447">
      <w:pPr>
        <w:contextualSpacing/>
        <w:jc w:val="center"/>
        <w:rPr>
          <w:rFonts w:hint="eastAsia"/>
          <w:lang w:val="ru-RU"/>
        </w:rPr>
      </w:pPr>
      <w:r w:rsidRPr="007C444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877295" w:rsidRPr="007C4447" w:rsidRDefault="007C4447">
      <w:pPr>
        <w:ind w:right="27"/>
        <w:rPr>
          <w:rFonts w:hint="eastAsia"/>
          <w:lang w:val="ru-RU"/>
        </w:rPr>
      </w:pPr>
      <w:r w:rsidRPr="007C4447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Pr="007C4447">
        <w:rPr>
          <w:rFonts w:ascii="Times New Roman" w:hAnsi="Times New Roman" w:cs="Times New Roman"/>
          <w:b/>
          <w:sz w:val="26"/>
          <w:szCs w:val="26"/>
          <w:lang w:val="ru-RU"/>
        </w:rPr>
        <w:t xml:space="preserve">13 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>сентября</w:t>
      </w:r>
      <w:r w:rsidRPr="007C4447">
        <w:rPr>
          <w:rFonts w:ascii="Times New Roman" w:hAnsi="Times New Roman" w:cs="Times New Roman"/>
          <w:b/>
          <w:sz w:val="26"/>
          <w:szCs w:val="26"/>
          <w:lang w:val="ru-RU"/>
        </w:rPr>
        <w:t xml:space="preserve"> 2025 г.                               с. Солнечное         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№ 71</w:t>
      </w:r>
      <w:r w:rsidRPr="007C4447">
        <w:rPr>
          <w:rFonts w:ascii="Times New Roman" w:hAnsi="Times New Roman" w:cs="Times New Roman"/>
          <w:b/>
          <w:sz w:val="26"/>
          <w:szCs w:val="26"/>
          <w:lang w:val="ru-RU"/>
        </w:rPr>
        <w:t>-п</w:t>
      </w:r>
    </w:p>
    <w:p w:rsidR="00877295" w:rsidRPr="007C4447" w:rsidRDefault="00877295">
      <w:pPr>
        <w:shd w:val="clear" w:color="auto" w:fill="FFFFFF"/>
        <w:ind w:left="5" w:right="5386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877295" w:rsidRPr="007C4447" w:rsidRDefault="007C4447">
      <w:pPr>
        <w:shd w:val="clear" w:color="auto" w:fill="FFFFFF"/>
        <w:spacing w:line="276" w:lineRule="auto"/>
        <w:ind w:left="5" w:right="5386"/>
        <w:jc w:val="both"/>
        <w:rPr>
          <w:rFonts w:hint="eastAsia"/>
          <w:lang w:val="ru-RU"/>
        </w:rPr>
      </w:pPr>
      <w:r w:rsidRPr="007C4447">
        <w:rPr>
          <w:rFonts w:ascii="Times New Roman" w:hAnsi="Times New Roman" w:cs="Times New Roman"/>
          <w:b/>
          <w:lang w:val="ru-RU"/>
        </w:rPr>
        <w:t xml:space="preserve">О присвоении адреса земельному участку </w:t>
      </w:r>
      <w:r>
        <w:rPr>
          <w:rFonts w:ascii="Times New Roman" w:hAnsi="Times New Roman" w:cs="Times New Roman"/>
          <w:b/>
          <w:lang w:val="ru-RU"/>
        </w:rPr>
        <w:t>с. Красноозерное</w:t>
      </w:r>
    </w:p>
    <w:p w:rsidR="00877295" w:rsidRPr="007C4447" w:rsidRDefault="007C4447">
      <w:pPr>
        <w:pStyle w:val="Style10"/>
        <w:widowControl/>
        <w:spacing w:line="276" w:lineRule="auto"/>
        <w:rPr>
          <w:lang w:val="ru-RU"/>
        </w:rPr>
      </w:pPr>
      <w:r w:rsidRPr="007C4447">
        <w:rPr>
          <w:rStyle w:val="FontStyle13"/>
          <w:sz w:val="26"/>
          <w:szCs w:val="26"/>
          <w:lang w:val="ru-RU"/>
        </w:rPr>
        <w:t xml:space="preserve">В соответствии с Федеральными законами от 06.10.2003 № 131-ФЗ "Об общих принципах организации местного самоуправления в Российской Федерации", </w:t>
      </w:r>
      <w:bookmarkStart w:id="1" w:name="__DdeLink__317_2087290306"/>
      <w:r w:rsidRPr="007C4447">
        <w:rPr>
          <w:rStyle w:val="FontStyle13"/>
          <w:sz w:val="26"/>
          <w:szCs w:val="26"/>
          <w:lang w:val="ru-RU"/>
        </w:rPr>
        <w:t xml:space="preserve">от 28.12.2013 № 443-ФЗ "О федеральной информационной адресной системе и о внесении изменений в Федеральный закон </w:t>
      </w:r>
      <w:r w:rsidRPr="007C4447">
        <w:rPr>
          <w:rStyle w:val="FontStyle13"/>
          <w:sz w:val="26"/>
          <w:szCs w:val="26"/>
          <w:lang w:val="ru-RU"/>
        </w:rPr>
        <w:t xml:space="preserve">"Об общих принципах </w:t>
      </w:r>
      <w:bookmarkStart w:id="2" w:name="_GoBack1"/>
      <w:bookmarkEnd w:id="2"/>
      <w:r w:rsidRPr="007C4447">
        <w:rPr>
          <w:rStyle w:val="FontStyle13"/>
          <w:sz w:val="26"/>
          <w:szCs w:val="26"/>
          <w:lang w:val="ru-RU"/>
        </w:rPr>
        <w:t xml:space="preserve">организации местного самоуправления в Российской Федерации", </w:t>
      </w:r>
      <w:r>
        <w:rPr>
          <w:rStyle w:val="FontStyle13"/>
          <w:sz w:val="26"/>
          <w:szCs w:val="26"/>
          <w:lang w:val="ru-RU"/>
        </w:rPr>
        <w:t>Постановлением Правительства Российской Федерации от 19.11.2014 № 1221 «Об утверждении Правил присвоения, изменения и аннулирования адресов»,</w:t>
      </w:r>
      <w:r w:rsidRPr="007C4447">
        <w:rPr>
          <w:rStyle w:val="FontStyle13"/>
          <w:sz w:val="26"/>
          <w:szCs w:val="26"/>
          <w:lang w:val="ru-RU"/>
        </w:rPr>
        <w:t xml:space="preserve"> </w:t>
      </w:r>
      <w:r w:rsidRPr="007C4447">
        <w:rPr>
          <w:sz w:val="26"/>
          <w:szCs w:val="26"/>
          <w:lang w:val="ru-RU"/>
        </w:rPr>
        <w:t xml:space="preserve">на основании ст. 9 Устава </w:t>
      </w:r>
      <w:r>
        <w:rPr>
          <w:sz w:val="26"/>
          <w:szCs w:val="26"/>
          <w:lang w:val="ru-RU"/>
        </w:rPr>
        <w:t>сельско</w:t>
      </w:r>
      <w:r>
        <w:rPr>
          <w:sz w:val="26"/>
          <w:szCs w:val="26"/>
          <w:lang w:val="ru-RU"/>
        </w:rPr>
        <w:t>го поселения</w:t>
      </w:r>
      <w:r w:rsidRPr="007C4447">
        <w:rPr>
          <w:sz w:val="26"/>
          <w:szCs w:val="26"/>
          <w:lang w:val="ru-RU"/>
        </w:rPr>
        <w:t xml:space="preserve"> Солнечн</w:t>
      </w:r>
      <w:r>
        <w:rPr>
          <w:sz w:val="26"/>
          <w:szCs w:val="26"/>
          <w:lang w:val="ru-RU"/>
        </w:rPr>
        <w:t>ого</w:t>
      </w:r>
      <w:r w:rsidRPr="007C4447">
        <w:rPr>
          <w:sz w:val="26"/>
          <w:szCs w:val="26"/>
          <w:lang w:val="ru-RU"/>
        </w:rPr>
        <w:t xml:space="preserve"> сельсовет</w:t>
      </w:r>
      <w:r>
        <w:rPr>
          <w:sz w:val="26"/>
          <w:szCs w:val="26"/>
          <w:lang w:val="ru-RU"/>
        </w:rPr>
        <w:t>а</w:t>
      </w:r>
      <w:r w:rsidRPr="007C4447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Усть-Абаканского муниципального района Республики Хакасия</w:t>
      </w:r>
      <w:r w:rsidRPr="007C4447">
        <w:rPr>
          <w:rStyle w:val="FontStyle13"/>
          <w:sz w:val="26"/>
          <w:szCs w:val="26"/>
          <w:lang w:val="ru-RU"/>
        </w:rPr>
        <w:t xml:space="preserve"> </w:t>
      </w:r>
      <w:r>
        <w:rPr>
          <w:rStyle w:val="FontStyle13"/>
          <w:sz w:val="26"/>
          <w:szCs w:val="26"/>
          <w:lang w:val="ru-RU"/>
        </w:rPr>
        <w:t>А</w:t>
      </w:r>
      <w:r w:rsidRPr="007C4447">
        <w:rPr>
          <w:rStyle w:val="FontStyle13"/>
          <w:sz w:val="26"/>
          <w:szCs w:val="26"/>
          <w:lang w:val="ru-RU"/>
        </w:rPr>
        <w:t xml:space="preserve">дминистрация Солнечного сельсовета </w:t>
      </w:r>
      <w:r>
        <w:rPr>
          <w:rStyle w:val="FontStyle13"/>
          <w:sz w:val="26"/>
          <w:szCs w:val="26"/>
          <w:lang w:val="ru-RU"/>
        </w:rPr>
        <w:t>Усть-Абаканского района Республики Хакасия</w:t>
      </w:r>
      <w:bookmarkEnd w:id="1"/>
    </w:p>
    <w:p w:rsidR="00877295" w:rsidRPr="007C4447" w:rsidRDefault="00877295">
      <w:pPr>
        <w:shd w:val="clear" w:color="auto" w:fill="FFFFFF"/>
        <w:spacing w:line="276" w:lineRule="auto"/>
        <w:ind w:left="5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877295" w:rsidRPr="007C4447" w:rsidRDefault="007C4447">
      <w:pPr>
        <w:shd w:val="clear" w:color="auto" w:fill="FFFFFF"/>
        <w:spacing w:line="276" w:lineRule="auto"/>
        <w:ind w:left="5"/>
        <w:jc w:val="both"/>
        <w:rPr>
          <w:rFonts w:hint="eastAsia"/>
          <w:lang w:val="ru-RU"/>
        </w:rPr>
      </w:pPr>
      <w:r w:rsidRPr="007C4447">
        <w:rPr>
          <w:rFonts w:ascii="Times New Roman" w:hAnsi="Times New Roman" w:cs="Times New Roman"/>
          <w:b/>
          <w:sz w:val="26"/>
          <w:szCs w:val="26"/>
          <w:lang w:val="ru-RU"/>
        </w:rPr>
        <w:t>ПОСТАНОВЛЯЕТ:</w:t>
      </w:r>
    </w:p>
    <w:p w:rsidR="00877295" w:rsidRPr="007C4447" w:rsidRDefault="00877295">
      <w:pPr>
        <w:shd w:val="clear" w:color="auto" w:fill="FFFFFF"/>
        <w:spacing w:line="276" w:lineRule="auto"/>
        <w:ind w:left="5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877295" w:rsidRPr="007C4447" w:rsidRDefault="007C4447">
      <w:pPr>
        <w:shd w:val="clear" w:color="auto" w:fill="FFFFFF"/>
        <w:spacing w:line="276" w:lineRule="auto"/>
        <w:jc w:val="both"/>
        <w:rPr>
          <w:rFonts w:hint="eastAsia"/>
          <w:lang w:val="ru-RU"/>
        </w:rPr>
      </w:pPr>
      <w:r w:rsidRPr="007C4447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7C4447">
        <w:rPr>
          <w:rFonts w:ascii="Times New Roman" w:hAnsi="Times New Roman" w:cs="Times New Roman"/>
          <w:sz w:val="26"/>
          <w:szCs w:val="26"/>
          <w:lang w:val="ru-RU"/>
        </w:rPr>
        <w:t>Земельному участку из земель населенных пунктов – площадью 1973 кв. м., с условным кадастровым номером 19:10:</w:t>
      </w:r>
      <w:proofErr w:type="gramStart"/>
      <w:r w:rsidRPr="007C4447">
        <w:rPr>
          <w:rFonts w:ascii="Times New Roman" w:hAnsi="Times New Roman" w:cs="Times New Roman"/>
          <w:sz w:val="26"/>
          <w:szCs w:val="26"/>
          <w:lang w:val="ru-RU"/>
        </w:rPr>
        <w:t>100201:ЗУ</w:t>
      </w:r>
      <w:proofErr w:type="gramEnd"/>
      <w:r w:rsidRPr="007C4447">
        <w:rPr>
          <w:rFonts w:ascii="Times New Roman" w:hAnsi="Times New Roman" w:cs="Times New Roman"/>
          <w:sz w:val="26"/>
          <w:szCs w:val="26"/>
          <w:lang w:val="ru-RU"/>
        </w:rPr>
        <w:t xml:space="preserve">1, расположенному по адресу: Российская Федерация, Республика Хакасия, Усть-Абаканский район, </w:t>
      </w:r>
      <w:r>
        <w:rPr>
          <w:rFonts w:ascii="Times New Roman" w:hAnsi="Times New Roman" w:cs="Times New Roman"/>
          <w:sz w:val="26"/>
          <w:szCs w:val="26"/>
          <w:lang w:val="ru-RU"/>
        </w:rPr>
        <w:t>с. Красноозерное</w:t>
      </w:r>
      <w:r w:rsidRPr="007C4447">
        <w:rPr>
          <w:rFonts w:ascii="Times New Roman" w:hAnsi="Times New Roman" w:cs="Times New Roman"/>
          <w:sz w:val="26"/>
          <w:szCs w:val="26"/>
          <w:lang w:val="ru-RU"/>
        </w:rPr>
        <w:t xml:space="preserve">, ул. </w:t>
      </w:r>
      <w:r>
        <w:rPr>
          <w:rFonts w:ascii="Times New Roman" w:hAnsi="Times New Roman" w:cs="Times New Roman"/>
          <w:sz w:val="26"/>
          <w:szCs w:val="26"/>
          <w:lang w:val="ru-RU"/>
        </w:rPr>
        <w:t>11 Пятилетки</w:t>
      </w:r>
      <w:r w:rsidRPr="007C4447">
        <w:rPr>
          <w:rFonts w:ascii="Times New Roman" w:hAnsi="Times New Roman" w:cs="Times New Roman"/>
          <w:sz w:val="26"/>
          <w:szCs w:val="26"/>
          <w:lang w:val="ru-RU"/>
        </w:rPr>
        <w:t>, 43 присв</w:t>
      </w:r>
      <w:r w:rsidRPr="007C4447">
        <w:rPr>
          <w:rFonts w:ascii="Times New Roman" w:hAnsi="Times New Roman" w:cs="Times New Roman"/>
          <w:sz w:val="26"/>
          <w:szCs w:val="26"/>
          <w:lang w:val="ru-RU"/>
        </w:rPr>
        <w:t xml:space="preserve">оить адрес: </w:t>
      </w:r>
    </w:p>
    <w:p w:rsidR="00877295" w:rsidRPr="007C4447" w:rsidRDefault="007C4447">
      <w:pPr>
        <w:shd w:val="clear" w:color="auto" w:fill="FFFFFF"/>
        <w:spacing w:line="276" w:lineRule="auto"/>
        <w:jc w:val="both"/>
        <w:rPr>
          <w:rFonts w:hint="eastAsia"/>
          <w:lang w:val="ru-RU"/>
        </w:rPr>
      </w:pPr>
      <w:r w:rsidRPr="007C4447">
        <w:rPr>
          <w:rFonts w:ascii="Times New Roman" w:hAnsi="Times New Roman" w:cs="Times New Roman"/>
          <w:sz w:val="26"/>
          <w:szCs w:val="26"/>
          <w:lang w:val="ru-RU"/>
        </w:rPr>
        <w:t xml:space="preserve">- Российская Федерация, Республика Хакасия, Усть-Абаканский муниципальный район, сельское поселение Солнечный сельсовет, </w:t>
      </w:r>
      <w:r>
        <w:rPr>
          <w:rFonts w:ascii="Times New Roman" w:hAnsi="Times New Roman" w:cs="Times New Roman"/>
          <w:sz w:val="26"/>
          <w:szCs w:val="26"/>
          <w:lang w:val="ru-RU"/>
        </w:rPr>
        <w:t>с. Красноозерное</w:t>
      </w:r>
      <w:r w:rsidRPr="007C4447">
        <w:rPr>
          <w:rFonts w:ascii="Times New Roman" w:hAnsi="Times New Roman" w:cs="Times New Roman"/>
          <w:sz w:val="26"/>
          <w:szCs w:val="26"/>
          <w:lang w:val="ru-RU"/>
        </w:rPr>
        <w:t xml:space="preserve">, ул. </w:t>
      </w:r>
      <w:r>
        <w:rPr>
          <w:rFonts w:ascii="Times New Roman" w:hAnsi="Times New Roman" w:cs="Times New Roman"/>
          <w:sz w:val="26"/>
          <w:szCs w:val="26"/>
          <w:lang w:val="ru-RU"/>
        </w:rPr>
        <w:t>11 Пятилетки</w:t>
      </w:r>
      <w:r w:rsidRPr="007C4447">
        <w:rPr>
          <w:rFonts w:ascii="Times New Roman" w:hAnsi="Times New Roman" w:cs="Times New Roman"/>
          <w:sz w:val="26"/>
          <w:szCs w:val="26"/>
          <w:lang w:val="ru-RU"/>
        </w:rPr>
        <w:t>, земельный участок 43.</w:t>
      </w:r>
    </w:p>
    <w:p w:rsidR="00877295" w:rsidRPr="007C4447" w:rsidRDefault="00877295">
      <w:pPr>
        <w:pStyle w:val="Style11"/>
        <w:widowControl/>
        <w:tabs>
          <w:tab w:val="left" w:pos="283"/>
        </w:tabs>
        <w:spacing w:line="240" w:lineRule="auto"/>
        <w:jc w:val="both"/>
        <w:rPr>
          <w:rStyle w:val="FontStyle13"/>
          <w:sz w:val="26"/>
          <w:szCs w:val="26"/>
          <w:lang w:val="ru-RU"/>
        </w:rPr>
      </w:pPr>
    </w:p>
    <w:p w:rsidR="00877295" w:rsidRPr="007C4447" w:rsidRDefault="00877295">
      <w:pPr>
        <w:pStyle w:val="Style11"/>
        <w:widowControl/>
        <w:tabs>
          <w:tab w:val="left" w:pos="283"/>
        </w:tabs>
        <w:spacing w:line="240" w:lineRule="auto"/>
        <w:jc w:val="both"/>
        <w:rPr>
          <w:rStyle w:val="FontStyle13"/>
          <w:sz w:val="26"/>
          <w:szCs w:val="26"/>
          <w:lang w:val="ru-RU"/>
        </w:rPr>
      </w:pPr>
    </w:p>
    <w:p w:rsidR="00877295" w:rsidRPr="007C4447" w:rsidRDefault="007C4447">
      <w:pPr>
        <w:pStyle w:val="Style11"/>
        <w:widowControl/>
        <w:tabs>
          <w:tab w:val="left" w:pos="283"/>
        </w:tabs>
        <w:spacing w:line="240" w:lineRule="auto"/>
        <w:jc w:val="both"/>
        <w:rPr>
          <w:lang w:val="ru-RU"/>
        </w:rPr>
      </w:pPr>
      <w:r w:rsidRPr="007C4447">
        <w:rPr>
          <w:rStyle w:val="FontStyle13"/>
          <w:sz w:val="26"/>
          <w:szCs w:val="26"/>
          <w:lang w:val="ru-RU"/>
        </w:rPr>
        <w:t>Глава Солнечного сельсовета</w:t>
      </w:r>
    </w:p>
    <w:p w:rsidR="00877295" w:rsidRPr="007C4447" w:rsidRDefault="007C4447">
      <w:pPr>
        <w:pStyle w:val="Style11"/>
        <w:widowControl/>
        <w:tabs>
          <w:tab w:val="left" w:pos="283"/>
        </w:tabs>
        <w:spacing w:line="240" w:lineRule="auto"/>
        <w:jc w:val="both"/>
        <w:rPr>
          <w:lang w:val="ru-RU"/>
        </w:rPr>
      </w:pPr>
      <w:r>
        <w:rPr>
          <w:rStyle w:val="FontStyle13"/>
          <w:sz w:val="26"/>
          <w:szCs w:val="26"/>
          <w:lang w:val="ru-RU"/>
        </w:rPr>
        <w:t xml:space="preserve">Усть-Абаканского района </w:t>
      </w:r>
    </w:p>
    <w:p w:rsidR="00877295" w:rsidRDefault="007C4447">
      <w:pPr>
        <w:pStyle w:val="Style11"/>
        <w:widowControl/>
        <w:tabs>
          <w:tab w:val="left" w:pos="283"/>
        </w:tabs>
        <w:spacing w:line="240" w:lineRule="auto"/>
        <w:jc w:val="both"/>
      </w:pPr>
      <w:r>
        <w:rPr>
          <w:rStyle w:val="FontStyle13"/>
          <w:sz w:val="26"/>
          <w:szCs w:val="26"/>
          <w:lang w:val="ru-RU"/>
        </w:rPr>
        <w:t>Республик</w:t>
      </w:r>
      <w:r>
        <w:rPr>
          <w:rStyle w:val="FontStyle13"/>
          <w:sz w:val="26"/>
          <w:szCs w:val="26"/>
          <w:lang w:val="ru-RU"/>
        </w:rPr>
        <w:t>и Хакасия</w:t>
      </w:r>
      <w:r>
        <w:rPr>
          <w:rStyle w:val="FontStyle13"/>
          <w:sz w:val="26"/>
          <w:szCs w:val="26"/>
        </w:rPr>
        <w:t xml:space="preserve">                                                                                   Н.Н. </w:t>
      </w:r>
      <w:proofErr w:type="spellStart"/>
      <w:r>
        <w:rPr>
          <w:rStyle w:val="FontStyle13"/>
          <w:sz w:val="26"/>
          <w:szCs w:val="26"/>
        </w:rPr>
        <w:t>Сергеев</w:t>
      </w:r>
      <w:proofErr w:type="spellEnd"/>
    </w:p>
    <w:sectPr w:rsidR="00877295">
      <w:pgSz w:w="12240" w:h="15840"/>
      <w:pgMar w:top="1134" w:right="1125" w:bottom="756" w:left="1725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877295"/>
    <w:rsid w:val="007C4447"/>
    <w:rsid w:val="0087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C9EE8"/>
  <w15:docId w15:val="{636F91C4-0DDE-40FF-859B-341B0A6FC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A"/>
      <w:sz w:val="24"/>
    </w:rPr>
  </w:style>
  <w:style w:type="paragraph" w:styleId="2">
    <w:name w:val="heading 2"/>
    <w:basedOn w:val="a"/>
    <w:qFormat/>
    <w:pPr>
      <w:keepNext/>
      <w:spacing w:line="360" w:lineRule="atLeast"/>
      <w:ind w:right="-1050"/>
      <w:jc w:val="center"/>
      <w:textAlignment w:val="baseline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qFormat/>
    <w:rPr>
      <w:rFonts w:ascii="Times New Roman" w:hAnsi="Times New Roman" w:cs="Times New Roman"/>
      <w:sz w:val="24"/>
      <w:szCs w:val="24"/>
    </w:rPr>
  </w:style>
  <w:style w:type="character" w:customStyle="1" w:styleId="a3">
    <w:name w:val="Символ нумерации"/>
    <w:qFormat/>
    <w:rPr>
      <w:rFonts w:ascii="Times New Roman" w:hAnsi="Times New Roman"/>
      <w:sz w:val="26"/>
      <w:szCs w:val="26"/>
    </w:rPr>
  </w:style>
  <w:style w:type="character" w:customStyle="1" w:styleId="ListLabel1">
    <w:name w:val="ListLabel 1"/>
    <w:qFormat/>
    <w:rPr>
      <w:rFonts w:ascii="Times New Roman" w:hAnsi="Times New Roman"/>
      <w:sz w:val="26"/>
      <w:szCs w:val="26"/>
    </w:rPr>
  </w:style>
  <w:style w:type="character" w:customStyle="1" w:styleId="ListLabel2">
    <w:name w:val="ListLabel 2"/>
    <w:qFormat/>
    <w:rPr>
      <w:sz w:val="26"/>
      <w:szCs w:val="26"/>
    </w:rPr>
  </w:style>
  <w:style w:type="character" w:customStyle="1" w:styleId="ListLabel3">
    <w:name w:val="ListLabel 3"/>
    <w:qFormat/>
    <w:rPr>
      <w:sz w:val="26"/>
      <w:szCs w:val="26"/>
    </w:rPr>
  </w:style>
  <w:style w:type="character" w:customStyle="1" w:styleId="ListLabel4">
    <w:name w:val="ListLabel 4"/>
    <w:qFormat/>
    <w:rPr>
      <w:sz w:val="26"/>
      <w:szCs w:val="26"/>
    </w:rPr>
  </w:style>
  <w:style w:type="character" w:customStyle="1" w:styleId="ListLabel5">
    <w:name w:val="ListLabel 5"/>
    <w:qFormat/>
    <w:rPr>
      <w:sz w:val="26"/>
      <w:szCs w:val="26"/>
    </w:rPr>
  </w:style>
  <w:style w:type="character" w:customStyle="1" w:styleId="ListLabel6">
    <w:name w:val="ListLabel 6"/>
    <w:qFormat/>
    <w:rPr>
      <w:sz w:val="26"/>
      <w:szCs w:val="26"/>
    </w:rPr>
  </w:style>
  <w:style w:type="character" w:customStyle="1" w:styleId="ListLabel7">
    <w:name w:val="ListLabel 7"/>
    <w:qFormat/>
    <w:rPr>
      <w:sz w:val="26"/>
      <w:szCs w:val="26"/>
    </w:rPr>
  </w:style>
  <w:style w:type="character" w:customStyle="1" w:styleId="ListLabel8">
    <w:name w:val="ListLabel 8"/>
    <w:qFormat/>
    <w:rPr>
      <w:sz w:val="26"/>
      <w:szCs w:val="26"/>
    </w:rPr>
  </w:style>
  <w:style w:type="character" w:customStyle="1" w:styleId="ListLabel9">
    <w:name w:val="ListLabel 9"/>
    <w:qFormat/>
    <w:rPr>
      <w:sz w:val="26"/>
      <w:szCs w:val="26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Style10">
    <w:name w:val="Style10"/>
    <w:basedOn w:val="a"/>
    <w:qFormat/>
    <w:pPr>
      <w:widowControl w:val="0"/>
      <w:spacing w:line="299" w:lineRule="exact"/>
      <w:ind w:firstLine="850"/>
      <w:jc w:val="both"/>
    </w:pPr>
    <w:rPr>
      <w:rFonts w:ascii="Times New Roman" w:eastAsia="Times New Roman" w:hAnsi="Times New Roman" w:cs="Times New Roman"/>
    </w:rPr>
  </w:style>
  <w:style w:type="paragraph" w:customStyle="1" w:styleId="Style11">
    <w:name w:val="Style11"/>
    <w:basedOn w:val="a"/>
    <w:qFormat/>
    <w:pPr>
      <w:widowControl w:val="0"/>
      <w:spacing w:line="302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270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Пользователь</cp:lastModifiedBy>
  <cp:revision>11</cp:revision>
  <cp:lastPrinted>2025-09-15T16:23:00Z</cp:lastPrinted>
  <dcterms:created xsi:type="dcterms:W3CDTF">2017-10-20T23:40:00Z</dcterms:created>
  <dcterms:modified xsi:type="dcterms:W3CDTF">2025-09-26T06:14:00Z</dcterms:modified>
  <dc:language>ru-RU</dc:language>
</cp:coreProperties>
</file>