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9C" w:rsidRPr="00FB6F05" w:rsidRDefault="00724A9C" w:rsidP="00724A9C">
      <w:pPr>
        <w:ind w:left="1145" w:hanging="720"/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524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A9C" w:rsidRPr="00661B4F" w:rsidRDefault="00724A9C" w:rsidP="00661B4F">
      <w:pPr>
        <w:keepNext/>
        <w:tabs>
          <w:tab w:val="right" w:pos="9356"/>
        </w:tabs>
        <w:spacing w:after="0" w:line="240" w:lineRule="auto"/>
        <w:ind w:right="-5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61B4F">
        <w:rPr>
          <w:rFonts w:ascii="Times New Roman" w:hAnsi="Times New Roman" w:cs="Times New Roman"/>
          <w:b/>
          <w:sz w:val="26"/>
          <w:szCs w:val="26"/>
        </w:rPr>
        <w:t xml:space="preserve">РОССИЙСКАЯ ФЕДЕРАЦИЯ </w:t>
      </w:r>
      <w:r w:rsidRPr="00661B4F">
        <w:rPr>
          <w:rFonts w:ascii="Times New Roman" w:hAnsi="Times New Roman" w:cs="Times New Roman"/>
          <w:b/>
          <w:sz w:val="26"/>
          <w:szCs w:val="26"/>
        </w:rPr>
        <w:tab/>
        <w:t xml:space="preserve">   РОССИЯ ФЕДЕРАЦИЯЗЫ</w:t>
      </w:r>
    </w:p>
    <w:p w:rsidR="00724A9C" w:rsidRPr="00661B4F" w:rsidRDefault="00724A9C" w:rsidP="00661B4F">
      <w:pPr>
        <w:keepNext/>
        <w:tabs>
          <w:tab w:val="right" w:pos="9356"/>
        </w:tabs>
        <w:spacing w:after="0" w:line="240" w:lineRule="auto"/>
        <w:ind w:right="-5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61B4F">
        <w:rPr>
          <w:rFonts w:ascii="Times New Roman" w:hAnsi="Times New Roman" w:cs="Times New Roman"/>
          <w:b/>
          <w:sz w:val="26"/>
          <w:szCs w:val="26"/>
        </w:rPr>
        <w:t xml:space="preserve">РЕСПУБЛИКА ХАКАСИЯ    </w:t>
      </w:r>
      <w:r w:rsidRPr="00661B4F">
        <w:rPr>
          <w:rFonts w:ascii="Times New Roman" w:hAnsi="Times New Roman" w:cs="Times New Roman"/>
          <w:b/>
          <w:sz w:val="26"/>
          <w:szCs w:val="26"/>
        </w:rPr>
        <w:tab/>
        <w:t>ХАКАСИЯ РЕСПУБЛИКАЗЫ</w:t>
      </w:r>
    </w:p>
    <w:p w:rsidR="00724A9C" w:rsidRPr="00661B4F" w:rsidRDefault="00724A9C" w:rsidP="00661B4F">
      <w:pPr>
        <w:tabs>
          <w:tab w:val="right" w:pos="9356"/>
        </w:tabs>
        <w:spacing w:after="0" w:line="240" w:lineRule="auto"/>
        <w:ind w:right="-365"/>
        <w:rPr>
          <w:rFonts w:ascii="Times New Roman" w:hAnsi="Times New Roman" w:cs="Times New Roman"/>
          <w:b/>
          <w:sz w:val="26"/>
          <w:szCs w:val="26"/>
        </w:rPr>
      </w:pPr>
      <w:r w:rsidRPr="00661B4F">
        <w:rPr>
          <w:rFonts w:ascii="Times New Roman" w:hAnsi="Times New Roman" w:cs="Times New Roman"/>
          <w:b/>
          <w:sz w:val="26"/>
          <w:szCs w:val="26"/>
        </w:rPr>
        <w:t>УСТЬ-АБАКАНСКИЙ РАЙОН</w:t>
      </w:r>
      <w:r w:rsidRPr="00661B4F">
        <w:rPr>
          <w:rFonts w:ascii="Times New Roman" w:hAnsi="Times New Roman" w:cs="Times New Roman"/>
          <w:b/>
          <w:sz w:val="26"/>
          <w:szCs w:val="26"/>
        </w:rPr>
        <w:tab/>
        <w:t xml:space="preserve"> </w:t>
      </w:r>
      <w:r w:rsidRPr="00661B4F">
        <w:rPr>
          <w:rFonts w:ascii="Times New Roman" w:hAnsi="Times New Roman" w:cs="Times New Roman"/>
          <w:b/>
          <w:sz w:val="26"/>
          <w:szCs w:val="26"/>
          <w:lang w:val="en-US"/>
        </w:rPr>
        <w:t>AF</w:t>
      </w:r>
      <w:r w:rsidRPr="00661B4F">
        <w:rPr>
          <w:rFonts w:ascii="Times New Roman" w:hAnsi="Times New Roman" w:cs="Times New Roman"/>
          <w:b/>
          <w:sz w:val="26"/>
          <w:szCs w:val="26"/>
        </w:rPr>
        <w:t>БАН ПИЛТ</w:t>
      </w:r>
      <w:r w:rsidRPr="00661B4F">
        <w:rPr>
          <w:rFonts w:ascii="Times New Roman" w:hAnsi="Times New Roman" w:cs="Times New Roman"/>
          <w:b/>
          <w:sz w:val="26"/>
          <w:szCs w:val="26"/>
          <w:lang w:val="en-US"/>
        </w:rPr>
        <w:t>IPI</w:t>
      </w:r>
      <w:r w:rsidRPr="00661B4F">
        <w:rPr>
          <w:rFonts w:ascii="Times New Roman" w:hAnsi="Times New Roman" w:cs="Times New Roman"/>
          <w:b/>
          <w:sz w:val="26"/>
          <w:szCs w:val="26"/>
        </w:rPr>
        <w:t xml:space="preserve"> АЙМА</w:t>
      </w:r>
      <w:r w:rsidRPr="00661B4F">
        <w:rPr>
          <w:rFonts w:ascii="Times New Roman" w:hAnsi="Times New Roman" w:cs="Times New Roman"/>
          <w:b/>
          <w:sz w:val="26"/>
          <w:szCs w:val="26"/>
          <w:lang w:val="en-US"/>
        </w:rPr>
        <w:t>F</w:t>
      </w:r>
      <w:r w:rsidRPr="00661B4F">
        <w:rPr>
          <w:rFonts w:ascii="Times New Roman" w:hAnsi="Times New Roman" w:cs="Times New Roman"/>
          <w:b/>
          <w:sz w:val="26"/>
          <w:szCs w:val="26"/>
        </w:rPr>
        <w:t>Ы</w:t>
      </w:r>
    </w:p>
    <w:p w:rsidR="00724A9C" w:rsidRPr="00661B4F" w:rsidRDefault="00724A9C" w:rsidP="00724A9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86A" w:rsidRDefault="00724A9C" w:rsidP="00724A9C">
      <w:pPr>
        <w:widowControl w:val="0"/>
        <w:autoSpaceDE w:val="0"/>
        <w:autoSpaceDN w:val="0"/>
        <w:adjustRightInd w:val="0"/>
        <w:spacing w:after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B4F">
        <w:rPr>
          <w:rFonts w:ascii="Times New Roman" w:hAnsi="Times New Roman" w:cs="Times New Roman"/>
          <w:b/>
          <w:sz w:val="28"/>
          <w:szCs w:val="28"/>
        </w:rPr>
        <w:t>Администрация Солнечного сельсовета</w:t>
      </w:r>
    </w:p>
    <w:p w:rsidR="00724A9C" w:rsidRPr="00661B4F" w:rsidRDefault="00F8786A" w:rsidP="00724A9C">
      <w:pPr>
        <w:widowControl w:val="0"/>
        <w:autoSpaceDE w:val="0"/>
        <w:autoSpaceDN w:val="0"/>
        <w:adjustRightInd w:val="0"/>
        <w:spacing w:after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724A9C" w:rsidRPr="00661B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4A9C" w:rsidRPr="00661B4F" w:rsidRDefault="00724A9C" w:rsidP="00724A9C">
      <w:pPr>
        <w:widowControl w:val="0"/>
        <w:autoSpaceDE w:val="0"/>
        <w:autoSpaceDN w:val="0"/>
        <w:adjustRightInd w:val="0"/>
        <w:spacing w:after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A9C" w:rsidRPr="00661B4F" w:rsidRDefault="00724A9C" w:rsidP="00724A9C">
      <w:pPr>
        <w:widowControl w:val="0"/>
        <w:autoSpaceDE w:val="0"/>
        <w:autoSpaceDN w:val="0"/>
        <w:adjustRightInd w:val="0"/>
        <w:spacing w:after="36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1B4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24A9C" w:rsidRPr="00661B4F" w:rsidRDefault="008B37D4" w:rsidP="00724A9C">
      <w:pPr>
        <w:widowControl w:val="0"/>
        <w:tabs>
          <w:tab w:val="center" w:pos="4678"/>
          <w:tab w:val="right" w:pos="9355"/>
        </w:tabs>
        <w:autoSpaceDE w:val="0"/>
        <w:autoSpaceDN w:val="0"/>
        <w:adjustRightInd w:val="0"/>
        <w:spacing w:before="840" w:after="240"/>
        <w:ind w:right="2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12</w:t>
      </w:r>
      <w:r w:rsidR="00A0453B">
        <w:rPr>
          <w:rFonts w:ascii="Times New Roman" w:hAnsi="Times New Roman" w:cs="Times New Roman"/>
          <w:b/>
          <w:sz w:val="26"/>
          <w:szCs w:val="26"/>
        </w:rPr>
        <w:t xml:space="preserve"> января 202</w:t>
      </w:r>
      <w:r w:rsidR="00F95335">
        <w:rPr>
          <w:rFonts w:ascii="Times New Roman" w:hAnsi="Times New Roman" w:cs="Times New Roman"/>
          <w:b/>
          <w:sz w:val="26"/>
          <w:szCs w:val="26"/>
        </w:rPr>
        <w:t>6</w:t>
      </w:r>
      <w:r w:rsidR="00E9154F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E9154F">
        <w:rPr>
          <w:rFonts w:ascii="Times New Roman" w:hAnsi="Times New Roman" w:cs="Times New Roman"/>
          <w:b/>
          <w:sz w:val="26"/>
          <w:szCs w:val="26"/>
        </w:rPr>
        <w:tab/>
        <w:t xml:space="preserve">с. Солнечное </w:t>
      </w:r>
      <w:r w:rsidR="00E9154F">
        <w:rPr>
          <w:rFonts w:ascii="Times New Roman" w:hAnsi="Times New Roman" w:cs="Times New Roman"/>
          <w:b/>
          <w:sz w:val="26"/>
          <w:szCs w:val="26"/>
        </w:rPr>
        <w:tab/>
        <w:t xml:space="preserve">№ </w:t>
      </w:r>
      <w:r>
        <w:rPr>
          <w:rFonts w:ascii="Times New Roman" w:hAnsi="Times New Roman" w:cs="Times New Roman"/>
          <w:b/>
          <w:sz w:val="26"/>
          <w:szCs w:val="26"/>
        </w:rPr>
        <w:t>02</w:t>
      </w:r>
      <w:bookmarkStart w:id="0" w:name="_GoBack"/>
      <w:bookmarkEnd w:id="0"/>
      <w:r w:rsidR="00724A9C" w:rsidRPr="00661B4F">
        <w:rPr>
          <w:rFonts w:ascii="Times New Roman" w:hAnsi="Times New Roman" w:cs="Times New Roman"/>
          <w:b/>
          <w:sz w:val="26"/>
          <w:szCs w:val="26"/>
        </w:rPr>
        <w:t xml:space="preserve"> -п</w:t>
      </w:r>
    </w:p>
    <w:p w:rsidR="00724A9C" w:rsidRPr="00F95335" w:rsidRDefault="00724A9C" w:rsidP="00205D16">
      <w:pPr>
        <w:pStyle w:val="ConsPlusNormal"/>
        <w:ind w:right="41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sz w:val="26"/>
          <w:szCs w:val="26"/>
        </w:rPr>
        <w:t xml:space="preserve"> </w:t>
      </w:r>
      <w:r w:rsidR="001F4B38" w:rsidRPr="00F95335">
        <w:rPr>
          <w:rFonts w:ascii="Times New Roman" w:hAnsi="Times New Roman" w:cs="Times New Roman"/>
          <w:b/>
          <w:bCs/>
          <w:sz w:val="24"/>
          <w:szCs w:val="24"/>
        </w:rPr>
        <w:t xml:space="preserve">О мерах по реализации Решения </w:t>
      </w:r>
      <w:r w:rsidRPr="00F95335">
        <w:rPr>
          <w:rFonts w:ascii="Times New Roman" w:hAnsi="Times New Roman" w:cs="Times New Roman"/>
          <w:b/>
          <w:bCs/>
          <w:sz w:val="24"/>
          <w:szCs w:val="24"/>
        </w:rPr>
        <w:t xml:space="preserve">Совета </w:t>
      </w:r>
      <w:r w:rsidR="001F4B38" w:rsidRPr="00F95335">
        <w:rPr>
          <w:rFonts w:ascii="Times New Roman" w:hAnsi="Times New Roman" w:cs="Times New Roman"/>
          <w:b/>
          <w:bCs/>
          <w:sz w:val="24"/>
          <w:szCs w:val="24"/>
        </w:rPr>
        <w:t>депутатов Солнечного</w:t>
      </w:r>
      <w:r w:rsidRPr="00F953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786A" w:rsidRPr="00F95335">
        <w:rPr>
          <w:rFonts w:ascii="Times New Roman" w:hAnsi="Times New Roman" w:cs="Times New Roman"/>
          <w:b/>
          <w:bCs/>
          <w:sz w:val="24"/>
          <w:szCs w:val="24"/>
        </w:rPr>
        <w:t>сельсовета</w:t>
      </w:r>
      <w:r w:rsidR="00BB4222" w:rsidRPr="00F95335">
        <w:rPr>
          <w:rFonts w:ascii="Times New Roman" w:hAnsi="Times New Roman" w:cs="Times New Roman"/>
          <w:b/>
          <w:bCs/>
          <w:sz w:val="24"/>
          <w:szCs w:val="24"/>
        </w:rPr>
        <w:t xml:space="preserve"> Усть-Абаканского района Республики Хакасия </w:t>
      </w:r>
      <w:r w:rsidR="00F8786A" w:rsidRPr="00F95335">
        <w:rPr>
          <w:rFonts w:ascii="Times New Roman" w:hAnsi="Times New Roman" w:cs="Times New Roman"/>
          <w:b/>
          <w:bCs/>
          <w:sz w:val="24"/>
          <w:szCs w:val="24"/>
        </w:rPr>
        <w:t>от 19.12.2025 г. №184</w:t>
      </w:r>
      <w:r w:rsidRPr="00F95335">
        <w:rPr>
          <w:rFonts w:ascii="Times New Roman" w:hAnsi="Times New Roman" w:cs="Times New Roman"/>
          <w:b/>
          <w:bCs/>
          <w:sz w:val="24"/>
          <w:szCs w:val="24"/>
        </w:rPr>
        <w:t xml:space="preserve"> «О бюджете муниципального образования Солнечный сельсовет Усть-Абаканского района</w:t>
      </w:r>
      <w:r w:rsidR="00A0453B" w:rsidRPr="00F95335">
        <w:rPr>
          <w:rFonts w:ascii="Times New Roman" w:hAnsi="Times New Roman" w:cs="Times New Roman"/>
          <w:b/>
          <w:bCs/>
          <w:sz w:val="24"/>
          <w:szCs w:val="24"/>
        </w:rPr>
        <w:t xml:space="preserve"> Республики Хакасия на 202</w:t>
      </w:r>
      <w:r w:rsidR="00F8786A" w:rsidRPr="00F9533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F4B38" w:rsidRPr="00F95335">
        <w:rPr>
          <w:rFonts w:ascii="Times New Roman" w:hAnsi="Times New Roman" w:cs="Times New Roman"/>
          <w:b/>
          <w:bCs/>
          <w:sz w:val="24"/>
          <w:szCs w:val="24"/>
        </w:rPr>
        <w:t xml:space="preserve">год </w:t>
      </w:r>
      <w:r w:rsidR="00F8786A" w:rsidRPr="00F95335">
        <w:rPr>
          <w:rFonts w:ascii="Times New Roman" w:hAnsi="Times New Roman" w:cs="Times New Roman"/>
          <w:b/>
          <w:bCs/>
          <w:sz w:val="24"/>
          <w:szCs w:val="24"/>
        </w:rPr>
        <w:t>и плановый период 2027 и 2028</w:t>
      </w:r>
      <w:r w:rsidRPr="00F95335">
        <w:rPr>
          <w:rFonts w:ascii="Times New Roman" w:hAnsi="Times New Roman" w:cs="Times New Roman"/>
          <w:b/>
          <w:bCs/>
          <w:sz w:val="24"/>
          <w:szCs w:val="24"/>
        </w:rPr>
        <w:t xml:space="preserve"> годов»</w:t>
      </w:r>
    </w:p>
    <w:p w:rsidR="00205D16" w:rsidRDefault="00205D16" w:rsidP="00205D16">
      <w:pPr>
        <w:pStyle w:val="ConsPlusNormal"/>
        <w:ind w:right="411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05D16" w:rsidRDefault="00205D16" w:rsidP="00205D16">
      <w:pPr>
        <w:pStyle w:val="ConsPlusNormal"/>
        <w:ind w:right="411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8786A" w:rsidRDefault="00724A9C" w:rsidP="00F8786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74E17">
        <w:rPr>
          <w:rFonts w:ascii="Times New Roman" w:hAnsi="Times New Roman" w:cs="Times New Roman"/>
          <w:sz w:val="26"/>
          <w:szCs w:val="26"/>
        </w:rPr>
        <w:t>В соответствии с</w:t>
      </w:r>
      <w:r w:rsidR="00F8786A" w:rsidRPr="00F8786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F8786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Решением </w:t>
      </w:r>
      <w:r w:rsidR="00F8786A" w:rsidRPr="00F8786A">
        <w:rPr>
          <w:rFonts w:ascii="Times New Roman" w:eastAsia="Times New Roman" w:hAnsi="Times New Roman" w:cs="Times New Roman"/>
          <w:sz w:val="26"/>
          <w:szCs w:val="26"/>
          <w:lang w:eastAsia="zh-CN"/>
        </w:rPr>
        <w:t>Совет</w:t>
      </w:r>
      <w:r w:rsidR="00F8786A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="00F8786A" w:rsidRPr="00F8786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депутатов Солнечного сельсовета</w:t>
      </w:r>
      <w:r w:rsidR="00F8786A" w:rsidRPr="00F8786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F8786A" w:rsidRPr="00F8786A">
        <w:rPr>
          <w:rFonts w:ascii="Times New Roman" w:eastAsia="Times New Roman" w:hAnsi="Times New Roman" w:cs="Times New Roman"/>
          <w:sz w:val="26"/>
          <w:szCs w:val="26"/>
          <w:lang w:eastAsia="zh-CN"/>
        </w:rPr>
        <w:t>Усть-Абаканского района Республики Хакасия</w:t>
      </w:r>
      <w:r w:rsidRPr="00474E17">
        <w:rPr>
          <w:rFonts w:ascii="Times New Roman" w:hAnsi="Times New Roman" w:cs="Times New Roman"/>
          <w:sz w:val="26"/>
          <w:szCs w:val="26"/>
        </w:rPr>
        <w:t xml:space="preserve"> от </w:t>
      </w:r>
      <w:r w:rsidR="00F8786A">
        <w:rPr>
          <w:rFonts w:ascii="Times New Roman" w:hAnsi="Times New Roman" w:cs="Times New Roman"/>
          <w:sz w:val="26"/>
          <w:szCs w:val="26"/>
        </w:rPr>
        <w:t>19.12.2025 г. № 184</w:t>
      </w:r>
      <w:r w:rsidR="001F4B38">
        <w:rPr>
          <w:rFonts w:ascii="Times New Roman" w:hAnsi="Times New Roman" w:cs="Times New Roman"/>
          <w:sz w:val="26"/>
          <w:szCs w:val="26"/>
        </w:rPr>
        <w:t xml:space="preserve"> </w:t>
      </w:r>
      <w:r w:rsidRPr="00474E17">
        <w:rPr>
          <w:rFonts w:ascii="Times New Roman" w:hAnsi="Times New Roman" w:cs="Times New Roman"/>
          <w:bCs/>
          <w:sz w:val="26"/>
          <w:szCs w:val="26"/>
        </w:rPr>
        <w:t>«О бюджет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474E17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Солнечный сельсовет</w:t>
      </w:r>
      <w:r w:rsidRPr="00474E17">
        <w:rPr>
          <w:rFonts w:ascii="Times New Roman" w:hAnsi="Times New Roman" w:cs="Times New Roman"/>
          <w:bCs/>
          <w:sz w:val="26"/>
          <w:szCs w:val="26"/>
        </w:rPr>
        <w:t xml:space="preserve"> Усть-Абаканск</w:t>
      </w:r>
      <w:r>
        <w:rPr>
          <w:rFonts w:ascii="Times New Roman" w:hAnsi="Times New Roman" w:cs="Times New Roman"/>
          <w:bCs/>
          <w:sz w:val="26"/>
          <w:szCs w:val="26"/>
        </w:rPr>
        <w:t>ого</w:t>
      </w:r>
      <w:r w:rsidRPr="00474E17">
        <w:rPr>
          <w:rFonts w:ascii="Times New Roman" w:hAnsi="Times New Roman" w:cs="Times New Roman"/>
          <w:bCs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Cs/>
          <w:sz w:val="26"/>
          <w:szCs w:val="26"/>
        </w:rPr>
        <w:t xml:space="preserve">а Республики Хакасия </w:t>
      </w:r>
      <w:r w:rsidR="00F8786A">
        <w:rPr>
          <w:rFonts w:ascii="Times New Roman" w:hAnsi="Times New Roman" w:cs="Times New Roman"/>
          <w:bCs/>
          <w:sz w:val="26"/>
          <w:szCs w:val="26"/>
        </w:rPr>
        <w:t xml:space="preserve"> на 2026</w:t>
      </w:r>
      <w:r w:rsidRPr="00474E17">
        <w:rPr>
          <w:rFonts w:ascii="Times New Roman" w:hAnsi="Times New Roman" w:cs="Times New Roman"/>
          <w:bCs/>
          <w:sz w:val="26"/>
          <w:szCs w:val="26"/>
        </w:rPr>
        <w:t xml:space="preserve"> год и плановый период</w:t>
      </w:r>
      <w:r w:rsidR="00F8786A">
        <w:rPr>
          <w:rFonts w:ascii="Times New Roman" w:hAnsi="Times New Roman" w:cs="Times New Roman"/>
          <w:bCs/>
          <w:sz w:val="26"/>
          <w:szCs w:val="26"/>
        </w:rPr>
        <w:t xml:space="preserve"> 2027 и 2028</w:t>
      </w:r>
      <w:r w:rsidRPr="00474E17">
        <w:rPr>
          <w:rFonts w:ascii="Times New Roman" w:hAnsi="Times New Roman" w:cs="Times New Roman"/>
          <w:bCs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bCs/>
          <w:sz w:val="26"/>
          <w:szCs w:val="26"/>
        </w:rPr>
        <w:t xml:space="preserve">, Администрация Солнечного сельсовета </w:t>
      </w:r>
      <w:r w:rsidR="00F8786A">
        <w:rPr>
          <w:rFonts w:ascii="Times New Roman" w:hAnsi="Times New Roman" w:cs="Times New Roman"/>
          <w:bCs/>
          <w:sz w:val="26"/>
          <w:szCs w:val="26"/>
        </w:rPr>
        <w:t>Усть-Абаканского района Республики Хакасия</w:t>
      </w:r>
    </w:p>
    <w:p w:rsidR="00476051" w:rsidRPr="00474E17" w:rsidRDefault="00476051" w:rsidP="00F8786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8786A" w:rsidRPr="004020F3" w:rsidRDefault="00724A9C" w:rsidP="00724A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20F3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476051" w:rsidRPr="00476051" w:rsidRDefault="00476051" w:rsidP="00724A9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24A9C" w:rsidRDefault="00E2129A" w:rsidP="005249A0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24A9C" w:rsidRPr="00474E17">
        <w:rPr>
          <w:rFonts w:ascii="Times New Roman" w:hAnsi="Times New Roman" w:cs="Times New Roman"/>
          <w:sz w:val="26"/>
          <w:szCs w:val="26"/>
        </w:rPr>
        <w:t xml:space="preserve">Принять к исполнению бюджет </w:t>
      </w:r>
      <w:r w:rsidR="00724A9C">
        <w:rPr>
          <w:rFonts w:ascii="Times New Roman" w:hAnsi="Times New Roman" w:cs="Times New Roman"/>
          <w:sz w:val="26"/>
          <w:szCs w:val="26"/>
        </w:rPr>
        <w:t xml:space="preserve">муниципального образования Солнечный сельсовет Усть-Абаканского района </w:t>
      </w:r>
      <w:r w:rsidR="00724A9C" w:rsidRPr="00474E17">
        <w:rPr>
          <w:rFonts w:ascii="Times New Roman" w:hAnsi="Times New Roman" w:cs="Times New Roman"/>
          <w:sz w:val="26"/>
          <w:szCs w:val="26"/>
        </w:rPr>
        <w:t xml:space="preserve">Республики Хакасия (далее </w:t>
      </w:r>
      <w:r w:rsidR="00724A9C">
        <w:rPr>
          <w:rFonts w:ascii="Times New Roman" w:hAnsi="Times New Roman" w:cs="Times New Roman"/>
          <w:sz w:val="26"/>
          <w:szCs w:val="26"/>
        </w:rPr>
        <w:t>– бюджет поселения</w:t>
      </w:r>
      <w:r w:rsidR="00F8786A">
        <w:rPr>
          <w:rFonts w:ascii="Times New Roman" w:hAnsi="Times New Roman" w:cs="Times New Roman"/>
          <w:sz w:val="26"/>
          <w:szCs w:val="26"/>
        </w:rPr>
        <w:t>) на 2026</w:t>
      </w:r>
      <w:r w:rsidR="00724A9C" w:rsidRPr="00474E17">
        <w:rPr>
          <w:rFonts w:ascii="Times New Roman" w:hAnsi="Times New Roman" w:cs="Times New Roman"/>
          <w:sz w:val="26"/>
          <w:szCs w:val="26"/>
        </w:rPr>
        <w:t xml:space="preserve"> </w:t>
      </w:r>
      <w:r w:rsidR="00724A9C" w:rsidRPr="005D7962">
        <w:rPr>
          <w:rFonts w:ascii="Times New Roman" w:hAnsi="Times New Roman" w:cs="Times New Roman"/>
          <w:sz w:val="26"/>
          <w:szCs w:val="26"/>
        </w:rPr>
        <w:t>год и плановый</w:t>
      </w:r>
      <w:r w:rsidR="00BA6FEA" w:rsidRPr="005D7962">
        <w:rPr>
          <w:rFonts w:ascii="Times New Roman" w:hAnsi="Times New Roman" w:cs="Times New Roman"/>
          <w:sz w:val="26"/>
          <w:szCs w:val="26"/>
        </w:rPr>
        <w:t xml:space="preserve"> перио</w:t>
      </w:r>
      <w:r w:rsidR="00F8786A">
        <w:rPr>
          <w:rFonts w:ascii="Times New Roman" w:hAnsi="Times New Roman" w:cs="Times New Roman"/>
          <w:sz w:val="26"/>
          <w:szCs w:val="26"/>
        </w:rPr>
        <w:t>д 2027 и 2028</w:t>
      </w:r>
      <w:r w:rsidR="00724A9C" w:rsidRPr="00474E17">
        <w:rPr>
          <w:rFonts w:ascii="Times New Roman" w:hAnsi="Times New Roman" w:cs="Times New Roman"/>
          <w:sz w:val="26"/>
          <w:szCs w:val="26"/>
        </w:rPr>
        <w:t xml:space="preserve"> годов.</w:t>
      </w:r>
    </w:p>
    <w:p w:rsidR="00724A9C" w:rsidRPr="00E2129A" w:rsidRDefault="00724A9C" w:rsidP="005249A0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129A">
        <w:rPr>
          <w:rFonts w:ascii="Times New Roman" w:hAnsi="Times New Roman" w:cs="Times New Roman"/>
          <w:sz w:val="26"/>
          <w:szCs w:val="26"/>
        </w:rPr>
        <w:t>Обязать руководителей структурных подразделений администрации Солнечного сельсовета:</w:t>
      </w:r>
    </w:p>
    <w:p w:rsidR="00724A9C" w:rsidRPr="00474E17" w:rsidRDefault="00724A9C" w:rsidP="005249A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4E17">
        <w:rPr>
          <w:rFonts w:ascii="Times New Roman" w:hAnsi="Times New Roman" w:cs="Times New Roman"/>
          <w:sz w:val="26"/>
          <w:szCs w:val="26"/>
        </w:rPr>
        <w:t>принять меры по обеспечению поступления налогов, сборов и других обязательных платежей, а также сокращению задолженности по их уплате;</w:t>
      </w:r>
    </w:p>
    <w:p w:rsidR="00E2129A" w:rsidRPr="00E2129A" w:rsidRDefault="00724A9C" w:rsidP="005249A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4E17">
        <w:rPr>
          <w:rFonts w:ascii="Times New Roman" w:hAnsi="Times New Roman" w:cs="Times New Roman"/>
          <w:sz w:val="26"/>
          <w:szCs w:val="26"/>
        </w:rPr>
        <w:t>проводить разъяснительную работу с плательщиками налогов, других обязательных платежей по вопросу администрирования доходов, а также заполнения платежных документов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24A9C" w:rsidRDefault="00596836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6"/>
      <w:bookmarkEnd w:id="1"/>
      <w:r>
        <w:rPr>
          <w:rFonts w:ascii="Times New Roman" w:hAnsi="Times New Roman" w:cs="Times New Roman"/>
          <w:sz w:val="26"/>
          <w:szCs w:val="26"/>
        </w:rPr>
        <w:t>Установить, что в течение 2026</w:t>
      </w:r>
      <w:r w:rsidR="007276B5">
        <w:rPr>
          <w:rFonts w:ascii="Times New Roman" w:hAnsi="Times New Roman" w:cs="Times New Roman"/>
          <w:sz w:val="26"/>
          <w:szCs w:val="26"/>
        </w:rPr>
        <w:t xml:space="preserve"> года </w:t>
      </w:r>
      <w:r w:rsidR="00724A9C" w:rsidRPr="005D7962">
        <w:rPr>
          <w:rFonts w:ascii="Times New Roman" w:hAnsi="Times New Roman" w:cs="Times New Roman"/>
          <w:sz w:val="26"/>
          <w:szCs w:val="26"/>
        </w:rPr>
        <w:t xml:space="preserve">не допускается заключение муниципальных контрактов (договоров) </w:t>
      </w:r>
      <w:bookmarkStart w:id="2" w:name="Par18"/>
      <w:bookmarkEnd w:id="2"/>
      <w:r w:rsidR="00724A9C" w:rsidRPr="005D7962">
        <w:rPr>
          <w:rFonts w:ascii="Times New Roman" w:hAnsi="Times New Roman" w:cs="Times New Roman"/>
          <w:sz w:val="26"/>
          <w:szCs w:val="26"/>
        </w:rPr>
        <w:t xml:space="preserve">на приобретение, строительство, реконструкцию и капитальный ремонт объектов муниципальной собственности (в </w:t>
      </w:r>
      <w:r w:rsidR="00724A9C" w:rsidRPr="005D7962">
        <w:rPr>
          <w:rFonts w:ascii="Times New Roman" w:hAnsi="Times New Roman" w:cs="Times New Roman"/>
          <w:sz w:val="26"/>
          <w:szCs w:val="26"/>
        </w:rPr>
        <w:lastRenderedPageBreak/>
        <w:t xml:space="preserve">том числе на разработку проектно-сметной документации), до погашения кредиторской задолженности, сложившейся у них на </w:t>
      </w:r>
      <w:r w:rsidR="00B50D95">
        <w:rPr>
          <w:rFonts w:ascii="Times New Roman" w:hAnsi="Times New Roman" w:cs="Times New Roman"/>
          <w:sz w:val="26"/>
          <w:szCs w:val="26"/>
        </w:rPr>
        <w:t>01 января 2026</w:t>
      </w:r>
      <w:r w:rsidR="00724A9C" w:rsidRPr="005D796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5D7962" w:rsidRDefault="00B50D95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Установить, что в 2026</w:t>
      </w:r>
      <w:r w:rsidR="005D7962" w:rsidRPr="005D7962">
        <w:rPr>
          <w:rFonts w:ascii="Times New Roman" w:hAnsi="Times New Roman" w:cs="Times New Roman"/>
          <w:sz w:val="26"/>
          <w:szCs w:val="26"/>
        </w:rPr>
        <w:t xml:space="preserve"> году не допускается увеличение утвержденных в установленном порядке предельных объемов бюджетных ассигнований по фонду оплаты труда, за исключением оснований, предусмотренных трудовым законодательством Российской Федерации.</w:t>
      </w:r>
    </w:p>
    <w:p w:rsidR="00724A9C" w:rsidRDefault="00B50D95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Установить, что в течение 2026</w:t>
      </w:r>
      <w:r w:rsidR="00724A9C" w:rsidRPr="005D7962">
        <w:rPr>
          <w:rFonts w:ascii="Times New Roman" w:hAnsi="Times New Roman" w:cs="Times New Roman"/>
          <w:sz w:val="26"/>
          <w:szCs w:val="26"/>
        </w:rPr>
        <w:t xml:space="preserve"> года  в первоочередном порядке осуществляется финансирование расходов бюджета п</w:t>
      </w:r>
      <w:r w:rsidR="00356457" w:rsidRPr="005D7962">
        <w:rPr>
          <w:rFonts w:ascii="Times New Roman" w:hAnsi="Times New Roman" w:cs="Times New Roman"/>
          <w:sz w:val="26"/>
          <w:szCs w:val="26"/>
        </w:rPr>
        <w:t xml:space="preserve">оселения, связанных с </w:t>
      </w:r>
      <w:r w:rsidR="00724A9C" w:rsidRPr="005D7962">
        <w:rPr>
          <w:rFonts w:ascii="Times New Roman" w:hAnsi="Times New Roman" w:cs="Times New Roman"/>
          <w:sz w:val="26"/>
          <w:szCs w:val="26"/>
        </w:rPr>
        <w:t>выплатой заработной платы и начислений на нее, социальным обеспечением населения, в пределах лимитов бюджетных обязательств.</w:t>
      </w:r>
    </w:p>
    <w:p w:rsidR="00724A9C" w:rsidRPr="00476051" w:rsidRDefault="00724A9C" w:rsidP="00476051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6051">
        <w:rPr>
          <w:rFonts w:ascii="Times New Roman" w:hAnsi="Times New Roman" w:cs="Times New Roman"/>
          <w:sz w:val="26"/>
          <w:szCs w:val="26"/>
        </w:rPr>
        <w:t>Установить, что администрация Солнечного сельсовета</w:t>
      </w:r>
      <w:r w:rsidR="00B50D95" w:rsidRPr="00476051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 </w:t>
      </w:r>
      <w:r w:rsidRPr="00476051">
        <w:rPr>
          <w:rFonts w:ascii="Times New Roman" w:hAnsi="Times New Roman" w:cs="Times New Roman"/>
          <w:sz w:val="26"/>
          <w:szCs w:val="26"/>
        </w:rPr>
        <w:t xml:space="preserve"> и муниципальные учреждения Солнечного сельсовета</w:t>
      </w:r>
      <w:r w:rsidR="00B50D95" w:rsidRPr="00476051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Pr="00476051">
        <w:rPr>
          <w:rFonts w:ascii="Times New Roman" w:hAnsi="Times New Roman" w:cs="Times New Roman"/>
          <w:sz w:val="26"/>
          <w:szCs w:val="26"/>
        </w:rPr>
        <w:t xml:space="preserve"> </w:t>
      </w:r>
      <w:r w:rsidR="00B50D95" w:rsidRPr="00476051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476051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Pr="00476051">
        <w:rPr>
          <w:rFonts w:ascii="Times New Roman" w:hAnsi="Times New Roman" w:cs="Times New Roman"/>
          <w:sz w:val="26"/>
          <w:szCs w:val="26"/>
        </w:rPr>
        <w:t xml:space="preserve">применяют для ведения бюджетного учета формы регистров, утвержденные </w:t>
      </w:r>
      <w:hyperlink r:id="rId6" w:history="1">
        <w:r w:rsidRPr="00476051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476051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 от 30.03.2015 г. № 52н "Об утверждении форм первичных учетных документов и регистров бухгалтерского учета</w:t>
      </w:r>
      <w:r w:rsidR="00476051" w:rsidRPr="00476051">
        <w:rPr>
          <w:rFonts w:ascii="Times New Roman" w:hAnsi="Times New Roman" w:cs="Times New Roman"/>
          <w:sz w:val="26"/>
          <w:szCs w:val="26"/>
        </w:rPr>
        <w:t xml:space="preserve"> (в редакции от 15.06.2020)</w:t>
      </w:r>
      <w:r w:rsidRPr="00476051">
        <w:rPr>
          <w:rFonts w:ascii="Times New Roman" w:hAnsi="Times New Roman" w:cs="Times New Roman"/>
          <w:sz w:val="26"/>
          <w:szCs w:val="26"/>
        </w:rPr>
        <w:t>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применению".</w:t>
      </w:r>
    </w:p>
    <w:p w:rsidR="00DE3054" w:rsidRDefault="00B50D95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21"/>
      <w:bookmarkEnd w:id="3"/>
      <w:r>
        <w:rPr>
          <w:rFonts w:ascii="Times New Roman" w:hAnsi="Times New Roman" w:cs="Times New Roman"/>
          <w:sz w:val="26"/>
          <w:szCs w:val="26"/>
        </w:rPr>
        <w:t>Установить, что в 2026</w:t>
      </w:r>
      <w:r w:rsidR="00724A9C" w:rsidRPr="005249A0">
        <w:rPr>
          <w:rFonts w:ascii="Times New Roman" w:hAnsi="Times New Roman" w:cs="Times New Roman"/>
          <w:sz w:val="26"/>
          <w:szCs w:val="26"/>
        </w:rPr>
        <w:t xml:space="preserve"> году: </w:t>
      </w:r>
    </w:p>
    <w:p w:rsidR="005249A0" w:rsidRDefault="005249A0" w:rsidP="005249A0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денежные обязательства казенных учреждений поселения, вытекающие из муниципальных контрактов на поставку товаров, выполнение работ и оказание услуг, принятые сверх лимитов бюджетных обязательств, не подлежат оплате за счет средств бюджета поселения;</w:t>
      </w:r>
    </w:p>
    <w:p w:rsidR="005249A0" w:rsidRPr="00476051" w:rsidRDefault="00C30F91" w:rsidP="005249A0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сложившаяся на </w:t>
      </w:r>
      <w:r w:rsidR="00B50D95">
        <w:rPr>
          <w:rFonts w:ascii="Times New Roman" w:hAnsi="Times New Roman" w:cs="Times New Roman"/>
          <w:sz w:val="26"/>
          <w:szCs w:val="26"/>
        </w:rPr>
        <w:t>01 января 2026</w:t>
      </w:r>
      <w:r w:rsidR="005249A0" w:rsidRPr="00474E17">
        <w:rPr>
          <w:rFonts w:ascii="Times New Roman" w:hAnsi="Times New Roman" w:cs="Times New Roman"/>
          <w:sz w:val="26"/>
          <w:szCs w:val="26"/>
        </w:rPr>
        <w:t xml:space="preserve"> года кредиторская задолженность бюджета</w:t>
      </w:r>
      <w:r w:rsidR="005249A0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5249A0" w:rsidRPr="00474E17">
        <w:rPr>
          <w:rFonts w:ascii="Times New Roman" w:hAnsi="Times New Roman" w:cs="Times New Roman"/>
          <w:sz w:val="26"/>
          <w:szCs w:val="26"/>
        </w:rPr>
        <w:t xml:space="preserve"> погашается за счет бюджетных асси</w:t>
      </w:r>
      <w:r>
        <w:rPr>
          <w:rFonts w:ascii="Times New Roman" w:hAnsi="Times New Roman" w:cs="Times New Roman"/>
          <w:sz w:val="26"/>
          <w:szCs w:val="26"/>
        </w:rPr>
        <w:t>г</w:t>
      </w:r>
      <w:r w:rsidR="00B50D95">
        <w:rPr>
          <w:rFonts w:ascii="Times New Roman" w:hAnsi="Times New Roman" w:cs="Times New Roman"/>
          <w:sz w:val="26"/>
          <w:szCs w:val="26"/>
        </w:rPr>
        <w:t>нований, предусмотренных на 2026</w:t>
      </w:r>
      <w:r w:rsidR="005249A0" w:rsidRPr="00474E17">
        <w:rPr>
          <w:rFonts w:ascii="Times New Roman" w:hAnsi="Times New Roman" w:cs="Times New Roman"/>
          <w:sz w:val="26"/>
          <w:szCs w:val="26"/>
        </w:rPr>
        <w:t xml:space="preserve"> год в размере, не превышающем ост</w:t>
      </w:r>
      <w:r w:rsidR="005249A0">
        <w:rPr>
          <w:rFonts w:ascii="Times New Roman" w:hAnsi="Times New Roman" w:cs="Times New Roman"/>
          <w:sz w:val="26"/>
          <w:szCs w:val="26"/>
        </w:rPr>
        <w:t>атка не</w:t>
      </w:r>
      <w:r w:rsidR="005249A0" w:rsidRPr="00474E17">
        <w:rPr>
          <w:rFonts w:ascii="Times New Roman" w:hAnsi="Times New Roman" w:cs="Times New Roman"/>
          <w:sz w:val="26"/>
          <w:szCs w:val="26"/>
        </w:rPr>
        <w:t>использованных лимитов бюджетных обязательст</w:t>
      </w:r>
      <w:r w:rsidR="00E9154F">
        <w:rPr>
          <w:rFonts w:ascii="Times New Roman" w:hAnsi="Times New Roman" w:cs="Times New Roman"/>
          <w:sz w:val="26"/>
          <w:szCs w:val="26"/>
        </w:rPr>
        <w:t>в</w:t>
      </w:r>
      <w:r w:rsidR="00B50D95">
        <w:rPr>
          <w:rFonts w:ascii="Times New Roman" w:hAnsi="Times New Roman" w:cs="Times New Roman"/>
          <w:sz w:val="26"/>
          <w:szCs w:val="26"/>
        </w:rPr>
        <w:t xml:space="preserve"> по </w:t>
      </w:r>
      <w:r w:rsidR="00B50D95" w:rsidRPr="00476051">
        <w:rPr>
          <w:rFonts w:ascii="Times New Roman" w:hAnsi="Times New Roman" w:cs="Times New Roman"/>
          <w:sz w:val="26"/>
          <w:szCs w:val="26"/>
        </w:rPr>
        <w:t>состоянию на 31 декабря 2025</w:t>
      </w:r>
      <w:r w:rsidR="005249A0" w:rsidRPr="00476051">
        <w:rPr>
          <w:rFonts w:ascii="Times New Roman" w:hAnsi="Times New Roman" w:cs="Times New Roman"/>
          <w:sz w:val="26"/>
          <w:szCs w:val="26"/>
        </w:rPr>
        <w:t xml:space="preserve"> года по неисполненным муниципальным контрактам.</w:t>
      </w:r>
    </w:p>
    <w:p w:rsidR="005249A0" w:rsidRPr="005249A0" w:rsidRDefault="00724A9C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4"/>
      <w:bookmarkEnd w:id="4"/>
      <w:r w:rsidRPr="005249A0">
        <w:rPr>
          <w:rFonts w:ascii="Times New Roman" w:hAnsi="Times New Roman" w:cs="Times New Roman"/>
          <w:sz w:val="26"/>
          <w:szCs w:val="26"/>
        </w:rPr>
        <w:t>Установить, что получатели средств бюджета поселения при заключении муниципальных контрактов (договоров) о выполнении работ и оказании услуг за счет средств бюджета поселения не вправе предусматривать авансовые платежи, если иное не установлено нормативными правовыми актами Российской Федерации, а также за исключением следующих случаев:</w:t>
      </w:r>
    </w:p>
    <w:p w:rsidR="002454AB" w:rsidRPr="00094381" w:rsidRDefault="00D25989" w:rsidP="00D25989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5989">
        <w:rPr>
          <w:rFonts w:ascii="Times New Roman" w:hAnsi="Times New Roman" w:cs="Times New Roman"/>
          <w:sz w:val="26"/>
          <w:szCs w:val="26"/>
        </w:rPr>
        <w:t xml:space="preserve">в размере до 100 процентов суммы муниципального контракта (договора), но не более лимитов бюджетных обязательств, подлежащих исполнению  за счет </w:t>
      </w:r>
      <w:r w:rsidR="00B50D95">
        <w:rPr>
          <w:rFonts w:ascii="Times New Roman" w:hAnsi="Times New Roman" w:cs="Times New Roman"/>
          <w:sz w:val="26"/>
          <w:szCs w:val="26"/>
        </w:rPr>
        <w:t>средств бюджета поселения в 2026</w:t>
      </w:r>
      <w:r w:rsidRPr="00D25989">
        <w:rPr>
          <w:rFonts w:ascii="Times New Roman" w:hAnsi="Times New Roman" w:cs="Times New Roman"/>
          <w:sz w:val="26"/>
          <w:szCs w:val="26"/>
        </w:rPr>
        <w:t xml:space="preserve"> году, - по муниципальным контрактам, договорам об оказании услуг связи, об обеспечении спутниковой связью, об оказании услуг по обеспечению доступа к программам технического сопровождения, о подписке на печатные издания и об их приобретении, об обучении на курсах повышения квалификации, и об оказании информационно-консультационных услуг в форме проведении семинара, о проведении государственной экспертизы проектной документации и результатов инженерных изысканий, приобретении авиа- и железнодорожных билетов, путевок на санаторно-курортное лечение, путевок для детей в организации отдыха и их оздоровления, услуг по регистрации участников выставок и конференций, оплата за оказание гостиничных услуг, оплата за оказание услуг по </w:t>
      </w:r>
      <w:r w:rsidRPr="00D25989">
        <w:rPr>
          <w:rFonts w:ascii="Times New Roman" w:hAnsi="Times New Roman" w:cs="Times New Roman"/>
          <w:sz w:val="26"/>
          <w:szCs w:val="26"/>
        </w:rPr>
        <w:lastRenderedPageBreak/>
        <w:t xml:space="preserve">оценке уровней профессиональных рисков работников, а также по договорам обязательного страхования гражданской ответственности </w:t>
      </w:r>
      <w:r>
        <w:rPr>
          <w:rFonts w:ascii="Times New Roman" w:hAnsi="Times New Roman" w:cs="Times New Roman"/>
          <w:sz w:val="26"/>
          <w:szCs w:val="26"/>
        </w:rPr>
        <w:t>владельцев транспортных средств;</w:t>
      </w:r>
    </w:p>
    <w:p w:rsidR="00094381" w:rsidRDefault="00291B89" w:rsidP="00094381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размере до 8</w:t>
      </w:r>
      <w:r w:rsidR="00094381" w:rsidRPr="00094381">
        <w:rPr>
          <w:rFonts w:ascii="Times New Roman" w:hAnsi="Times New Roman" w:cs="Times New Roman"/>
          <w:sz w:val="26"/>
          <w:szCs w:val="26"/>
        </w:rPr>
        <w:t xml:space="preserve">0 процентов суммы муниципального контракта (договора), но не более лимитов бюджетных обязательств, подлежащих исполнению за счет средств бюджета </w:t>
      </w:r>
      <w:r w:rsidR="00D845D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B50D95">
        <w:rPr>
          <w:rFonts w:ascii="Times New Roman" w:hAnsi="Times New Roman" w:cs="Times New Roman"/>
          <w:sz w:val="26"/>
          <w:szCs w:val="26"/>
        </w:rPr>
        <w:t>в 2026</w:t>
      </w:r>
      <w:r w:rsidR="00094381" w:rsidRPr="00094381">
        <w:rPr>
          <w:rFonts w:ascii="Times New Roman" w:hAnsi="Times New Roman" w:cs="Times New Roman"/>
          <w:sz w:val="26"/>
          <w:szCs w:val="26"/>
        </w:rPr>
        <w:t xml:space="preserve"> году,- по муниципальным контрактам, договорам об оказании услуг за подключение (технологическое присоединение) к системам водоснабжения, водоотведения, теплоснабжения и к электрическим сетям;</w:t>
      </w:r>
    </w:p>
    <w:p w:rsidR="005249A0" w:rsidRDefault="005249A0" w:rsidP="005249A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размере до 70 процентов суммы муниципального контракта (договора), но не более лимитов бюджетных обязательств, подлежащих исполнению за счет средств бюджета </w:t>
      </w:r>
      <w:r w:rsidR="00D845D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B50D95">
        <w:rPr>
          <w:rFonts w:ascii="Times New Roman" w:hAnsi="Times New Roman" w:cs="Times New Roman"/>
          <w:sz w:val="26"/>
          <w:szCs w:val="26"/>
        </w:rPr>
        <w:t>в 2026</w:t>
      </w:r>
      <w:r>
        <w:rPr>
          <w:rFonts w:ascii="Times New Roman" w:hAnsi="Times New Roman" w:cs="Times New Roman"/>
          <w:sz w:val="26"/>
          <w:szCs w:val="26"/>
        </w:rPr>
        <w:t xml:space="preserve"> году,- по муниципальным контрактам, договорам об оказании услуг электроснабжения;</w:t>
      </w:r>
    </w:p>
    <w:p w:rsidR="007922D1" w:rsidRPr="005D3B93" w:rsidRDefault="005249A0" w:rsidP="007922D1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2D1">
        <w:rPr>
          <w:rFonts w:ascii="Times New Roman" w:hAnsi="Times New Roman" w:cs="Times New Roman"/>
          <w:sz w:val="26"/>
          <w:szCs w:val="26"/>
        </w:rPr>
        <w:t>в размере до 30 процентов суммы муниципального кон</w:t>
      </w:r>
      <w:r w:rsidR="007276B5" w:rsidRPr="007922D1">
        <w:rPr>
          <w:rFonts w:ascii="Times New Roman" w:hAnsi="Times New Roman" w:cs="Times New Roman"/>
          <w:sz w:val="26"/>
          <w:szCs w:val="26"/>
        </w:rPr>
        <w:t xml:space="preserve">тракта (договора), но не более </w:t>
      </w:r>
      <w:r w:rsidRPr="007922D1">
        <w:rPr>
          <w:rFonts w:ascii="Times New Roman" w:hAnsi="Times New Roman" w:cs="Times New Roman"/>
          <w:sz w:val="26"/>
          <w:szCs w:val="26"/>
        </w:rPr>
        <w:t xml:space="preserve">лимитов бюджетных обязательств, подлежащих исполнению за счет </w:t>
      </w:r>
      <w:r w:rsidR="00E9154F" w:rsidRPr="007922D1">
        <w:rPr>
          <w:rFonts w:ascii="Times New Roman" w:hAnsi="Times New Roman" w:cs="Times New Roman"/>
          <w:sz w:val="26"/>
          <w:szCs w:val="26"/>
        </w:rPr>
        <w:t>средс</w:t>
      </w:r>
      <w:r w:rsidR="00067E61">
        <w:rPr>
          <w:rFonts w:ascii="Times New Roman" w:hAnsi="Times New Roman" w:cs="Times New Roman"/>
          <w:sz w:val="26"/>
          <w:szCs w:val="26"/>
        </w:rPr>
        <w:t xml:space="preserve">тв бюджета </w:t>
      </w:r>
      <w:r w:rsidR="00D845D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B50D95">
        <w:rPr>
          <w:rFonts w:ascii="Times New Roman" w:hAnsi="Times New Roman" w:cs="Times New Roman"/>
          <w:sz w:val="26"/>
          <w:szCs w:val="26"/>
        </w:rPr>
        <w:t>в 2026</w:t>
      </w:r>
      <w:r w:rsidR="00492692" w:rsidRPr="007922D1">
        <w:rPr>
          <w:rFonts w:ascii="Times New Roman" w:hAnsi="Times New Roman" w:cs="Times New Roman"/>
          <w:sz w:val="26"/>
          <w:szCs w:val="26"/>
        </w:rPr>
        <w:t xml:space="preserve"> году</w:t>
      </w:r>
      <w:r w:rsidR="00492692" w:rsidRPr="005D3B93">
        <w:rPr>
          <w:rFonts w:ascii="Times New Roman" w:hAnsi="Times New Roman" w:cs="Times New Roman"/>
          <w:sz w:val="26"/>
          <w:szCs w:val="26"/>
        </w:rPr>
        <w:t xml:space="preserve">, - по </w:t>
      </w:r>
      <w:r w:rsidRPr="005D3B93">
        <w:rPr>
          <w:rFonts w:ascii="Times New Roman" w:hAnsi="Times New Roman" w:cs="Times New Roman"/>
          <w:sz w:val="26"/>
          <w:szCs w:val="26"/>
        </w:rPr>
        <w:t>муниципальным контрактам, договорам, о</w:t>
      </w:r>
      <w:r w:rsidR="007922D1" w:rsidRPr="005D3B93">
        <w:rPr>
          <w:rFonts w:ascii="Times New Roman" w:hAnsi="Times New Roman" w:cs="Times New Roman"/>
          <w:sz w:val="26"/>
          <w:szCs w:val="26"/>
        </w:rPr>
        <w:t>б оказании услуг теплоснабжения,</w:t>
      </w:r>
      <w:r w:rsidR="007922D1" w:rsidRPr="005D3B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2D1" w:rsidRPr="005D3B93">
        <w:rPr>
          <w:rFonts w:ascii="Times New Roman" w:hAnsi="Times New Roman" w:cs="Times New Roman"/>
          <w:bCs/>
          <w:sz w:val="26"/>
          <w:szCs w:val="26"/>
        </w:rPr>
        <w:t>- по иным муниципальным контрактам (договорам)  в случаях, установленных в соответствии с бюджетным законодательством Российской Федерации;</w:t>
      </w:r>
    </w:p>
    <w:p w:rsidR="005249A0" w:rsidRPr="005249A0" w:rsidRDefault="00E9154F" w:rsidP="005249A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размере до 20</w:t>
      </w:r>
      <w:r w:rsidR="005249A0" w:rsidRPr="00804083">
        <w:rPr>
          <w:rFonts w:ascii="Times New Roman" w:hAnsi="Times New Roman" w:cs="Times New Roman"/>
          <w:sz w:val="26"/>
          <w:szCs w:val="26"/>
        </w:rPr>
        <w:t xml:space="preserve"> процентов суммы муниципального контрактам (договора), но не более лимитов бюджетных обязательств, подлежащих исполнению за счет </w:t>
      </w:r>
      <w:r>
        <w:rPr>
          <w:rFonts w:ascii="Times New Roman" w:hAnsi="Times New Roman" w:cs="Times New Roman"/>
          <w:sz w:val="26"/>
          <w:szCs w:val="26"/>
        </w:rPr>
        <w:t>с</w:t>
      </w:r>
      <w:r w:rsidR="00B50D95">
        <w:rPr>
          <w:rFonts w:ascii="Times New Roman" w:hAnsi="Times New Roman" w:cs="Times New Roman"/>
          <w:sz w:val="26"/>
          <w:szCs w:val="26"/>
        </w:rPr>
        <w:t xml:space="preserve">редств бюджета </w:t>
      </w:r>
      <w:r w:rsidR="00D845D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B50D95">
        <w:rPr>
          <w:rFonts w:ascii="Times New Roman" w:hAnsi="Times New Roman" w:cs="Times New Roman"/>
          <w:sz w:val="26"/>
          <w:szCs w:val="26"/>
        </w:rPr>
        <w:t>в 2026</w:t>
      </w:r>
      <w:r w:rsidR="005249A0" w:rsidRPr="00804083">
        <w:rPr>
          <w:rFonts w:ascii="Times New Roman" w:hAnsi="Times New Roman" w:cs="Times New Roman"/>
          <w:sz w:val="26"/>
          <w:szCs w:val="26"/>
        </w:rPr>
        <w:t xml:space="preserve"> году,- по муниципальным контрактам (договорам) на выполнение работ по строительству, реконструкции, капитальному ремонту объектов капитального строительства муниципальной собственности Солнечного сельсовета</w:t>
      </w:r>
      <w:r w:rsidR="00067E61">
        <w:rPr>
          <w:rFonts w:ascii="Times New Roman" w:hAnsi="Times New Roman" w:cs="Times New Roman"/>
          <w:sz w:val="26"/>
          <w:szCs w:val="26"/>
        </w:rPr>
        <w:t xml:space="preserve"> Усть-Абаканс</w:t>
      </w:r>
      <w:r w:rsidR="00D845DF">
        <w:rPr>
          <w:rFonts w:ascii="Times New Roman" w:hAnsi="Times New Roman" w:cs="Times New Roman"/>
          <w:sz w:val="26"/>
          <w:szCs w:val="26"/>
        </w:rPr>
        <w:t>кого района Республики Хакасия</w:t>
      </w:r>
      <w:r w:rsidR="0095302D">
        <w:rPr>
          <w:rFonts w:ascii="Times New Roman" w:hAnsi="Times New Roman" w:cs="Times New Roman"/>
          <w:sz w:val="26"/>
          <w:szCs w:val="26"/>
        </w:rPr>
        <w:t>.</w:t>
      </w:r>
    </w:p>
    <w:p w:rsidR="00724A9C" w:rsidRDefault="00724A9C" w:rsidP="005249A0">
      <w:pPr>
        <w:pStyle w:val="ConsPlusNormal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49A0">
        <w:rPr>
          <w:rFonts w:ascii="Times New Roman" w:hAnsi="Times New Roman" w:cs="Times New Roman"/>
          <w:sz w:val="26"/>
          <w:szCs w:val="26"/>
        </w:rPr>
        <w:t>Представлять в управление финансов и экономики решение о бюджете муниципального образов</w:t>
      </w:r>
      <w:r w:rsidR="00A0453B">
        <w:rPr>
          <w:rFonts w:ascii="Times New Roman" w:hAnsi="Times New Roman" w:cs="Times New Roman"/>
          <w:sz w:val="26"/>
          <w:szCs w:val="26"/>
        </w:rPr>
        <w:t>ания Солнечный сельсовет</w:t>
      </w:r>
      <w:r w:rsidR="00B50D95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 на 2026</w:t>
      </w:r>
      <w:r w:rsidR="00E9154F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B50D95">
        <w:rPr>
          <w:rFonts w:ascii="Times New Roman" w:hAnsi="Times New Roman" w:cs="Times New Roman"/>
          <w:sz w:val="26"/>
          <w:szCs w:val="26"/>
        </w:rPr>
        <w:t>7</w:t>
      </w:r>
      <w:r w:rsidR="00492692">
        <w:rPr>
          <w:rFonts w:ascii="Times New Roman" w:hAnsi="Times New Roman" w:cs="Times New Roman"/>
          <w:sz w:val="26"/>
          <w:szCs w:val="26"/>
        </w:rPr>
        <w:t xml:space="preserve"> и </w:t>
      </w:r>
      <w:r w:rsidR="00B50D95">
        <w:rPr>
          <w:rFonts w:ascii="Times New Roman" w:hAnsi="Times New Roman" w:cs="Times New Roman"/>
          <w:sz w:val="26"/>
          <w:szCs w:val="26"/>
        </w:rPr>
        <w:t>2028</w:t>
      </w:r>
      <w:r w:rsidRPr="005249A0">
        <w:rPr>
          <w:rFonts w:ascii="Times New Roman" w:hAnsi="Times New Roman" w:cs="Times New Roman"/>
          <w:sz w:val="26"/>
          <w:szCs w:val="26"/>
        </w:rPr>
        <w:t>годов, решения о внесении в него изменений, а также решения о внесении изменений в нормативные правовые акты о налогах и сборах в недельный срок после их принятия представительными органами муниципального образования</w:t>
      </w:r>
      <w:r w:rsidR="00D845DF">
        <w:rPr>
          <w:rFonts w:ascii="Times New Roman" w:hAnsi="Times New Roman" w:cs="Times New Roman"/>
          <w:sz w:val="26"/>
          <w:szCs w:val="26"/>
        </w:rPr>
        <w:t xml:space="preserve"> Солнечный сельсовет Усть-Абаканского района Республики Хакасия</w:t>
      </w:r>
      <w:r w:rsidRPr="005249A0">
        <w:rPr>
          <w:rFonts w:ascii="Times New Roman" w:hAnsi="Times New Roman" w:cs="Times New Roman"/>
          <w:sz w:val="26"/>
          <w:szCs w:val="26"/>
        </w:rPr>
        <w:t>.</w:t>
      </w:r>
    </w:p>
    <w:p w:rsidR="00724A9C" w:rsidRPr="00D845DF" w:rsidRDefault="00724A9C" w:rsidP="00651D48">
      <w:pPr>
        <w:pStyle w:val="ConsPlusNormal"/>
        <w:numPr>
          <w:ilvl w:val="0"/>
          <w:numId w:val="5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845DF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r w:rsidR="00D845DF" w:rsidRPr="00F95335">
        <w:rPr>
          <w:rFonts w:ascii="Times New Roman" w:hAnsi="Times New Roman" w:cs="Times New Roman"/>
          <w:sz w:val="26"/>
          <w:szCs w:val="26"/>
        </w:rPr>
        <w:t>после его официального опубликования</w:t>
      </w:r>
      <w:r w:rsidRPr="00F95335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</w:t>
      </w:r>
      <w:r w:rsidR="00C30F91" w:rsidRPr="00F95335">
        <w:rPr>
          <w:rFonts w:ascii="Times New Roman" w:hAnsi="Times New Roman" w:cs="Times New Roman"/>
          <w:sz w:val="26"/>
          <w:szCs w:val="26"/>
        </w:rPr>
        <w:t>ения, возникшие с 01 ян</w:t>
      </w:r>
      <w:r w:rsidR="00C30F91" w:rsidRPr="00D845DF">
        <w:rPr>
          <w:rFonts w:ascii="Times New Roman" w:hAnsi="Times New Roman" w:cs="Times New Roman"/>
          <w:sz w:val="26"/>
          <w:szCs w:val="26"/>
        </w:rPr>
        <w:t>в</w:t>
      </w:r>
      <w:r w:rsidR="00B50D95" w:rsidRPr="00D845DF">
        <w:rPr>
          <w:rFonts w:ascii="Times New Roman" w:hAnsi="Times New Roman" w:cs="Times New Roman"/>
          <w:sz w:val="26"/>
          <w:szCs w:val="26"/>
        </w:rPr>
        <w:t>аря 2026</w:t>
      </w:r>
      <w:r w:rsidRPr="00D845DF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724A9C" w:rsidRPr="00D845DF" w:rsidRDefault="00724A9C" w:rsidP="00724A9C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24A9C" w:rsidRPr="00474E17" w:rsidRDefault="00724A9C" w:rsidP="00724A9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50D95" w:rsidRPr="00F95335" w:rsidRDefault="00F95335" w:rsidP="00205D1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5335">
        <w:rPr>
          <w:rFonts w:ascii="Times New Roman" w:hAnsi="Times New Roman" w:cs="Times New Roman"/>
          <w:b/>
          <w:sz w:val="26"/>
          <w:szCs w:val="26"/>
        </w:rPr>
        <w:t>Глава Солнечного</w:t>
      </w:r>
      <w:r w:rsidR="00724A9C" w:rsidRPr="00F95335">
        <w:rPr>
          <w:rFonts w:ascii="Times New Roman" w:hAnsi="Times New Roman" w:cs="Times New Roman"/>
          <w:b/>
          <w:sz w:val="26"/>
          <w:szCs w:val="26"/>
        </w:rPr>
        <w:t xml:space="preserve"> сельсовета</w:t>
      </w:r>
    </w:p>
    <w:p w:rsidR="00205D16" w:rsidRPr="00F95335" w:rsidRDefault="00B50D95" w:rsidP="00205D1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5335">
        <w:rPr>
          <w:rFonts w:ascii="Times New Roman" w:hAnsi="Times New Roman" w:cs="Times New Roman"/>
          <w:b/>
          <w:sz w:val="26"/>
          <w:szCs w:val="26"/>
        </w:rPr>
        <w:t>Усть-Абаканского</w:t>
      </w:r>
      <w:r w:rsidR="00205D16" w:rsidRPr="00F95335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371CDB" w:rsidRPr="00F95335" w:rsidRDefault="00205D16" w:rsidP="00205D1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95335">
        <w:rPr>
          <w:rFonts w:ascii="Times New Roman" w:hAnsi="Times New Roman" w:cs="Times New Roman"/>
          <w:b/>
          <w:sz w:val="26"/>
          <w:szCs w:val="26"/>
        </w:rPr>
        <w:t xml:space="preserve">Республики Хакасия </w:t>
      </w:r>
      <w:r w:rsidR="00724A9C" w:rsidRPr="00F9533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</w:t>
      </w:r>
      <w:r w:rsidR="00F95335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724A9C" w:rsidRPr="00F95335">
        <w:rPr>
          <w:rFonts w:ascii="Times New Roman" w:hAnsi="Times New Roman" w:cs="Times New Roman"/>
          <w:b/>
          <w:sz w:val="26"/>
          <w:szCs w:val="26"/>
        </w:rPr>
        <w:t xml:space="preserve">  Н.Н. Сергеев</w:t>
      </w:r>
    </w:p>
    <w:p w:rsidR="00584DBF" w:rsidRPr="00F95335" w:rsidRDefault="00584DBF" w:rsidP="00724A9C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4DBF" w:rsidRDefault="00584DBF" w:rsidP="00724A9C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84DBF" w:rsidSect="005A283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70E0C"/>
    <w:multiLevelType w:val="hybridMultilevel"/>
    <w:tmpl w:val="134EE70E"/>
    <w:lvl w:ilvl="0" w:tplc="5C6C301C">
      <w:start w:val="4"/>
      <w:numFmt w:val="decimal"/>
      <w:lvlText w:val="%1."/>
      <w:lvlJc w:val="center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0214D"/>
    <w:multiLevelType w:val="hybridMultilevel"/>
    <w:tmpl w:val="7522398C"/>
    <w:lvl w:ilvl="0" w:tplc="0E4028E6">
      <w:start w:val="1"/>
      <w:numFmt w:val="decimal"/>
      <w:lvlText w:val="%1."/>
      <w:lvlJc w:val="center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D852071"/>
    <w:multiLevelType w:val="hybridMultilevel"/>
    <w:tmpl w:val="98C444EE"/>
    <w:lvl w:ilvl="0" w:tplc="0E4028E6">
      <w:start w:val="1"/>
      <w:numFmt w:val="decimal"/>
      <w:lvlText w:val="%1."/>
      <w:lvlJc w:val="center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E6F4734"/>
    <w:multiLevelType w:val="hybridMultilevel"/>
    <w:tmpl w:val="6A48DB86"/>
    <w:lvl w:ilvl="0" w:tplc="5004046C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 w15:restartNumberingAfterBreak="0">
    <w:nsid w:val="469918F3"/>
    <w:multiLevelType w:val="hybridMultilevel"/>
    <w:tmpl w:val="A9EEBCE4"/>
    <w:lvl w:ilvl="0" w:tplc="4942BF90">
      <w:start w:val="4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4119D"/>
    <w:multiLevelType w:val="hybridMultilevel"/>
    <w:tmpl w:val="073A8F6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6" w15:restartNumberingAfterBreak="0">
    <w:nsid w:val="65D55648"/>
    <w:multiLevelType w:val="hybridMultilevel"/>
    <w:tmpl w:val="83F032F8"/>
    <w:lvl w:ilvl="0" w:tplc="F12A7E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6395679"/>
    <w:multiLevelType w:val="hybridMultilevel"/>
    <w:tmpl w:val="530ECA88"/>
    <w:lvl w:ilvl="0" w:tplc="0E4028E6">
      <w:start w:val="1"/>
      <w:numFmt w:val="decimal"/>
      <w:lvlText w:val="%1."/>
      <w:lvlJc w:val="center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68C76F97"/>
    <w:multiLevelType w:val="hybridMultilevel"/>
    <w:tmpl w:val="32EC0054"/>
    <w:lvl w:ilvl="0" w:tplc="01EE57D4">
      <w:start w:val="2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F00263E"/>
    <w:multiLevelType w:val="hybridMultilevel"/>
    <w:tmpl w:val="1D98A2D6"/>
    <w:lvl w:ilvl="0" w:tplc="CBE48224">
      <w:start w:val="1"/>
      <w:numFmt w:val="decimal"/>
      <w:lvlText w:val="%1.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724C1FDA"/>
    <w:multiLevelType w:val="hybridMultilevel"/>
    <w:tmpl w:val="A6E896D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5121478"/>
    <w:multiLevelType w:val="hybridMultilevel"/>
    <w:tmpl w:val="F3547E0A"/>
    <w:lvl w:ilvl="0" w:tplc="0E4028E6">
      <w:start w:val="1"/>
      <w:numFmt w:val="decimal"/>
      <w:lvlText w:val="%1."/>
      <w:lvlJc w:val="center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 w15:restartNumberingAfterBreak="0">
    <w:nsid w:val="767547C4"/>
    <w:multiLevelType w:val="hybridMultilevel"/>
    <w:tmpl w:val="DEAAD6BE"/>
    <w:lvl w:ilvl="0" w:tplc="A6CA1E12">
      <w:start w:val="9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C1E6F"/>
    <w:multiLevelType w:val="hybridMultilevel"/>
    <w:tmpl w:val="C748AA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4"/>
  </w:num>
  <w:num w:numId="9">
    <w:abstractNumId w:val="11"/>
  </w:num>
  <w:num w:numId="10">
    <w:abstractNumId w:val="0"/>
  </w:num>
  <w:num w:numId="11">
    <w:abstractNumId w:val="2"/>
  </w:num>
  <w:num w:numId="12">
    <w:abstractNumId w:val="1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4A63"/>
    <w:rsid w:val="00067E61"/>
    <w:rsid w:val="00073A73"/>
    <w:rsid w:val="00094381"/>
    <w:rsid w:val="001F4B38"/>
    <w:rsid w:val="00205D16"/>
    <w:rsid w:val="002454AB"/>
    <w:rsid w:val="00291B89"/>
    <w:rsid w:val="00356457"/>
    <w:rsid w:val="00371CDB"/>
    <w:rsid w:val="004020F3"/>
    <w:rsid w:val="004072C7"/>
    <w:rsid w:val="00470039"/>
    <w:rsid w:val="00476051"/>
    <w:rsid w:val="004805BF"/>
    <w:rsid w:val="00492692"/>
    <w:rsid w:val="005249A0"/>
    <w:rsid w:val="00584DBF"/>
    <w:rsid w:val="00596836"/>
    <w:rsid w:val="005D3B93"/>
    <w:rsid w:val="005D7962"/>
    <w:rsid w:val="00651D48"/>
    <w:rsid w:val="00661B4F"/>
    <w:rsid w:val="00674A63"/>
    <w:rsid w:val="00724A9C"/>
    <w:rsid w:val="007276B5"/>
    <w:rsid w:val="00744320"/>
    <w:rsid w:val="007922D1"/>
    <w:rsid w:val="008B37D4"/>
    <w:rsid w:val="00911283"/>
    <w:rsid w:val="0095302D"/>
    <w:rsid w:val="00956BA2"/>
    <w:rsid w:val="00A0453B"/>
    <w:rsid w:val="00A736B0"/>
    <w:rsid w:val="00A863CF"/>
    <w:rsid w:val="00B10761"/>
    <w:rsid w:val="00B50D95"/>
    <w:rsid w:val="00BA6FEA"/>
    <w:rsid w:val="00BB4222"/>
    <w:rsid w:val="00BE6E43"/>
    <w:rsid w:val="00C30F91"/>
    <w:rsid w:val="00C54941"/>
    <w:rsid w:val="00C80631"/>
    <w:rsid w:val="00C8102E"/>
    <w:rsid w:val="00D25989"/>
    <w:rsid w:val="00D508FE"/>
    <w:rsid w:val="00D845DF"/>
    <w:rsid w:val="00DC7C4D"/>
    <w:rsid w:val="00DE3054"/>
    <w:rsid w:val="00E2129A"/>
    <w:rsid w:val="00E9154F"/>
    <w:rsid w:val="00EE290E"/>
    <w:rsid w:val="00F0345F"/>
    <w:rsid w:val="00F16679"/>
    <w:rsid w:val="00F56D0D"/>
    <w:rsid w:val="00F8786A"/>
    <w:rsid w:val="00F9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B4B4"/>
  <w15:docId w15:val="{D59B9D25-48F6-456E-A381-A8F4C659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A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74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E3C63EC95F6C53D1A13058E12872BC69A32B54418A1D9D7CE0E9E9F1FMFUA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44</cp:revision>
  <cp:lastPrinted>2026-01-12T04:48:00Z</cp:lastPrinted>
  <dcterms:created xsi:type="dcterms:W3CDTF">2019-02-12T16:34:00Z</dcterms:created>
  <dcterms:modified xsi:type="dcterms:W3CDTF">2026-01-16T06:55:00Z</dcterms:modified>
</cp:coreProperties>
</file>